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CB2" w:rsidRDefault="009176EF" w:rsidP="009176EF">
      <w:pPr>
        <w:widowControl w:val="0"/>
        <w:tabs>
          <w:tab w:val="left" w:pos="7200"/>
          <w:tab w:val="left" w:pos="7380"/>
        </w:tabs>
        <w:autoSpaceDE w:val="0"/>
        <w:spacing w:after="0" w:line="240" w:lineRule="auto"/>
        <w:jc w:val="center"/>
        <w:rPr>
          <w:rFonts w:ascii="Times New Roman" w:hAnsi="Times New Roman"/>
          <w:b/>
          <w:sz w:val="24"/>
          <w:szCs w:val="24"/>
        </w:rPr>
      </w:pPr>
      <w:r>
        <w:rPr>
          <w:rFonts w:ascii="Times New Roman" w:hAnsi="Times New Roman"/>
          <w:b/>
          <w:sz w:val="24"/>
          <w:szCs w:val="24"/>
        </w:rPr>
        <w:t xml:space="preserve"> МБДОУ « Детский сад №26 «Родничок»</w:t>
      </w:r>
    </w:p>
    <w:p w:rsidR="009176EF" w:rsidRDefault="009176EF" w:rsidP="00250C7F">
      <w:pPr>
        <w:widowControl w:val="0"/>
        <w:tabs>
          <w:tab w:val="left" w:pos="7200"/>
          <w:tab w:val="left" w:pos="7380"/>
        </w:tabs>
        <w:autoSpaceDE w:val="0"/>
        <w:spacing w:after="0" w:line="240" w:lineRule="auto"/>
        <w:jc w:val="right"/>
        <w:rPr>
          <w:rFonts w:ascii="Times New Roman" w:hAnsi="Times New Roman"/>
          <w:b/>
          <w:sz w:val="24"/>
          <w:szCs w:val="24"/>
        </w:rPr>
      </w:pPr>
    </w:p>
    <w:p w:rsidR="009176EF" w:rsidRDefault="009176EF" w:rsidP="00250C7F">
      <w:pPr>
        <w:widowControl w:val="0"/>
        <w:tabs>
          <w:tab w:val="left" w:pos="7200"/>
          <w:tab w:val="left" w:pos="7380"/>
        </w:tabs>
        <w:autoSpaceDE w:val="0"/>
        <w:spacing w:after="0" w:line="240" w:lineRule="auto"/>
        <w:jc w:val="right"/>
        <w:rPr>
          <w:rFonts w:ascii="Times New Roman" w:hAnsi="Times New Roman"/>
          <w:b/>
          <w:sz w:val="24"/>
          <w:szCs w:val="24"/>
        </w:rPr>
      </w:pPr>
    </w:p>
    <w:p w:rsidR="00250C7F" w:rsidRPr="0025682A" w:rsidRDefault="006B662D" w:rsidP="00250C7F">
      <w:pPr>
        <w:widowControl w:val="0"/>
        <w:tabs>
          <w:tab w:val="left" w:pos="7200"/>
          <w:tab w:val="left" w:pos="7380"/>
        </w:tabs>
        <w:autoSpaceDE w:val="0"/>
        <w:spacing w:after="0" w:line="240" w:lineRule="auto"/>
        <w:jc w:val="right"/>
        <w:rPr>
          <w:rFonts w:ascii="Times New Roman" w:hAnsi="Times New Roman"/>
          <w:b/>
          <w:sz w:val="24"/>
          <w:szCs w:val="24"/>
        </w:rPr>
      </w:pPr>
      <w:r>
        <w:rPr>
          <w:rFonts w:ascii="Times New Roman" w:hAnsi="Times New Roman"/>
          <w:b/>
          <w:sz w:val="24"/>
          <w:szCs w:val="24"/>
        </w:rPr>
        <w:t xml:space="preserve">   </w:t>
      </w:r>
      <w:r w:rsidR="00250C7F" w:rsidRPr="0025682A">
        <w:rPr>
          <w:rFonts w:ascii="Times New Roman" w:hAnsi="Times New Roman"/>
          <w:b/>
          <w:sz w:val="24"/>
          <w:szCs w:val="24"/>
        </w:rPr>
        <w:t xml:space="preserve">Приложение к приказу № </w:t>
      </w:r>
      <w:r>
        <w:rPr>
          <w:rFonts w:ascii="Times New Roman" w:hAnsi="Times New Roman"/>
          <w:b/>
          <w:sz w:val="24"/>
          <w:szCs w:val="24"/>
        </w:rPr>
        <w:t xml:space="preserve">           </w:t>
      </w:r>
      <w:r w:rsidR="00600C2B">
        <w:rPr>
          <w:rFonts w:ascii="Times New Roman" w:hAnsi="Times New Roman"/>
          <w:b/>
          <w:sz w:val="24"/>
          <w:szCs w:val="24"/>
        </w:rPr>
        <w:t xml:space="preserve"> </w:t>
      </w:r>
      <w:r w:rsidR="00FA6953">
        <w:rPr>
          <w:rFonts w:ascii="Times New Roman" w:hAnsi="Times New Roman"/>
          <w:b/>
          <w:sz w:val="24"/>
          <w:szCs w:val="24"/>
        </w:rPr>
        <w:t>2019</w:t>
      </w:r>
      <w:r w:rsidR="00250C7F" w:rsidRPr="0025682A">
        <w:rPr>
          <w:rFonts w:ascii="Times New Roman" w:hAnsi="Times New Roman"/>
          <w:b/>
          <w:sz w:val="24"/>
          <w:szCs w:val="24"/>
        </w:rPr>
        <w:t xml:space="preserve"> г</w:t>
      </w:r>
    </w:p>
    <w:p w:rsidR="00250C7F" w:rsidRPr="0025682A" w:rsidRDefault="00250C7F" w:rsidP="00856A58">
      <w:pPr>
        <w:widowControl w:val="0"/>
        <w:tabs>
          <w:tab w:val="left" w:pos="7200"/>
          <w:tab w:val="left" w:pos="7380"/>
        </w:tabs>
        <w:autoSpaceDE w:val="0"/>
        <w:spacing w:after="0" w:line="240" w:lineRule="auto"/>
        <w:rPr>
          <w:rFonts w:ascii="Times New Roman" w:hAnsi="Times New Roman"/>
          <w:sz w:val="24"/>
          <w:szCs w:val="24"/>
        </w:rPr>
      </w:pPr>
    </w:p>
    <w:tbl>
      <w:tblPr>
        <w:tblW w:w="10846" w:type="dxa"/>
        <w:tblLook w:val="0000" w:firstRow="0" w:lastRow="0" w:firstColumn="0" w:lastColumn="0" w:noHBand="0" w:noVBand="0"/>
      </w:tblPr>
      <w:tblGrid>
        <w:gridCol w:w="5423"/>
        <w:gridCol w:w="5423"/>
      </w:tblGrid>
      <w:tr w:rsidR="00250C7F" w:rsidRPr="0025682A" w:rsidTr="005338F9">
        <w:tc>
          <w:tcPr>
            <w:tcW w:w="5423" w:type="dxa"/>
            <w:shd w:val="clear" w:color="auto" w:fill="auto"/>
          </w:tcPr>
          <w:p w:rsidR="00250C7F" w:rsidRPr="006B662D" w:rsidRDefault="00250C7F" w:rsidP="005338F9">
            <w:pPr>
              <w:rPr>
                <w:b/>
              </w:rPr>
            </w:pPr>
            <w:r w:rsidRPr="006B662D">
              <w:rPr>
                <w:rFonts w:ascii="Times New Roman" w:hAnsi="Times New Roman"/>
                <w:b/>
                <w:sz w:val="28"/>
                <w:szCs w:val="28"/>
              </w:rPr>
              <w:t>ПРИНЯТО:</w:t>
            </w:r>
          </w:p>
          <w:p w:rsidR="00250C7F" w:rsidRPr="006B662D" w:rsidRDefault="00250C7F" w:rsidP="005338F9">
            <w:pPr>
              <w:spacing w:line="240" w:lineRule="auto"/>
              <w:rPr>
                <w:rFonts w:ascii="Times New Roman" w:hAnsi="Times New Roman"/>
                <w:b/>
                <w:sz w:val="28"/>
                <w:szCs w:val="28"/>
              </w:rPr>
            </w:pPr>
            <w:r w:rsidRPr="006B662D">
              <w:rPr>
                <w:rFonts w:ascii="Times New Roman" w:hAnsi="Times New Roman"/>
                <w:b/>
                <w:sz w:val="28"/>
                <w:szCs w:val="28"/>
              </w:rPr>
              <w:t xml:space="preserve">Решением педагогического совета  </w:t>
            </w:r>
          </w:p>
          <w:p w:rsidR="00250C7F" w:rsidRPr="006B662D" w:rsidRDefault="005338F9" w:rsidP="005338F9">
            <w:pPr>
              <w:spacing w:line="240" w:lineRule="auto"/>
              <w:rPr>
                <w:rFonts w:ascii="Times New Roman" w:hAnsi="Times New Roman"/>
                <w:b/>
                <w:sz w:val="28"/>
                <w:szCs w:val="28"/>
              </w:rPr>
            </w:pPr>
            <w:r w:rsidRPr="006B662D">
              <w:rPr>
                <w:rFonts w:ascii="Times New Roman" w:hAnsi="Times New Roman"/>
                <w:b/>
                <w:sz w:val="28"/>
                <w:szCs w:val="28"/>
              </w:rPr>
              <w:t>Протокол №_1_от «</w:t>
            </w:r>
            <w:r w:rsidR="00600C2B" w:rsidRPr="006B662D">
              <w:rPr>
                <w:rFonts w:ascii="Times New Roman" w:hAnsi="Times New Roman"/>
                <w:b/>
                <w:sz w:val="28"/>
                <w:szCs w:val="28"/>
              </w:rPr>
              <w:t xml:space="preserve">    </w:t>
            </w:r>
            <w:r w:rsidR="00250C7F" w:rsidRPr="006B662D">
              <w:rPr>
                <w:rFonts w:ascii="Times New Roman" w:hAnsi="Times New Roman"/>
                <w:b/>
                <w:sz w:val="28"/>
                <w:szCs w:val="28"/>
              </w:rPr>
              <w:t>» августа  2019 г.</w:t>
            </w:r>
          </w:p>
          <w:p w:rsidR="00250C7F" w:rsidRPr="00FB5FB5" w:rsidRDefault="00250C7F" w:rsidP="005338F9">
            <w:pPr>
              <w:rPr>
                <w:rFonts w:ascii="Times New Roman" w:hAnsi="Times New Roman"/>
                <w:b/>
                <w:i/>
                <w:sz w:val="28"/>
                <w:szCs w:val="28"/>
                <w:u w:val="single"/>
              </w:rPr>
            </w:pPr>
          </w:p>
        </w:tc>
        <w:tc>
          <w:tcPr>
            <w:tcW w:w="5423" w:type="dxa"/>
            <w:shd w:val="clear" w:color="auto" w:fill="auto"/>
          </w:tcPr>
          <w:p w:rsidR="00250C7F" w:rsidRPr="006B662D" w:rsidRDefault="006B662D" w:rsidP="005338F9">
            <w:pPr>
              <w:tabs>
                <w:tab w:val="left" w:pos="5340"/>
              </w:tabs>
              <w:spacing w:after="0" w:line="240" w:lineRule="auto"/>
              <w:rPr>
                <w:rFonts w:ascii="Times New Roman" w:hAnsi="Times New Roman"/>
                <w:b/>
                <w:sz w:val="28"/>
                <w:szCs w:val="28"/>
              </w:rPr>
            </w:pPr>
            <w:r w:rsidRPr="006B662D">
              <w:rPr>
                <w:rFonts w:ascii="Times New Roman" w:hAnsi="Times New Roman"/>
                <w:b/>
                <w:sz w:val="28"/>
                <w:szCs w:val="28"/>
              </w:rPr>
              <w:t xml:space="preserve">                                        </w:t>
            </w:r>
            <w:r w:rsidR="00856A58" w:rsidRPr="006B662D">
              <w:rPr>
                <w:rFonts w:ascii="Times New Roman" w:hAnsi="Times New Roman"/>
                <w:b/>
                <w:sz w:val="28"/>
                <w:szCs w:val="28"/>
              </w:rPr>
              <w:t>УТВЕРЖДЕН</w:t>
            </w:r>
            <w:r w:rsidR="00FA6953" w:rsidRPr="006B662D">
              <w:rPr>
                <w:rFonts w:ascii="Times New Roman" w:hAnsi="Times New Roman"/>
                <w:b/>
                <w:sz w:val="28"/>
                <w:szCs w:val="28"/>
              </w:rPr>
              <w:t>А</w:t>
            </w:r>
          </w:p>
          <w:p w:rsidR="00250C7F" w:rsidRPr="006B662D" w:rsidRDefault="006B662D" w:rsidP="005338F9">
            <w:pPr>
              <w:tabs>
                <w:tab w:val="left" w:pos="5340"/>
              </w:tabs>
              <w:spacing w:after="0" w:line="240" w:lineRule="auto"/>
              <w:rPr>
                <w:rFonts w:ascii="Times New Roman" w:hAnsi="Times New Roman"/>
                <w:b/>
                <w:sz w:val="28"/>
                <w:szCs w:val="28"/>
              </w:rPr>
            </w:pPr>
            <w:r w:rsidRPr="006B662D">
              <w:rPr>
                <w:rFonts w:ascii="Times New Roman" w:hAnsi="Times New Roman"/>
                <w:b/>
                <w:sz w:val="28"/>
                <w:szCs w:val="28"/>
              </w:rPr>
              <w:t xml:space="preserve">                             </w:t>
            </w:r>
            <w:r w:rsidR="00250C7F" w:rsidRPr="006B662D">
              <w:rPr>
                <w:rFonts w:ascii="Times New Roman" w:hAnsi="Times New Roman"/>
                <w:b/>
                <w:sz w:val="28"/>
                <w:szCs w:val="28"/>
              </w:rPr>
              <w:t xml:space="preserve">Приказом заведующей </w:t>
            </w:r>
          </w:p>
          <w:p w:rsidR="00250C7F" w:rsidRPr="006B662D" w:rsidRDefault="006B662D" w:rsidP="005338F9">
            <w:pPr>
              <w:tabs>
                <w:tab w:val="left" w:pos="5340"/>
              </w:tabs>
              <w:spacing w:after="0" w:line="240" w:lineRule="auto"/>
              <w:rPr>
                <w:rFonts w:ascii="Times New Roman" w:hAnsi="Times New Roman"/>
                <w:b/>
                <w:sz w:val="28"/>
                <w:szCs w:val="28"/>
              </w:rPr>
            </w:pPr>
            <w:r w:rsidRPr="006B662D">
              <w:rPr>
                <w:rFonts w:ascii="Times New Roman" w:hAnsi="Times New Roman"/>
                <w:b/>
                <w:sz w:val="28"/>
                <w:szCs w:val="28"/>
              </w:rPr>
              <w:t xml:space="preserve">               </w:t>
            </w:r>
            <w:r w:rsidR="005338F9" w:rsidRPr="006B662D">
              <w:rPr>
                <w:rFonts w:ascii="Times New Roman" w:hAnsi="Times New Roman"/>
                <w:b/>
                <w:sz w:val="28"/>
                <w:szCs w:val="28"/>
              </w:rPr>
              <w:t>МБДОУ</w:t>
            </w:r>
            <w:r>
              <w:rPr>
                <w:rFonts w:ascii="Times New Roman" w:hAnsi="Times New Roman"/>
                <w:b/>
                <w:sz w:val="28"/>
                <w:szCs w:val="28"/>
              </w:rPr>
              <w:t xml:space="preserve">  «</w:t>
            </w:r>
            <w:bookmarkStart w:id="0" w:name="_GoBack"/>
            <w:bookmarkEnd w:id="0"/>
            <w:r w:rsidRPr="006B662D">
              <w:rPr>
                <w:rFonts w:ascii="Times New Roman" w:hAnsi="Times New Roman"/>
                <w:b/>
                <w:sz w:val="28"/>
                <w:szCs w:val="28"/>
              </w:rPr>
              <w:t>Д</w:t>
            </w:r>
            <w:r w:rsidR="005338F9" w:rsidRPr="006B662D">
              <w:rPr>
                <w:rFonts w:ascii="Times New Roman" w:hAnsi="Times New Roman"/>
                <w:b/>
                <w:sz w:val="28"/>
                <w:szCs w:val="28"/>
              </w:rPr>
              <w:t>/с №</w:t>
            </w:r>
            <w:r w:rsidR="00856A58" w:rsidRPr="006B662D">
              <w:rPr>
                <w:rFonts w:ascii="Times New Roman" w:hAnsi="Times New Roman"/>
                <w:b/>
                <w:sz w:val="28"/>
                <w:szCs w:val="28"/>
              </w:rPr>
              <w:t xml:space="preserve"> </w:t>
            </w:r>
            <w:r w:rsidR="005338F9" w:rsidRPr="006B662D">
              <w:rPr>
                <w:rFonts w:ascii="Times New Roman" w:hAnsi="Times New Roman"/>
                <w:b/>
                <w:sz w:val="28"/>
                <w:szCs w:val="28"/>
              </w:rPr>
              <w:t xml:space="preserve"> 26 «Родничок</w:t>
            </w:r>
            <w:r w:rsidR="00250C7F" w:rsidRPr="006B662D">
              <w:rPr>
                <w:rFonts w:ascii="Times New Roman" w:hAnsi="Times New Roman"/>
                <w:b/>
                <w:sz w:val="28"/>
                <w:szCs w:val="28"/>
              </w:rPr>
              <w:t xml:space="preserve">» </w:t>
            </w:r>
          </w:p>
          <w:p w:rsidR="00250C7F" w:rsidRPr="00FB5FB5" w:rsidRDefault="006B662D" w:rsidP="005338F9">
            <w:pPr>
              <w:tabs>
                <w:tab w:val="left" w:pos="5340"/>
              </w:tabs>
              <w:spacing w:after="0" w:line="240" w:lineRule="auto"/>
              <w:rPr>
                <w:sz w:val="28"/>
                <w:szCs w:val="28"/>
              </w:rPr>
            </w:pPr>
            <w:r w:rsidRPr="006B662D">
              <w:rPr>
                <w:rFonts w:ascii="Times New Roman" w:hAnsi="Times New Roman"/>
                <w:b/>
                <w:sz w:val="28"/>
                <w:szCs w:val="28"/>
              </w:rPr>
              <w:t xml:space="preserve">              </w:t>
            </w:r>
            <w:r w:rsidR="00250C7F" w:rsidRPr="006B662D">
              <w:rPr>
                <w:rFonts w:ascii="Times New Roman" w:hAnsi="Times New Roman"/>
                <w:b/>
                <w:sz w:val="28"/>
                <w:szCs w:val="28"/>
              </w:rPr>
              <w:t>___</w:t>
            </w:r>
            <w:r w:rsidR="00600C2B" w:rsidRPr="006B662D">
              <w:rPr>
                <w:rFonts w:ascii="Times New Roman" w:hAnsi="Times New Roman"/>
                <w:b/>
                <w:sz w:val="28"/>
                <w:szCs w:val="28"/>
              </w:rPr>
              <w:t>__________</w:t>
            </w:r>
            <w:r w:rsidR="005338F9" w:rsidRPr="006B662D">
              <w:rPr>
                <w:rFonts w:ascii="Times New Roman" w:hAnsi="Times New Roman"/>
                <w:b/>
                <w:sz w:val="28"/>
                <w:szCs w:val="28"/>
              </w:rPr>
              <w:t>Усманакаева Г.М.</w:t>
            </w:r>
          </w:p>
        </w:tc>
      </w:tr>
    </w:tbl>
    <w:p w:rsidR="00431A92" w:rsidRDefault="00431A92" w:rsidP="00431A92">
      <w:pPr>
        <w:jc w:val="center"/>
        <w:rPr>
          <w:b/>
          <w:caps/>
          <w:sz w:val="28"/>
          <w:szCs w:val="28"/>
        </w:rPr>
      </w:pPr>
    </w:p>
    <w:p w:rsidR="005A46F9" w:rsidRDefault="005A46F9" w:rsidP="005A46F9">
      <w:pPr>
        <w:jc w:val="center"/>
        <w:rPr>
          <w:rFonts w:ascii="Times New Roman" w:hAnsi="Times New Roman" w:cs="Times New Roman"/>
          <w:b/>
          <w:caps/>
          <w:sz w:val="28"/>
          <w:szCs w:val="28"/>
        </w:rPr>
      </w:pPr>
    </w:p>
    <w:p w:rsidR="00FC231B" w:rsidRDefault="00FC231B" w:rsidP="005A46F9">
      <w:pPr>
        <w:jc w:val="center"/>
        <w:rPr>
          <w:rFonts w:ascii="Times New Roman" w:hAnsi="Times New Roman" w:cs="Times New Roman"/>
          <w:b/>
          <w:caps/>
          <w:sz w:val="28"/>
          <w:szCs w:val="28"/>
        </w:rPr>
      </w:pPr>
    </w:p>
    <w:p w:rsidR="00FC231B" w:rsidRPr="005A46F9" w:rsidRDefault="00FC231B" w:rsidP="005A46F9">
      <w:pPr>
        <w:jc w:val="center"/>
        <w:rPr>
          <w:rFonts w:ascii="Times New Roman" w:hAnsi="Times New Roman" w:cs="Times New Roman"/>
          <w:b/>
          <w:caps/>
          <w:sz w:val="28"/>
          <w:szCs w:val="28"/>
        </w:rPr>
      </w:pPr>
    </w:p>
    <w:p w:rsidR="00856A58" w:rsidRDefault="009A7E46" w:rsidP="004146BE">
      <w:pPr>
        <w:shd w:val="clear" w:color="auto" w:fill="FFFFFF"/>
        <w:spacing w:after="0" w:line="240" w:lineRule="auto"/>
        <w:jc w:val="center"/>
        <w:outlineLvl w:val="0"/>
        <w:rPr>
          <w:rFonts w:ascii="Times New Roman" w:eastAsia="Times New Roman" w:hAnsi="Times New Roman" w:cs="Times New Roman"/>
          <w:b/>
          <w:color w:val="000000" w:themeColor="text1"/>
          <w:kern w:val="36"/>
          <w:sz w:val="48"/>
          <w:szCs w:val="48"/>
        </w:rPr>
      </w:pPr>
      <w:r w:rsidRPr="0084555E">
        <w:rPr>
          <w:rFonts w:ascii="Times New Roman" w:eastAsia="Times New Roman" w:hAnsi="Times New Roman" w:cs="Times New Roman"/>
          <w:b/>
          <w:color w:val="000000" w:themeColor="text1"/>
          <w:kern w:val="36"/>
          <w:sz w:val="48"/>
          <w:szCs w:val="48"/>
        </w:rPr>
        <w:t>Адаптиров</w:t>
      </w:r>
      <w:r w:rsidR="004146BE">
        <w:rPr>
          <w:rFonts w:ascii="Times New Roman" w:eastAsia="Times New Roman" w:hAnsi="Times New Roman" w:cs="Times New Roman"/>
          <w:b/>
          <w:color w:val="000000" w:themeColor="text1"/>
          <w:kern w:val="36"/>
          <w:sz w:val="48"/>
          <w:szCs w:val="48"/>
        </w:rPr>
        <w:t xml:space="preserve">анная </w:t>
      </w:r>
    </w:p>
    <w:p w:rsidR="00856A58" w:rsidRDefault="004146BE" w:rsidP="004146BE">
      <w:pPr>
        <w:shd w:val="clear" w:color="auto" w:fill="FFFFFF"/>
        <w:spacing w:after="0" w:line="240" w:lineRule="auto"/>
        <w:jc w:val="center"/>
        <w:outlineLvl w:val="0"/>
        <w:rPr>
          <w:rFonts w:ascii="Times New Roman" w:eastAsia="Times New Roman" w:hAnsi="Times New Roman" w:cs="Times New Roman"/>
          <w:b/>
          <w:color w:val="000000" w:themeColor="text1"/>
          <w:kern w:val="36"/>
          <w:sz w:val="48"/>
          <w:szCs w:val="48"/>
        </w:rPr>
      </w:pPr>
      <w:r>
        <w:rPr>
          <w:rFonts w:ascii="Times New Roman" w:eastAsia="Times New Roman" w:hAnsi="Times New Roman" w:cs="Times New Roman"/>
          <w:b/>
          <w:color w:val="000000" w:themeColor="text1"/>
          <w:kern w:val="36"/>
          <w:sz w:val="48"/>
          <w:szCs w:val="48"/>
        </w:rPr>
        <w:t>образо</w:t>
      </w:r>
      <w:r w:rsidR="00856A58">
        <w:rPr>
          <w:rFonts w:ascii="Times New Roman" w:eastAsia="Times New Roman" w:hAnsi="Times New Roman" w:cs="Times New Roman"/>
          <w:b/>
          <w:color w:val="000000" w:themeColor="text1"/>
          <w:kern w:val="36"/>
          <w:sz w:val="48"/>
          <w:szCs w:val="48"/>
        </w:rPr>
        <w:t xml:space="preserve">вательная программа МБДОУ </w:t>
      </w:r>
    </w:p>
    <w:p w:rsidR="004146BE" w:rsidRDefault="00856A58" w:rsidP="004146BE">
      <w:pPr>
        <w:shd w:val="clear" w:color="auto" w:fill="FFFFFF"/>
        <w:spacing w:after="0" w:line="240" w:lineRule="auto"/>
        <w:jc w:val="center"/>
        <w:outlineLvl w:val="0"/>
        <w:rPr>
          <w:rFonts w:ascii="Times New Roman" w:eastAsia="Times New Roman" w:hAnsi="Times New Roman" w:cs="Times New Roman"/>
          <w:b/>
          <w:color w:val="000000" w:themeColor="text1"/>
          <w:kern w:val="36"/>
          <w:sz w:val="48"/>
          <w:szCs w:val="48"/>
        </w:rPr>
      </w:pPr>
      <w:r>
        <w:rPr>
          <w:rFonts w:ascii="Times New Roman" w:eastAsia="Times New Roman" w:hAnsi="Times New Roman" w:cs="Times New Roman"/>
          <w:b/>
          <w:color w:val="000000" w:themeColor="text1"/>
          <w:kern w:val="36"/>
          <w:sz w:val="48"/>
          <w:szCs w:val="48"/>
        </w:rPr>
        <w:t xml:space="preserve">«Детский сад </w:t>
      </w:r>
      <w:r w:rsidR="005338F9">
        <w:rPr>
          <w:rFonts w:ascii="Times New Roman" w:eastAsia="Times New Roman" w:hAnsi="Times New Roman" w:cs="Times New Roman"/>
          <w:b/>
          <w:color w:val="000000" w:themeColor="text1"/>
          <w:kern w:val="36"/>
          <w:sz w:val="48"/>
          <w:szCs w:val="48"/>
        </w:rPr>
        <w:t>№ 26</w:t>
      </w:r>
      <w:r>
        <w:rPr>
          <w:rFonts w:ascii="Times New Roman" w:eastAsia="Times New Roman" w:hAnsi="Times New Roman" w:cs="Times New Roman"/>
          <w:b/>
          <w:color w:val="000000" w:themeColor="text1"/>
          <w:kern w:val="36"/>
          <w:sz w:val="48"/>
          <w:szCs w:val="48"/>
        </w:rPr>
        <w:t xml:space="preserve"> </w:t>
      </w:r>
      <w:r w:rsidR="005338F9">
        <w:rPr>
          <w:rFonts w:ascii="Times New Roman" w:eastAsia="Times New Roman" w:hAnsi="Times New Roman" w:cs="Times New Roman"/>
          <w:b/>
          <w:color w:val="000000" w:themeColor="text1"/>
          <w:kern w:val="36"/>
          <w:sz w:val="48"/>
          <w:szCs w:val="48"/>
        </w:rPr>
        <w:t>«Родничок</w:t>
      </w:r>
      <w:r w:rsidR="004146BE">
        <w:rPr>
          <w:rFonts w:ascii="Times New Roman" w:eastAsia="Times New Roman" w:hAnsi="Times New Roman" w:cs="Times New Roman"/>
          <w:b/>
          <w:color w:val="000000" w:themeColor="text1"/>
          <w:kern w:val="36"/>
          <w:sz w:val="48"/>
          <w:szCs w:val="48"/>
        </w:rPr>
        <w:t>»</w:t>
      </w:r>
    </w:p>
    <w:p w:rsidR="009A7E46" w:rsidRPr="0084555E" w:rsidRDefault="009A7E46" w:rsidP="004146BE">
      <w:pPr>
        <w:shd w:val="clear" w:color="auto" w:fill="FFFFFF"/>
        <w:spacing w:after="0" w:line="240" w:lineRule="auto"/>
        <w:jc w:val="center"/>
        <w:outlineLvl w:val="0"/>
        <w:rPr>
          <w:rFonts w:ascii="Times New Roman" w:eastAsia="Times New Roman" w:hAnsi="Times New Roman" w:cs="Times New Roman"/>
          <w:b/>
          <w:color w:val="000000" w:themeColor="text1"/>
          <w:sz w:val="48"/>
          <w:szCs w:val="48"/>
        </w:rPr>
      </w:pPr>
      <w:r w:rsidRPr="0084555E">
        <w:rPr>
          <w:rFonts w:ascii="Times New Roman" w:eastAsia="Times New Roman" w:hAnsi="Times New Roman" w:cs="Times New Roman"/>
          <w:b/>
          <w:color w:val="000000" w:themeColor="text1"/>
          <w:kern w:val="36"/>
          <w:sz w:val="48"/>
          <w:szCs w:val="48"/>
        </w:rPr>
        <w:t xml:space="preserve"> для работы с детьми 3 –7 лет с ОВЗ</w:t>
      </w:r>
    </w:p>
    <w:p w:rsidR="00431A92" w:rsidRDefault="00431A92" w:rsidP="004146BE">
      <w:pPr>
        <w:spacing w:after="0" w:line="240" w:lineRule="auto"/>
        <w:ind w:firstLine="360"/>
        <w:rPr>
          <w:rFonts w:ascii="Times New Roman" w:eastAsia="Times New Roman" w:hAnsi="Times New Roman" w:cs="Times New Roman"/>
          <w:color w:val="111111"/>
          <w:sz w:val="28"/>
          <w:szCs w:val="28"/>
        </w:rPr>
      </w:pPr>
    </w:p>
    <w:p w:rsidR="00431A92" w:rsidRDefault="00431A92" w:rsidP="00431A92">
      <w:pPr>
        <w:spacing w:before="225" w:after="225" w:line="240" w:lineRule="auto"/>
        <w:ind w:firstLine="360"/>
        <w:rPr>
          <w:rFonts w:ascii="Times New Roman" w:eastAsia="Times New Roman" w:hAnsi="Times New Roman" w:cs="Times New Roman"/>
          <w:color w:val="111111"/>
          <w:sz w:val="28"/>
          <w:szCs w:val="28"/>
        </w:rPr>
      </w:pPr>
    </w:p>
    <w:p w:rsidR="004146BE" w:rsidRDefault="004146BE" w:rsidP="00431A92">
      <w:pPr>
        <w:spacing w:before="225" w:after="225" w:line="240" w:lineRule="auto"/>
        <w:ind w:firstLine="360"/>
        <w:rPr>
          <w:rFonts w:ascii="Times New Roman" w:eastAsia="Times New Roman" w:hAnsi="Times New Roman" w:cs="Times New Roman"/>
          <w:color w:val="111111"/>
          <w:sz w:val="28"/>
          <w:szCs w:val="28"/>
        </w:rPr>
      </w:pPr>
    </w:p>
    <w:p w:rsidR="004146BE" w:rsidRDefault="004146BE" w:rsidP="00431A92">
      <w:pPr>
        <w:spacing w:before="225" w:after="225" w:line="240" w:lineRule="auto"/>
        <w:ind w:firstLine="360"/>
        <w:rPr>
          <w:rFonts w:ascii="Times New Roman" w:eastAsia="Times New Roman" w:hAnsi="Times New Roman" w:cs="Times New Roman"/>
          <w:color w:val="111111"/>
          <w:sz w:val="28"/>
          <w:szCs w:val="28"/>
        </w:rPr>
      </w:pPr>
    </w:p>
    <w:p w:rsidR="00FC231B" w:rsidRDefault="00FC231B" w:rsidP="00431A92">
      <w:pPr>
        <w:spacing w:before="225" w:after="225" w:line="240" w:lineRule="auto"/>
        <w:ind w:firstLine="360"/>
        <w:rPr>
          <w:rFonts w:ascii="Times New Roman" w:eastAsia="Times New Roman" w:hAnsi="Times New Roman" w:cs="Times New Roman"/>
          <w:color w:val="111111"/>
          <w:sz w:val="28"/>
          <w:szCs w:val="28"/>
        </w:rPr>
      </w:pPr>
    </w:p>
    <w:p w:rsidR="00FC231B" w:rsidRDefault="00FC231B" w:rsidP="00431A92">
      <w:pPr>
        <w:spacing w:before="225" w:after="225" w:line="240" w:lineRule="auto"/>
        <w:ind w:firstLine="360"/>
        <w:rPr>
          <w:rFonts w:ascii="Times New Roman" w:eastAsia="Times New Roman" w:hAnsi="Times New Roman" w:cs="Times New Roman"/>
          <w:color w:val="111111"/>
          <w:sz w:val="28"/>
          <w:szCs w:val="28"/>
        </w:rPr>
      </w:pPr>
    </w:p>
    <w:p w:rsidR="00FC231B" w:rsidRDefault="00FC231B" w:rsidP="00431A92">
      <w:pPr>
        <w:spacing w:before="225" w:after="225" w:line="240" w:lineRule="auto"/>
        <w:ind w:firstLine="360"/>
        <w:rPr>
          <w:rFonts w:ascii="Times New Roman" w:eastAsia="Times New Roman" w:hAnsi="Times New Roman" w:cs="Times New Roman"/>
          <w:color w:val="111111"/>
          <w:sz w:val="28"/>
          <w:szCs w:val="28"/>
        </w:rPr>
      </w:pPr>
    </w:p>
    <w:p w:rsidR="00FC231B" w:rsidRDefault="00FC231B" w:rsidP="00431A92">
      <w:pPr>
        <w:spacing w:before="225" w:after="225" w:line="240" w:lineRule="auto"/>
        <w:ind w:firstLine="360"/>
        <w:rPr>
          <w:rFonts w:ascii="Times New Roman" w:eastAsia="Times New Roman" w:hAnsi="Times New Roman" w:cs="Times New Roman"/>
          <w:color w:val="111111"/>
          <w:sz w:val="28"/>
          <w:szCs w:val="28"/>
        </w:rPr>
      </w:pPr>
    </w:p>
    <w:p w:rsidR="00431A92" w:rsidRDefault="00431A92" w:rsidP="00431A92">
      <w:pPr>
        <w:spacing w:before="225" w:after="225" w:line="240" w:lineRule="auto"/>
        <w:ind w:firstLine="360"/>
        <w:rPr>
          <w:rFonts w:ascii="Times New Roman" w:eastAsia="Times New Roman" w:hAnsi="Times New Roman" w:cs="Times New Roman"/>
          <w:color w:val="111111"/>
          <w:sz w:val="28"/>
          <w:szCs w:val="28"/>
        </w:rPr>
      </w:pPr>
    </w:p>
    <w:p w:rsidR="00856A58" w:rsidRDefault="00856A58" w:rsidP="00431A92">
      <w:pPr>
        <w:spacing w:before="225" w:after="225" w:line="240" w:lineRule="auto"/>
        <w:ind w:firstLine="360"/>
        <w:rPr>
          <w:rFonts w:ascii="Times New Roman" w:eastAsia="Times New Roman" w:hAnsi="Times New Roman" w:cs="Times New Roman"/>
          <w:color w:val="111111"/>
          <w:sz w:val="28"/>
          <w:szCs w:val="28"/>
        </w:rPr>
      </w:pPr>
    </w:p>
    <w:p w:rsidR="00856A58" w:rsidRDefault="00856A58" w:rsidP="00431A92">
      <w:pPr>
        <w:spacing w:before="225" w:after="225" w:line="240" w:lineRule="auto"/>
        <w:ind w:firstLine="360"/>
        <w:rPr>
          <w:rFonts w:ascii="Times New Roman" w:eastAsia="Times New Roman" w:hAnsi="Times New Roman" w:cs="Times New Roman"/>
          <w:color w:val="111111"/>
          <w:sz w:val="28"/>
          <w:szCs w:val="28"/>
        </w:rPr>
      </w:pPr>
    </w:p>
    <w:p w:rsidR="00431A92" w:rsidRDefault="006B662D" w:rsidP="00FA6953">
      <w:pPr>
        <w:spacing w:before="225" w:after="225" w:line="240" w:lineRule="auto"/>
        <w:ind w:firstLine="360"/>
        <w:jc w:val="center"/>
        <w:rPr>
          <w:rFonts w:ascii="Times New Roman" w:eastAsia="Times New Roman" w:hAnsi="Times New Roman" w:cs="Times New Roman"/>
          <w:b/>
          <w:color w:val="111111"/>
          <w:sz w:val="28"/>
          <w:szCs w:val="28"/>
        </w:rPr>
      </w:pPr>
      <w:r>
        <w:rPr>
          <w:rFonts w:ascii="Times New Roman" w:eastAsia="Times New Roman" w:hAnsi="Times New Roman" w:cs="Times New Roman"/>
          <w:b/>
          <w:color w:val="111111"/>
          <w:sz w:val="28"/>
          <w:szCs w:val="28"/>
        </w:rPr>
        <w:t>г.</w:t>
      </w:r>
      <w:r w:rsidRPr="00976EBB">
        <w:rPr>
          <w:rFonts w:ascii="Times New Roman" w:eastAsia="Times New Roman" w:hAnsi="Times New Roman" w:cs="Times New Roman"/>
          <w:b/>
          <w:color w:val="111111"/>
          <w:sz w:val="28"/>
          <w:szCs w:val="28"/>
        </w:rPr>
        <w:t xml:space="preserve"> Каспийск</w:t>
      </w:r>
      <w:r w:rsidR="00FA6953">
        <w:rPr>
          <w:rFonts w:ascii="Times New Roman" w:eastAsia="Times New Roman" w:hAnsi="Times New Roman" w:cs="Times New Roman"/>
          <w:b/>
          <w:color w:val="111111"/>
          <w:sz w:val="28"/>
          <w:szCs w:val="28"/>
        </w:rPr>
        <w:t xml:space="preserve"> </w:t>
      </w:r>
      <w:r w:rsidR="00431A92" w:rsidRPr="00976EBB">
        <w:rPr>
          <w:rFonts w:ascii="Times New Roman" w:eastAsia="Times New Roman" w:hAnsi="Times New Roman" w:cs="Times New Roman"/>
          <w:b/>
          <w:color w:val="111111"/>
          <w:sz w:val="28"/>
          <w:szCs w:val="28"/>
        </w:rPr>
        <w:t>2019</w:t>
      </w:r>
    </w:p>
    <w:tbl>
      <w:tblPr>
        <w:tblStyle w:val="a3"/>
        <w:tblW w:w="0" w:type="auto"/>
        <w:tblLook w:val="04A0" w:firstRow="1" w:lastRow="0" w:firstColumn="1" w:lastColumn="0" w:noHBand="0" w:noVBand="1"/>
      </w:tblPr>
      <w:tblGrid>
        <w:gridCol w:w="861"/>
        <w:gridCol w:w="9028"/>
        <w:gridCol w:w="673"/>
      </w:tblGrid>
      <w:tr w:rsidR="00D200BF" w:rsidTr="008B70AF">
        <w:trPr>
          <w:trHeight w:val="448"/>
        </w:trPr>
        <w:tc>
          <w:tcPr>
            <w:tcW w:w="0" w:type="auto"/>
          </w:tcPr>
          <w:p w:rsidR="00D200BF" w:rsidRPr="000B11A4" w:rsidRDefault="00D200BF" w:rsidP="000905CF">
            <w:pPr>
              <w:pStyle w:val="Default"/>
              <w:rPr>
                <w:sz w:val="28"/>
                <w:szCs w:val="28"/>
              </w:rPr>
            </w:pPr>
            <w:r w:rsidRPr="000B11A4">
              <w:rPr>
                <w:sz w:val="28"/>
                <w:szCs w:val="28"/>
              </w:rPr>
              <w:lastRenderedPageBreak/>
              <w:t xml:space="preserve">№п/п </w:t>
            </w:r>
          </w:p>
        </w:tc>
        <w:tc>
          <w:tcPr>
            <w:tcW w:w="0" w:type="auto"/>
          </w:tcPr>
          <w:p w:rsidR="00D200BF" w:rsidRPr="000B11A4" w:rsidRDefault="00F712BB" w:rsidP="00F712BB">
            <w:pPr>
              <w:pStyle w:val="Default"/>
              <w:jc w:val="center"/>
              <w:rPr>
                <w:sz w:val="28"/>
                <w:szCs w:val="28"/>
              </w:rPr>
            </w:pPr>
            <w:r>
              <w:rPr>
                <w:sz w:val="28"/>
                <w:szCs w:val="28"/>
              </w:rPr>
              <w:t>С</w:t>
            </w:r>
            <w:r w:rsidR="00D200BF" w:rsidRPr="000B11A4">
              <w:rPr>
                <w:sz w:val="28"/>
                <w:szCs w:val="28"/>
              </w:rPr>
              <w:t>одержание</w:t>
            </w:r>
          </w:p>
        </w:tc>
        <w:tc>
          <w:tcPr>
            <w:tcW w:w="0" w:type="auto"/>
          </w:tcPr>
          <w:p w:rsidR="00D200BF" w:rsidRPr="000B11A4" w:rsidRDefault="00D200BF" w:rsidP="000905CF">
            <w:pPr>
              <w:pStyle w:val="Default"/>
              <w:rPr>
                <w:sz w:val="28"/>
                <w:szCs w:val="28"/>
              </w:rPr>
            </w:pPr>
            <w:r w:rsidRPr="000B11A4">
              <w:rPr>
                <w:sz w:val="28"/>
                <w:szCs w:val="28"/>
              </w:rPr>
              <w:t xml:space="preserve">стр. </w:t>
            </w:r>
          </w:p>
        </w:tc>
      </w:tr>
      <w:tr w:rsidR="00D200BF" w:rsidTr="008B70AF">
        <w:trPr>
          <w:trHeight w:val="476"/>
        </w:trPr>
        <w:tc>
          <w:tcPr>
            <w:tcW w:w="0" w:type="auto"/>
          </w:tcPr>
          <w:p w:rsidR="00D200BF" w:rsidRPr="000B11A4" w:rsidRDefault="00D200BF" w:rsidP="000905CF">
            <w:pPr>
              <w:pStyle w:val="Default"/>
              <w:rPr>
                <w:sz w:val="28"/>
                <w:szCs w:val="28"/>
              </w:rPr>
            </w:pPr>
            <w:r w:rsidRPr="000B11A4">
              <w:rPr>
                <w:b/>
                <w:bCs/>
                <w:sz w:val="28"/>
                <w:szCs w:val="28"/>
              </w:rPr>
              <w:t xml:space="preserve">I </w:t>
            </w:r>
          </w:p>
        </w:tc>
        <w:tc>
          <w:tcPr>
            <w:tcW w:w="0" w:type="auto"/>
          </w:tcPr>
          <w:p w:rsidR="00D200BF" w:rsidRPr="000B11A4" w:rsidRDefault="00D200BF" w:rsidP="000905CF">
            <w:pPr>
              <w:pStyle w:val="Default"/>
              <w:rPr>
                <w:sz w:val="28"/>
                <w:szCs w:val="28"/>
              </w:rPr>
            </w:pPr>
            <w:r w:rsidRPr="000B11A4">
              <w:rPr>
                <w:b/>
                <w:bCs/>
                <w:sz w:val="28"/>
                <w:szCs w:val="28"/>
              </w:rPr>
              <w:t xml:space="preserve">Целевой раздел </w:t>
            </w:r>
          </w:p>
        </w:tc>
        <w:tc>
          <w:tcPr>
            <w:tcW w:w="0" w:type="auto"/>
          </w:tcPr>
          <w:p w:rsidR="00D200BF" w:rsidRPr="000B11A4" w:rsidRDefault="000B2B15" w:rsidP="000905CF">
            <w:pPr>
              <w:pStyle w:val="Default"/>
              <w:rPr>
                <w:sz w:val="28"/>
                <w:szCs w:val="28"/>
              </w:rPr>
            </w:pPr>
            <w:r>
              <w:rPr>
                <w:sz w:val="28"/>
                <w:szCs w:val="28"/>
              </w:rPr>
              <w:t>4</w:t>
            </w:r>
          </w:p>
        </w:tc>
      </w:tr>
      <w:tr w:rsidR="00D200BF" w:rsidTr="008B70AF">
        <w:trPr>
          <w:trHeight w:val="737"/>
        </w:trPr>
        <w:tc>
          <w:tcPr>
            <w:tcW w:w="0" w:type="auto"/>
          </w:tcPr>
          <w:p w:rsidR="00D200BF" w:rsidRPr="000B11A4" w:rsidRDefault="00D200BF" w:rsidP="000905CF">
            <w:pPr>
              <w:pStyle w:val="Default"/>
              <w:rPr>
                <w:sz w:val="28"/>
                <w:szCs w:val="28"/>
              </w:rPr>
            </w:pPr>
            <w:r w:rsidRPr="000B11A4">
              <w:rPr>
                <w:sz w:val="28"/>
                <w:szCs w:val="28"/>
              </w:rPr>
              <w:t xml:space="preserve">1.1 </w:t>
            </w:r>
          </w:p>
        </w:tc>
        <w:tc>
          <w:tcPr>
            <w:tcW w:w="0" w:type="auto"/>
          </w:tcPr>
          <w:p w:rsidR="00D200BF" w:rsidRPr="000B11A4" w:rsidRDefault="00D200BF" w:rsidP="000905CF">
            <w:pPr>
              <w:pStyle w:val="Default"/>
              <w:rPr>
                <w:sz w:val="28"/>
                <w:szCs w:val="28"/>
              </w:rPr>
            </w:pPr>
            <w:r w:rsidRPr="000B11A4">
              <w:rPr>
                <w:sz w:val="28"/>
                <w:szCs w:val="28"/>
              </w:rPr>
              <w:t xml:space="preserve">Пояснительная записка адаптированной образовательной программы </w:t>
            </w:r>
            <w:r w:rsidR="00304455">
              <w:rPr>
                <w:rFonts w:eastAsia="Times New Roman"/>
                <w:bCs/>
                <w:color w:val="111111"/>
                <w:sz w:val="28"/>
                <w:szCs w:val="28"/>
                <w:bdr w:val="none" w:sz="0" w:space="0" w:color="auto" w:frame="1"/>
                <w:lang w:eastAsia="ru-RU"/>
              </w:rPr>
              <w:t>МБДОУ "Д\С№ 26 "Родничок</w:t>
            </w:r>
            <w:r w:rsidR="00431A92" w:rsidRPr="00431A92">
              <w:rPr>
                <w:rFonts w:eastAsia="Times New Roman"/>
                <w:bCs/>
                <w:color w:val="111111"/>
                <w:sz w:val="28"/>
                <w:szCs w:val="28"/>
                <w:bdr w:val="none" w:sz="0" w:space="0" w:color="auto" w:frame="1"/>
                <w:lang w:eastAsia="ru-RU"/>
              </w:rPr>
              <w:t>"</w:t>
            </w:r>
          </w:p>
        </w:tc>
        <w:tc>
          <w:tcPr>
            <w:tcW w:w="0" w:type="auto"/>
          </w:tcPr>
          <w:p w:rsidR="00D200BF" w:rsidRPr="000B11A4" w:rsidRDefault="000B2B15" w:rsidP="000905CF">
            <w:pPr>
              <w:pStyle w:val="Default"/>
              <w:rPr>
                <w:sz w:val="28"/>
                <w:szCs w:val="28"/>
              </w:rPr>
            </w:pPr>
            <w:r>
              <w:rPr>
                <w:sz w:val="28"/>
                <w:szCs w:val="28"/>
              </w:rPr>
              <w:t>4</w:t>
            </w:r>
          </w:p>
        </w:tc>
      </w:tr>
      <w:tr w:rsidR="00D200BF" w:rsidTr="008B70AF">
        <w:trPr>
          <w:trHeight w:val="448"/>
        </w:trPr>
        <w:tc>
          <w:tcPr>
            <w:tcW w:w="0" w:type="auto"/>
          </w:tcPr>
          <w:p w:rsidR="00D200BF" w:rsidRPr="000B11A4" w:rsidRDefault="00D200BF" w:rsidP="000905CF">
            <w:pPr>
              <w:pStyle w:val="Default"/>
              <w:rPr>
                <w:sz w:val="28"/>
                <w:szCs w:val="28"/>
              </w:rPr>
            </w:pPr>
            <w:r w:rsidRPr="000B11A4">
              <w:rPr>
                <w:sz w:val="28"/>
                <w:szCs w:val="28"/>
              </w:rPr>
              <w:t xml:space="preserve">1.1.1 </w:t>
            </w:r>
          </w:p>
        </w:tc>
        <w:tc>
          <w:tcPr>
            <w:tcW w:w="0" w:type="auto"/>
          </w:tcPr>
          <w:p w:rsidR="00D200BF" w:rsidRPr="000B11A4" w:rsidRDefault="00D200BF" w:rsidP="000905CF">
            <w:pPr>
              <w:pStyle w:val="Default"/>
              <w:rPr>
                <w:sz w:val="28"/>
                <w:szCs w:val="28"/>
              </w:rPr>
            </w:pPr>
            <w:r w:rsidRPr="000B11A4">
              <w:rPr>
                <w:sz w:val="28"/>
                <w:szCs w:val="28"/>
              </w:rPr>
              <w:t xml:space="preserve">Введение </w:t>
            </w:r>
          </w:p>
        </w:tc>
        <w:tc>
          <w:tcPr>
            <w:tcW w:w="0" w:type="auto"/>
          </w:tcPr>
          <w:p w:rsidR="00D200BF" w:rsidRPr="000B11A4" w:rsidRDefault="000B2B15" w:rsidP="000905CF">
            <w:pPr>
              <w:pStyle w:val="Default"/>
              <w:rPr>
                <w:sz w:val="28"/>
                <w:szCs w:val="28"/>
              </w:rPr>
            </w:pPr>
            <w:r>
              <w:rPr>
                <w:sz w:val="28"/>
                <w:szCs w:val="28"/>
              </w:rPr>
              <w:t>4</w:t>
            </w:r>
          </w:p>
        </w:tc>
      </w:tr>
      <w:tr w:rsidR="00D200BF" w:rsidTr="008B70AF">
        <w:trPr>
          <w:trHeight w:val="448"/>
        </w:trPr>
        <w:tc>
          <w:tcPr>
            <w:tcW w:w="0" w:type="auto"/>
          </w:tcPr>
          <w:p w:rsidR="00D200BF" w:rsidRPr="000B11A4" w:rsidRDefault="00D200BF" w:rsidP="000905CF">
            <w:pPr>
              <w:pStyle w:val="Default"/>
              <w:rPr>
                <w:sz w:val="28"/>
                <w:szCs w:val="28"/>
              </w:rPr>
            </w:pPr>
            <w:r w:rsidRPr="000B11A4">
              <w:rPr>
                <w:sz w:val="28"/>
                <w:szCs w:val="28"/>
              </w:rPr>
              <w:t xml:space="preserve">1.1.2 </w:t>
            </w:r>
          </w:p>
        </w:tc>
        <w:tc>
          <w:tcPr>
            <w:tcW w:w="0" w:type="auto"/>
          </w:tcPr>
          <w:p w:rsidR="00D200BF" w:rsidRPr="000B11A4" w:rsidRDefault="00D200BF" w:rsidP="000905CF">
            <w:pPr>
              <w:pStyle w:val="Default"/>
              <w:rPr>
                <w:sz w:val="28"/>
                <w:szCs w:val="28"/>
              </w:rPr>
            </w:pPr>
            <w:r w:rsidRPr="000B11A4">
              <w:rPr>
                <w:sz w:val="28"/>
                <w:szCs w:val="28"/>
              </w:rPr>
              <w:t xml:space="preserve">Цели и задачи реализации адаптированной образовательной программы </w:t>
            </w:r>
          </w:p>
        </w:tc>
        <w:tc>
          <w:tcPr>
            <w:tcW w:w="0" w:type="auto"/>
          </w:tcPr>
          <w:p w:rsidR="00D200BF" w:rsidRPr="000B11A4" w:rsidRDefault="000B2B15" w:rsidP="000905CF">
            <w:pPr>
              <w:pStyle w:val="Default"/>
              <w:rPr>
                <w:sz w:val="28"/>
                <w:szCs w:val="28"/>
              </w:rPr>
            </w:pPr>
            <w:r>
              <w:rPr>
                <w:sz w:val="28"/>
                <w:szCs w:val="28"/>
              </w:rPr>
              <w:t>4</w:t>
            </w:r>
          </w:p>
        </w:tc>
      </w:tr>
      <w:tr w:rsidR="00D200BF" w:rsidTr="008B70AF">
        <w:trPr>
          <w:trHeight w:val="476"/>
        </w:trPr>
        <w:tc>
          <w:tcPr>
            <w:tcW w:w="0" w:type="auto"/>
          </w:tcPr>
          <w:p w:rsidR="00D200BF" w:rsidRPr="000B11A4" w:rsidRDefault="00D200BF" w:rsidP="000905CF">
            <w:pPr>
              <w:pStyle w:val="Default"/>
              <w:rPr>
                <w:sz w:val="28"/>
                <w:szCs w:val="28"/>
              </w:rPr>
            </w:pPr>
            <w:r w:rsidRPr="000B11A4">
              <w:rPr>
                <w:sz w:val="28"/>
                <w:szCs w:val="28"/>
              </w:rPr>
              <w:t xml:space="preserve">1.1.3 </w:t>
            </w:r>
          </w:p>
        </w:tc>
        <w:tc>
          <w:tcPr>
            <w:tcW w:w="0" w:type="auto"/>
          </w:tcPr>
          <w:p w:rsidR="00D200BF" w:rsidRPr="000B11A4" w:rsidRDefault="00D200BF" w:rsidP="000905CF">
            <w:pPr>
              <w:pStyle w:val="Default"/>
              <w:rPr>
                <w:sz w:val="28"/>
                <w:szCs w:val="28"/>
              </w:rPr>
            </w:pPr>
            <w:r w:rsidRPr="000B11A4">
              <w:rPr>
                <w:sz w:val="28"/>
                <w:szCs w:val="28"/>
              </w:rPr>
              <w:t xml:space="preserve">Принципы и подходы к реализации программы </w:t>
            </w:r>
          </w:p>
        </w:tc>
        <w:tc>
          <w:tcPr>
            <w:tcW w:w="0" w:type="auto"/>
          </w:tcPr>
          <w:p w:rsidR="00D200BF" w:rsidRPr="000B11A4" w:rsidRDefault="000B2B15" w:rsidP="000905CF">
            <w:pPr>
              <w:pStyle w:val="Default"/>
              <w:rPr>
                <w:sz w:val="28"/>
                <w:szCs w:val="28"/>
              </w:rPr>
            </w:pPr>
            <w:r>
              <w:rPr>
                <w:sz w:val="28"/>
                <w:szCs w:val="28"/>
              </w:rPr>
              <w:t>5</w:t>
            </w:r>
          </w:p>
        </w:tc>
      </w:tr>
      <w:tr w:rsidR="00D200BF" w:rsidTr="008B70AF">
        <w:trPr>
          <w:trHeight w:val="924"/>
        </w:trPr>
        <w:tc>
          <w:tcPr>
            <w:tcW w:w="0" w:type="auto"/>
          </w:tcPr>
          <w:p w:rsidR="00D200BF" w:rsidRPr="000B11A4" w:rsidRDefault="00D200BF" w:rsidP="000905CF">
            <w:pPr>
              <w:pStyle w:val="Default"/>
              <w:rPr>
                <w:sz w:val="28"/>
                <w:szCs w:val="28"/>
              </w:rPr>
            </w:pPr>
            <w:r w:rsidRPr="000B11A4">
              <w:rPr>
                <w:sz w:val="28"/>
                <w:szCs w:val="28"/>
              </w:rPr>
              <w:t xml:space="preserve">1.1.4 </w:t>
            </w:r>
          </w:p>
        </w:tc>
        <w:tc>
          <w:tcPr>
            <w:tcW w:w="0" w:type="auto"/>
          </w:tcPr>
          <w:p w:rsidR="00D200BF" w:rsidRPr="000B11A4" w:rsidRDefault="00D200BF" w:rsidP="000905CF">
            <w:pPr>
              <w:pStyle w:val="Default"/>
              <w:rPr>
                <w:sz w:val="28"/>
                <w:szCs w:val="28"/>
              </w:rPr>
            </w:pPr>
            <w:r w:rsidRPr="000B11A4">
              <w:rPr>
                <w:sz w:val="28"/>
                <w:szCs w:val="28"/>
              </w:rPr>
              <w:t xml:space="preserve">Значимые характеристики, в том числе характеристики особенностей развития детей раннего и дошкольного возраста. </w:t>
            </w:r>
          </w:p>
        </w:tc>
        <w:tc>
          <w:tcPr>
            <w:tcW w:w="0" w:type="auto"/>
          </w:tcPr>
          <w:p w:rsidR="00D200BF" w:rsidRPr="000B11A4" w:rsidRDefault="008B70AF" w:rsidP="000905CF">
            <w:pPr>
              <w:pStyle w:val="Default"/>
              <w:rPr>
                <w:sz w:val="28"/>
                <w:szCs w:val="28"/>
              </w:rPr>
            </w:pPr>
            <w:r>
              <w:rPr>
                <w:sz w:val="28"/>
                <w:szCs w:val="28"/>
              </w:rPr>
              <w:t>5</w:t>
            </w:r>
          </w:p>
        </w:tc>
      </w:tr>
      <w:tr w:rsidR="00D200BF" w:rsidTr="008B70AF">
        <w:trPr>
          <w:trHeight w:val="924"/>
        </w:trPr>
        <w:tc>
          <w:tcPr>
            <w:tcW w:w="0" w:type="auto"/>
          </w:tcPr>
          <w:p w:rsidR="00D200BF" w:rsidRPr="000B11A4" w:rsidRDefault="00D200BF" w:rsidP="000905CF">
            <w:pPr>
              <w:pStyle w:val="Default"/>
              <w:rPr>
                <w:sz w:val="28"/>
                <w:szCs w:val="28"/>
              </w:rPr>
            </w:pPr>
            <w:r w:rsidRPr="000B11A4">
              <w:rPr>
                <w:sz w:val="28"/>
                <w:szCs w:val="28"/>
              </w:rPr>
              <w:t xml:space="preserve">1.2 </w:t>
            </w:r>
          </w:p>
        </w:tc>
        <w:tc>
          <w:tcPr>
            <w:tcW w:w="0" w:type="auto"/>
          </w:tcPr>
          <w:p w:rsidR="00D200BF" w:rsidRPr="000B11A4" w:rsidRDefault="00D200BF" w:rsidP="000905CF">
            <w:pPr>
              <w:pStyle w:val="Default"/>
              <w:rPr>
                <w:sz w:val="28"/>
                <w:szCs w:val="28"/>
              </w:rPr>
            </w:pPr>
            <w:r w:rsidRPr="000B11A4">
              <w:rPr>
                <w:sz w:val="28"/>
                <w:szCs w:val="28"/>
              </w:rPr>
              <w:t xml:space="preserve">Планируемые результаты как ориентиры освоения воспитанниками адаптированной образовательной программы </w:t>
            </w:r>
            <w:r w:rsidR="00304455">
              <w:rPr>
                <w:rFonts w:eastAsia="Times New Roman"/>
                <w:bCs/>
                <w:color w:val="111111"/>
                <w:sz w:val="28"/>
                <w:szCs w:val="28"/>
                <w:bdr w:val="none" w:sz="0" w:space="0" w:color="auto" w:frame="1"/>
                <w:lang w:eastAsia="ru-RU"/>
              </w:rPr>
              <w:t>МБДОУ "Д\С№ 26"Родничок</w:t>
            </w:r>
            <w:r w:rsidR="00431A92" w:rsidRPr="00431A92">
              <w:rPr>
                <w:rFonts w:eastAsia="Times New Roman"/>
                <w:bCs/>
                <w:color w:val="111111"/>
                <w:sz w:val="28"/>
                <w:szCs w:val="28"/>
                <w:bdr w:val="none" w:sz="0" w:space="0" w:color="auto" w:frame="1"/>
                <w:lang w:eastAsia="ru-RU"/>
              </w:rPr>
              <w:t>"</w:t>
            </w:r>
          </w:p>
        </w:tc>
        <w:tc>
          <w:tcPr>
            <w:tcW w:w="0" w:type="auto"/>
          </w:tcPr>
          <w:p w:rsidR="00D200BF" w:rsidRPr="000B11A4" w:rsidRDefault="00D200BF" w:rsidP="000B2B15">
            <w:pPr>
              <w:pStyle w:val="Default"/>
              <w:rPr>
                <w:sz w:val="28"/>
                <w:szCs w:val="28"/>
              </w:rPr>
            </w:pPr>
            <w:r w:rsidRPr="000B11A4">
              <w:rPr>
                <w:sz w:val="28"/>
                <w:szCs w:val="28"/>
              </w:rPr>
              <w:t>1</w:t>
            </w:r>
            <w:r w:rsidR="000B2B15">
              <w:rPr>
                <w:sz w:val="28"/>
                <w:szCs w:val="28"/>
              </w:rPr>
              <w:t>9</w:t>
            </w:r>
          </w:p>
        </w:tc>
      </w:tr>
      <w:tr w:rsidR="00D200BF" w:rsidTr="008B70AF">
        <w:trPr>
          <w:trHeight w:val="907"/>
        </w:trPr>
        <w:tc>
          <w:tcPr>
            <w:tcW w:w="0" w:type="auto"/>
          </w:tcPr>
          <w:p w:rsidR="00D200BF" w:rsidRPr="000B11A4" w:rsidRDefault="00D200BF" w:rsidP="000905CF">
            <w:pPr>
              <w:pStyle w:val="Default"/>
              <w:rPr>
                <w:sz w:val="28"/>
                <w:szCs w:val="28"/>
              </w:rPr>
            </w:pPr>
            <w:r w:rsidRPr="000B11A4">
              <w:rPr>
                <w:sz w:val="28"/>
                <w:szCs w:val="28"/>
              </w:rPr>
              <w:t xml:space="preserve">1.2.1 </w:t>
            </w:r>
          </w:p>
        </w:tc>
        <w:tc>
          <w:tcPr>
            <w:tcW w:w="0" w:type="auto"/>
          </w:tcPr>
          <w:p w:rsidR="008B70AF" w:rsidRPr="008B70AF" w:rsidRDefault="008B70AF" w:rsidP="008B70AF">
            <w:pPr>
              <w:rPr>
                <w:rFonts w:ascii="Times New Roman" w:hAnsi="Times New Roman" w:cs="Times New Roman"/>
                <w:bCs/>
                <w:sz w:val="28"/>
                <w:szCs w:val="28"/>
              </w:rPr>
            </w:pPr>
            <w:r w:rsidRPr="008B70AF">
              <w:rPr>
                <w:rFonts w:ascii="Times New Roman" w:hAnsi="Times New Roman" w:cs="Times New Roman"/>
                <w:bCs/>
                <w:sz w:val="28"/>
                <w:szCs w:val="28"/>
              </w:rPr>
              <w:t xml:space="preserve">Прогноз развития </w:t>
            </w:r>
            <w:r w:rsidR="005055D2" w:rsidRPr="008B70AF">
              <w:rPr>
                <w:rFonts w:ascii="Times New Roman" w:hAnsi="Times New Roman" w:cs="Times New Roman"/>
                <w:bCs/>
                <w:sz w:val="28"/>
                <w:szCs w:val="28"/>
              </w:rPr>
              <w:t>ребёнка</w:t>
            </w:r>
            <w:r w:rsidRPr="008B70AF">
              <w:rPr>
                <w:rFonts w:ascii="Times New Roman" w:hAnsi="Times New Roman" w:cs="Times New Roman"/>
                <w:bCs/>
                <w:sz w:val="28"/>
                <w:szCs w:val="28"/>
              </w:rPr>
              <w:t xml:space="preserve"> и предполагаемые результаты в ходе коррекционно-развивающей и образовательной деятельности</w:t>
            </w:r>
          </w:p>
          <w:p w:rsidR="00D200BF" w:rsidRPr="000B11A4" w:rsidRDefault="00D200BF" w:rsidP="000905CF">
            <w:pPr>
              <w:pStyle w:val="Default"/>
              <w:rPr>
                <w:sz w:val="28"/>
                <w:szCs w:val="28"/>
              </w:rPr>
            </w:pPr>
          </w:p>
        </w:tc>
        <w:tc>
          <w:tcPr>
            <w:tcW w:w="0" w:type="auto"/>
          </w:tcPr>
          <w:p w:rsidR="00D200BF" w:rsidRPr="00D66763" w:rsidRDefault="000B2B15" w:rsidP="00D66763">
            <w:pPr>
              <w:pStyle w:val="Default"/>
              <w:rPr>
                <w:sz w:val="28"/>
                <w:szCs w:val="28"/>
                <w:lang w:val="en-US"/>
              </w:rPr>
            </w:pPr>
            <w:r>
              <w:rPr>
                <w:sz w:val="28"/>
                <w:szCs w:val="28"/>
              </w:rPr>
              <w:t>21</w:t>
            </w:r>
          </w:p>
        </w:tc>
      </w:tr>
      <w:tr w:rsidR="00D200BF" w:rsidTr="008B70AF">
        <w:trPr>
          <w:trHeight w:val="448"/>
        </w:trPr>
        <w:tc>
          <w:tcPr>
            <w:tcW w:w="0" w:type="auto"/>
          </w:tcPr>
          <w:p w:rsidR="00D200BF" w:rsidRPr="000B11A4" w:rsidRDefault="00D200BF" w:rsidP="000905CF">
            <w:pPr>
              <w:pStyle w:val="Default"/>
              <w:rPr>
                <w:sz w:val="28"/>
                <w:szCs w:val="28"/>
              </w:rPr>
            </w:pPr>
            <w:r w:rsidRPr="000B11A4">
              <w:rPr>
                <w:b/>
                <w:bCs/>
                <w:sz w:val="28"/>
                <w:szCs w:val="28"/>
              </w:rPr>
              <w:t xml:space="preserve">II </w:t>
            </w:r>
          </w:p>
        </w:tc>
        <w:tc>
          <w:tcPr>
            <w:tcW w:w="0" w:type="auto"/>
          </w:tcPr>
          <w:p w:rsidR="00D200BF" w:rsidRPr="000B11A4" w:rsidRDefault="00D200BF" w:rsidP="000905CF">
            <w:pPr>
              <w:pStyle w:val="Default"/>
              <w:rPr>
                <w:sz w:val="28"/>
                <w:szCs w:val="28"/>
              </w:rPr>
            </w:pPr>
            <w:r w:rsidRPr="000B11A4">
              <w:rPr>
                <w:b/>
                <w:bCs/>
                <w:sz w:val="28"/>
                <w:szCs w:val="28"/>
              </w:rPr>
              <w:t xml:space="preserve">Содержательный раздел </w:t>
            </w:r>
          </w:p>
        </w:tc>
        <w:tc>
          <w:tcPr>
            <w:tcW w:w="0" w:type="auto"/>
          </w:tcPr>
          <w:p w:rsidR="00D200BF" w:rsidRPr="000B2B15" w:rsidRDefault="00D200BF" w:rsidP="000B2B15">
            <w:pPr>
              <w:pStyle w:val="Default"/>
              <w:rPr>
                <w:sz w:val="28"/>
                <w:szCs w:val="28"/>
              </w:rPr>
            </w:pPr>
            <w:r w:rsidRPr="000B11A4">
              <w:rPr>
                <w:sz w:val="28"/>
                <w:szCs w:val="28"/>
              </w:rPr>
              <w:t>2</w:t>
            </w:r>
            <w:r w:rsidR="000B2B15">
              <w:rPr>
                <w:sz w:val="28"/>
                <w:szCs w:val="28"/>
              </w:rPr>
              <w:t>3</w:t>
            </w:r>
          </w:p>
        </w:tc>
      </w:tr>
      <w:tr w:rsidR="00D200BF" w:rsidTr="008B70AF">
        <w:trPr>
          <w:trHeight w:val="1134"/>
        </w:trPr>
        <w:tc>
          <w:tcPr>
            <w:tcW w:w="0" w:type="auto"/>
          </w:tcPr>
          <w:p w:rsidR="00D200BF" w:rsidRPr="000B11A4" w:rsidRDefault="00D200BF" w:rsidP="000905CF">
            <w:pPr>
              <w:pStyle w:val="Default"/>
              <w:rPr>
                <w:sz w:val="28"/>
                <w:szCs w:val="28"/>
              </w:rPr>
            </w:pPr>
            <w:r w:rsidRPr="000B11A4">
              <w:rPr>
                <w:sz w:val="28"/>
                <w:szCs w:val="28"/>
              </w:rPr>
              <w:t xml:space="preserve">2.1 </w:t>
            </w:r>
          </w:p>
        </w:tc>
        <w:tc>
          <w:tcPr>
            <w:tcW w:w="0" w:type="auto"/>
          </w:tcPr>
          <w:p w:rsidR="00D200BF" w:rsidRPr="00D66763" w:rsidRDefault="00D66763" w:rsidP="00D66763">
            <w:pPr>
              <w:pStyle w:val="Default"/>
              <w:rPr>
                <w:sz w:val="28"/>
                <w:szCs w:val="28"/>
              </w:rPr>
            </w:pPr>
            <w:r w:rsidRPr="00D66763">
              <w:rPr>
                <w:rFonts w:eastAsia="Times New Roman"/>
                <w:sz w:val="28"/>
                <w:szCs w:val="28"/>
              </w:rPr>
              <w:t>Описание образовательной деятельности в соответствии с направлениями развития ребёнка</w:t>
            </w:r>
            <w:r w:rsidRPr="00D66763">
              <w:rPr>
                <w:rFonts w:eastAsia="Times New Roman"/>
                <w:i/>
                <w:sz w:val="28"/>
                <w:szCs w:val="28"/>
              </w:rPr>
              <w:br/>
            </w:r>
          </w:p>
        </w:tc>
        <w:tc>
          <w:tcPr>
            <w:tcW w:w="0" w:type="auto"/>
          </w:tcPr>
          <w:p w:rsidR="00D200BF" w:rsidRPr="000B11A4" w:rsidRDefault="00D200BF" w:rsidP="000B2B15">
            <w:pPr>
              <w:pStyle w:val="Default"/>
              <w:rPr>
                <w:sz w:val="28"/>
                <w:szCs w:val="28"/>
              </w:rPr>
            </w:pPr>
            <w:r w:rsidRPr="000B11A4">
              <w:rPr>
                <w:sz w:val="28"/>
                <w:szCs w:val="28"/>
              </w:rPr>
              <w:t>2</w:t>
            </w:r>
            <w:r w:rsidR="000B2B15">
              <w:rPr>
                <w:sz w:val="28"/>
                <w:szCs w:val="28"/>
              </w:rPr>
              <w:t>3</w:t>
            </w:r>
          </w:p>
        </w:tc>
      </w:tr>
      <w:tr w:rsidR="00D200BF" w:rsidTr="00491C84">
        <w:trPr>
          <w:trHeight w:val="20"/>
        </w:trPr>
        <w:tc>
          <w:tcPr>
            <w:tcW w:w="0" w:type="auto"/>
          </w:tcPr>
          <w:p w:rsidR="00D200BF" w:rsidRPr="000B11A4" w:rsidRDefault="00D200BF" w:rsidP="000905CF">
            <w:pPr>
              <w:pStyle w:val="Default"/>
              <w:rPr>
                <w:sz w:val="28"/>
                <w:szCs w:val="28"/>
              </w:rPr>
            </w:pPr>
            <w:r w:rsidRPr="000B11A4">
              <w:rPr>
                <w:sz w:val="28"/>
                <w:szCs w:val="28"/>
              </w:rPr>
              <w:t xml:space="preserve">2.2 </w:t>
            </w:r>
          </w:p>
        </w:tc>
        <w:tc>
          <w:tcPr>
            <w:tcW w:w="0" w:type="auto"/>
          </w:tcPr>
          <w:p w:rsidR="00491C84" w:rsidRPr="00491C84" w:rsidRDefault="00491C84" w:rsidP="00491C84">
            <w:pPr>
              <w:shd w:val="clear" w:color="auto" w:fill="FFFFFF"/>
              <w:spacing w:line="360" w:lineRule="auto"/>
              <w:rPr>
                <w:rFonts w:ascii="Times New Roman" w:eastAsia="Times New Roman" w:hAnsi="Times New Roman" w:cs="Times New Roman"/>
                <w:color w:val="000000"/>
                <w:sz w:val="28"/>
                <w:szCs w:val="28"/>
              </w:rPr>
            </w:pPr>
            <w:r w:rsidRPr="00491C84">
              <w:rPr>
                <w:rFonts w:ascii="Times New Roman" w:eastAsia="Times New Roman" w:hAnsi="Times New Roman" w:cs="Times New Roman"/>
                <w:color w:val="000000"/>
                <w:sz w:val="28"/>
                <w:szCs w:val="28"/>
              </w:rPr>
              <w:t>Описание вариативных форм, способов, методов и средств реализации Программы</w:t>
            </w:r>
          </w:p>
          <w:p w:rsidR="00D200BF" w:rsidRPr="000B11A4" w:rsidRDefault="00D200BF" w:rsidP="000905CF">
            <w:pPr>
              <w:pStyle w:val="Default"/>
              <w:rPr>
                <w:sz w:val="28"/>
                <w:szCs w:val="28"/>
              </w:rPr>
            </w:pPr>
          </w:p>
        </w:tc>
        <w:tc>
          <w:tcPr>
            <w:tcW w:w="0" w:type="auto"/>
          </w:tcPr>
          <w:p w:rsidR="00D200BF" w:rsidRPr="000B2B15" w:rsidRDefault="00491C84" w:rsidP="000B2B15">
            <w:pPr>
              <w:pStyle w:val="Default"/>
              <w:rPr>
                <w:sz w:val="28"/>
                <w:szCs w:val="28"/>
              </w:rPr>
            </w:pPr>
            <w:r>
              <w:rPr>
                <w:sz w:val="28"/>
                <w:szCs w:val="28"/>
                <w:lang w:val="en-US"/>
              </w:rPr>
              <w:t>4</w:t>
            </w:r>
            <w:r w:rsidR="000B2B15">
              <w:rPr>
                <w:sz w:val="28"/>
                <w:szCs w:val="28"/>
              </w:rPr>
              <w:t>0</w:t>
            </w:r>
          </w:p>
        </w:tc>
      </w:tr>
      <w:tr w:rsidR="00D200BF" w:rsidTr="00491C84">
        <w:trPr>
          <w:trHeight w:val="20"/>
        </w:trPr>
        <w:tc>
          <w:tcPr>
            <w:tcW w:w="0" w:type="auto"/>
          </w:tcPr>
          <w:p w:rsidR="00D200BF" w:rsidRPr="000B11A4" w:rsidRDefault="00D200BF" w:rsidP="000905CF">
            <w:pPr>
              <w:pStyle w:val="Default"/>
              <w:rPr>
                <w:sz w:val="28"/>
                <w:szCs w:val="28"/>
              </w:rPr>
            </w:pPr>
            <w:r w:rsidRPr="000B11A4">
              <w:rPr>
                <w:sz w:val="28"/>
                <w:szCs w:val="28"/>
              </w:rPr>
              <w:t xml:space="preserve">2.3 </w:t>
            </w:r>
          </w:p>
        </w:tc>
        <w:tc>
          <w:tcPr>
            <w:tcW w:w="0" w:type="auto"/>
          </w:tcPr>
          <w:p w:rsidR="00491C84" w:rsidRPr="00491C84" w:rsidRDefault="00491C84" w:rsidP="00491C84">
            <w:pPr>
              <w:shd w:val="clear" w:color="auto" w:fill="FFFFFF"/>
              <w:spacing w:line="360" w:lineRule="auto"/>
              <w:jc w:val="both"/>
              <w:rPr>
                <w:rFonts w:ascii="Times New Roman" w:eastAsia="Times New Roman" w:hAnsi="Times New Roman" w:cs="Times New Roman"/>
                <w:color w:val="000000"/>
                <w:sz w:val="28"/>
                <w:szCs w:val="28"/>
              </w:rPr>
            </w:pPr>
            <w:r w:rsidRPr="00491C84">
              <w:rPr>
                <w:rFonts w:ascii="Times New Roman" w:eastAsia="Times New Roman" w:hAnsi="Times New Roman" w:cs="Times New Roman"/>
                <w:color w:val="000000"/>
                <w:sz w:val="28"/>
                <w:szCs w:val="28"/>
              </w:rPr>
              <w:t>Особенности организации педагогической и психологической диагностики и мониторинга</w:t>
            </w:r>
          </w:p>
          <w:p w:rsidR="00D200BF" w:rsidRPr="00491C84" w:rsidRDefault="00D200BF" w:rsidP="000905CF">
            <w:pPr>
              <w:pStyle w:val="Default"/>
              <w:rPr>
                <w:sz w:val="28"/>
                <w:szCs w:val="28"/>
              </w:rPr>
            </w:pPr>
          </w:p>
        </w:tc>
        <w:tc>
          <w:tcPr>
            <w:tcW w:w="0" w:type="auto"/>
          </w:tcPr>
          <w:p w:rsidR="00D200BF" w:rsidRPr="000B11A4" w:rsidRDefault="000B2B15" w:rsidP="00491C84">
            <w:pPr>
              <w:pStyle w:val="Default"/>
              <w:rPr>
                <w:sz w:val="28"/>
                <w:szCs w:val="28"/>
              </w:rPr>
            </w:pPr>
            <w:r>
              <w:rPr>
                <w:sz w:val="28"/>
                <w:szCs w:val="28"/>
              </w:rPr>
              <w:t>45</w:t>
            </w:r>
          </w:p>
        </w:tc>
      </w:tr>
      <w:tr w:rsidR="00D200BF" w:rsidTr="008B70AF">
        <w:trPr>
          <w:trHeight w:val="737"/>
        </w:trPr>
        <w:tc>
          <w:tcPr>
            <w:tcW w:w="0" w:type="auto"/>
          </w:tcPr>
          <w:p w:rsidR="00D200BF" w:rsidRPr="000B11A4" w:rsidRDefault="00D200BF" w:rsidP="000905CF">
            <w:pPr>
              <w:pStyle w:val="Default"/>
              <w:rPr>
                <w:sz w:val="28"/>
                <w:szCs w:val="28"/>
              </w:rPr>
            </w:pPr>
            <w:r w:rsidRPr="000B11A4">
              <w:rPr>
                <w:sz w:val="28"/>
                <w:szCs w:val="28"/>
              </w:rPr>
              <w:t xml:space="preserve">2.4 </w:t>
            </w:r>
          </w:p>
        </w:tc>
        <w:tc>
          <w:tcPr>
            <w:tcW w:w="0" w:type="auto"/>
          </w:tcPr>
          <w:p w:rsidR="00D200BF" w:rsidRPr="000B11A4" w:rsidRDefault="00D200BF" w:rsidP="000905CF">
            <w:pPr>
              <w:pStyle w:val="Default"/>
              <w:rPr>
                <w:sz w:val="28"/>
                <w:szCs w:val="28"/>
              </w:rPr>
            </w:pPr>
            <w:r w:rsidRPr="000B11A4">
              <w:rPr>
                <w:sz w:val="28"/>
                <w:szCs w:val="28"/>
              </w:rPr>
              <w:t xml:space="preserve">Особенности взаимодействия педагогического коллектива с семьями воспитанников </w:t>
            </w:r>
          </w:p>
        </w:tc>
        <w:tc>
          <w:tcPr>
            <w:tcW w:w="0" w:type="auto"/>
          </w:tcPr>
          <w:p w:rsidR="00D200BF" w:rsidRPr="000B2B15" w:rsidRDefault="000B2B15" w:rsidP="000905CF">
            <w:pPr>
              <w:pStyle w:val="Default"/>
              <w:rPr>
                <w:sz w:val="28"/>
                <w:szCs w:val="28"/>
              </w:rPr>
            </w:pPr>
            <w:r>
              <w:rPr>
                <w:sz w:val="28"/>
                <w:szCs w:val="28"/>
              </w:rPr>
              <w:t>46</w:t>
            </w:r>
          </w:p>
        </w:tc>
      </w:tr>
      <w:tr w:rsidR="00D200BF" w:rsidTr="008B70AF">
        <w:trPr>
          <w:trHeight w:val="448"/>
        </w:trPr>
        <w:tc>
          <w:tcPr>
            <w:tcW w:w="0" w:type="auto"/>
          </w:tcPr>
          <w:p w:rsidR="00D200BF" w:rsidRPr="000B11A4" w:rsidRDefault="00D200BF" w:rsidP="000905CF">
            <w:pPr>
              <w:pStyle w:val="Default"/>
              <w:rPr>
                <w:sz w:val="28"/>
                <w:szCs w:val="28"/>
              </w:rPr>
            </w:pPr>
            <w:r w:rsidRPr="000B11A4">
              <w:rPr>
                <w:b/>
                <w:bCs/>
                <w:sz w:val="28"/>
                <w:szCs w:val="28"/>
              </w:rPr>
              <w:t xml:space="preserve">III </w:t>
            </w:r>
          </w:p>
        </w:tc>
        <w:tc>
          <w:tcPr>
            <w:tcW w:w="0" w:type="auto"/>
          </w:tcPr>
          <w:p w:rsidR="00D200BF" w:rsidRPr="000B11A4" w:rsidRDefault="00D200BF" w:rsidP="000905CF">
            <w:pPr>
              <w:pStyle w:val="Default"/>
              <w:rPr>
                <w:sz w:val="28"/>
                <w:szCs w:val="28"/>
              </w:rPr>
            </w:pPr>
            <w:r w:rsidRPr="000B11A4">
              <w:rPr>
                <w:b/>
                <w:bCs/>
                <w:sz w:val="28"/>
                <w:szCs w:val="28"/>
              </w:rPr>
              <w:t xml:space="preserve">Организационный раздел </w:t>
            </w:r>
          </w:p>
        </w:tc>
        <w:tc>
          <w:tcPr>
            <w:tcW w:w="0" w:type="auto"/>
          </w:tcPr>
          <w:p w:rsidR="00D200BF" w:rsidRPr="000B2B15" w:rsidRDefault="000B2B15" w:rsidP="000905CF">
            <w:pPr>
              <w:pStyle w:val="Default"/>
              <w:rPr>
                <w:sz w:val="28"/>
                <w:szCs w:val="28"/>
              </w:rPr>
            </w:pPr>
            <w:r>
              <w:rPr>
                <w:sz w:val="28"/>
                <w:szCs w:val="28"/>
              </w:rPr>
              <w:t>47</w:t>
            </w:r>
          </w:p>
        </w:tc>
      </w:tr>
      <w:tr w:rsidR="00D200BF" w:rsidTr="00814E7F">
        <w:trPr>
          <w:trHeight w:val="20"/>
        </w:trPr>
        <w:tc>
          <w:tcPr>
            <w:tcW w:w="0" w:type="auto"/>
          </w:tcPr>
          <w:p w:rsidR="00D200BF" w:rsidRPr="000B11A4" w:rsidRDefault="00D200BF" w:rsidP="000905CF">
            <w:pPr>
              <w:pStyle w:val="Default"/>
              <w:rPr>
                <w:sz w:val="28"/>
                <w:szCs w:val="28"/>
              </w:rPr>
            </w:pPr>
            <w:r w:rsidRPr="000B11A4">
              <w:rPr>
                <w:sz w:val="28"/>
                <w:szCs w:val="28"/>
              </w:rPr>
              <w:t xml:space="preserve">3.1. </w:t>
            </w:r>
          </w:p>
        </w:tc>
        <w:tc>
          <w:tcPr>
            <w:tcW w:w="0" w:type="auto"/>
          </w:tcPr>
          <w:p w:rsidR="00D200BF" w:rsidRPr="000B11A4" w:rsidRDefault="00D200BF" w:rsidP="005055D2">
            <w:pPr>
              <w:pStyle w:val="Default"/>
              <w:rPr>
                <w:sz w:val="28"/>
                <w:szCs w:val="28"/>
              </w:rPr>
            </w:pPr>
            <w:r w:rsidRPr="000B11A4">
              <w:rPr>
                <w:sz w:val="28"/>
                <w:szCs w:val="28"/>
              </w:rPr>
              <w:t xml:space="preserve">Материально-техническое обеспечение программы, обеспеченность методическими материалами и средствами обучения и воспитания </w:t>
            </w:r>
          </w:p>
        </w:tc>
        <w:tc>
          <w:tcPr>
            <w:tcW w:w="0" w:type="auto"/>
          </w:tcPr>
          <w:p w:rsidR="00D200BF" w:rsidRPr="000B11A4" w:rsidRDefault="000B2B15" w:rsidP="000905CF">
            <w:pPr>
              <w:pStyle w:val="Default"/>
              <w:rPr>
                <w:sz w:val="28"/>
                <w:szCs w:val="28"/>
              </w:rPr>
            </w:pPr>
            <w:r>
              <w:rPr>
                <w:sz w:val="28"/>
                <w:szCs w:val="28"/>
              </w:rPr>
              <w:t>47</w:t>
            </w:r>
          </w:p>
        </w:tc>
      </w:tr>
      <w:tr w:rsidR="00D200BF" w:rsidTr="00814E7F">
        <w:trPr>
          <w:trHeight w:val="20"/>
        </w:trPr>
        <w:tc>
          <w:tcPr>
            <w:tcW w:w="0" w:type="auto"/>
          </w:tcPr>
          <w:p w:rsidR="00D200BF" w:rsidRPr="000B11A4" w:rsidRDefault="00D200BF" w:rsidP="000905CF">
            <w:pPr>
              <w:pStyle w:val="Default"/>
              <w:rPr>
                <w:sz w:val="28"/>
                <w:szCs w:val="28"/>
              </w:rPr>
            </w:pPr>
            <w:r w:rsidRPr="000B11A4">
              <w:rPr>
                <w:sz w:val="28"/>
                <w:szCs w:val="28"/>
              </w:rPr>
              <w:t xml:space="preserve">3.2. </w:t>
            </w:r>
          </w:p>
        </w:tc>
        <w:tc>
          <w:tcPr>
            <w:tcW w:w="0" w:type="auto"/>
          </w:tcPr>
          <w:p w:rsidR="00814E7F" w:rsidRPr="00814E7F" w:rsidRDefault="00814E7F" w:rsidP="005055D2">
            <w:pPr>
              <w:spacing w:line="360" w:lineRule="auto"/>
              <w:rPr>
                <w:rFonts w:ascii="Times New Roman" w:eastAsia="Times New Roman" w:hAnsi="Times New Roman" w:cs="Times New Roman"/>
                <w:sz w:val="28"/>
                <w:szCs w:val="28"/>
              </w:rPr>
            </w:pPr>
            <w:r w:rsidRPr="00814E7F">
              <w:rPr>
                <w:rFonts w:ascii="Times New Roman" w:eastAsia="Times New Roman" w:hAnsi="Times New Roman" w:cs="Times New Roman"/>
                <w:color w:val="000000"/>
                <w:sz w:val="28"/>
                <w:szCs w:val="28"/>
              </w:rPr>
              <w:t>Обеспечение методическими рекомендациями и средствами обучения и воспитания (методический инструментарий)</w:t>
            </w:r>
          </w:p>
          <w:p w:rsidR="00D200BF" w:rsidRPr="000B11A4" w:rsidRDefault="00D200BF" w:rsidP="005055D2">
            <w:pPr>
              <w:pStyle w:val="Default"/>
              <w:ind w:left="139"/>
              <w:rPr>
                <w:sz w:val="28"/>
                <w:szCs w:val="28"/>
              </w:rPr>
            </w:pPr>
          </w:p>
        </w:tc>
        <w:tc>
          <w:tcPr>
            <w:tcW w:w="0" w:type="auto"/>
          </w:tcPr>
          <w:p w:rsidR="00D200BF" w:rsidRPr="000B11A4" w:rsidRDefault="00407155" w:rsidP="000905CF">
            <w:pPr>
              <w:pStyle w:val="Default"/>
              <w:rPr>
                <w:sz w:val="28"/>
                <w:szCs w:val="28"/>
              </w:rPr>
            </w:pPr>
            <w:r>
              <w:rPr>
                <w:sz w:val="28"/>
                <w:szCs w:val="28"/>
              </w:rPr>
              <w:t>47</w:t>
            </w:r>
          </w:p>
        </w:tc>
      </w:tr>
      <w:tr w:rsidR="00D200BF" w:rsidTr="0043074C">
        <w:trPr>
          <w:trHeight w:val="907"/>
        </w:trPr>
        <w:tc>
          <w:tcPr>
            <w:tcW w:w="0" w:type="auto"/>
          </w:tcPr>
          <w:p w:rsidR="00D200BF" w:rsidRPr="000B11A4" w:rsidRDefault="00D200BF" w:rsidP="000905CF">
            <w:pPr>
              <w:pStyle w:val="Default"/>
              <w:rPr>
                <w:sz w:val="28"/>
                <w:szCs w:val="28"/>
              </w:rPr>
            </w:pPr>
            <w:r w:rsidRPr="000B11A4">
              <w:rPr>
                <w:sz w:val="28"/>
                <w:szCs w:val="28"/>
              </w:rPr>
              <w:t xml:space="preserve">3.3. </w:t>
            </w:r>
          </w:p>
        </w:tc>
        <w:tc>
          <w:tcPr>
            <w:tcW w:w="0" w:type="auto"/>
          </w:tcPr>
          <w:p w:rsidR="00814E7F" w:rsidRPr="00814E7F" w:rsidRDefault="00814E7F" w:rsidP="005055D2">
            <w:pPr>
              <w:shd w:val="clear" w:color="auto" w:fill="FFFFFF"/>
              <w:spacing w:line="360" w:lineRule="auto"/>
              <w:rPr>
                <w:rFonts w:ascii="Times New Roman" w:eastAsia="Times New Roman" w:hAnsi="Times New Roman" w:cs="Times New Roman"/>
                <w:color w:val="000000"/>
                <w:sz w:val="28"/>
                <w:szCs w:val="28"/>
              </w:rPr>
            </w:pPr>
            <w:r w:rsidRPr="00814E7F">
              <w:rPr>
                <w:rFonts w:ascii="Times New Roman" w:eastAsia="Times New Roman" w:hAnsi="Times New Roman" w:cs="Times New Roman"/>
                <w:color w:val="000000"/>
                <w:sz w:val="28"/>
                <w:szCs w:val="28"/>
              </w:rPr>
              <w:t>Организация режима пребывания детей с ОВЗ в образовательном учреждении</w:t>
            </w:r>
          </w:p>
          <w:p w:rsidR="00D200BF" w:rsidRPr="00814E7F" w:rsidRDefault="00D200BF" w:rsidP="005055D2">
            <w:pPr>
              <w:pStyle w:val="Default"/>
              <w:ind w:left="139"/>
              <w:rPr>
                <w:sz w:val="28"/>
                <w:szCs w:val="28"/>
              </w:rPr>
            </w:pPr>
          </w:p>
        </w:tc>
        <w:tc>
          <w:tcPr>
            <w:tcW w:w="0" w:type="auto"/>
          </w:tcPr>
          <w:p w:rsidR="00D200BF" w:rsidRPr="000B11A4" w:rsidRDefault="00407155" w:rsidP="005055D2">
            <w:pPr>
              <w:pStyle w:val="Default"/>
              <w:jc w:val="both"/>
              <w:rPr>
                <w:sz w:val="28"/>
                <w:szCs w:val="28"/>
              </w:rPr>
            </w:pPr>
            <w:r>
              <w:rPr>
                <w:sz w:val="28"/>
                <w:szCs w:val="28"/>
              </w:rPr>
              <w:lastRenderedPageBreak/>
              <w:t>5</w:t>
            </w:r>
            <w:r w:rsidR="00D200BF" w:rsidRPr="000B11A4">
              <w:rPr>
                <w:sz w:val="28"/>
                <w:szCs w:val="28"/>
              </w:rPr>
              <w:t xml:space="preserve">7 </w:t>
            </w:r>
          </w:p>
        </w:tc>
      </w:tr>
      <w:tr w:rsidR="0043074C" w:rsidRPr="000B11A4" w:rsidTr="0043074C">
        <w:trPr>
          <w:trHeight w:val="496"/>
        </w:trPr>
        <w:tc>
          <w:tcPr>
            <w:tcW w:w="0" w:type="auto"/>
            <w:tcBorders>
              <w:bottom w:val="single" w:sz="4" w:space="0" w:color="auto"/>
            </w:tcBorders>
          </w:tcPr>
          <w:p w:rsidR="0043074C" w:rsidRPr="000B11A4" w:rsidRDefault="0043074C" w:rsidP="0043074C">
            <w:pPr>
              <w:pStyle w:val="Default"/>
              <w:rPr>
                <w:sz w:val="28"/>
                <w:szCs w:val="28"/>
              </w:rPr>
            </w:pPr>
            <w:r w:rsidRPr="000B11A4">
              <w:rPr>
                <w:sz w:val="28"/>
                <w:szCs w:val="28"/>
              </w:rPr>
              <w:lastRenderedPageBreak/>
              <w:t>3.</w:t>
            </w:r>
            <w:r>
              <w:rPr>
                <w:sz w:val="28"/>
                <w:szCs w:val="28"/>
                <w:lang w:val="en-US"/>
              </w:rPr>
              <w:t>4</w:t>
            </w:r>
            <w:r w:rsidRPr="000B11A4">
              <w:rPr>
                <w:sz w:val="28"/>
                <w:szCs w:val="28"/>
              </w:rPr>
              <w:t xml:space="preserve">. </w:t>
            </w:r>
          </w:p>
        </w:tc>
        <w:tc>
          <w:tcPr>
            <w:tcW w:w="0" w:type="auto"/>
            <w:tcBorders>
              <w:bottom w:val="single" w:sz="4" w:space="0" w:color="auto"/>
            </w:tcBorders>
          </w:tcPr>
          <w:p w:rsidR="0043074C" w:rsidRPr="00814E7F" w:rsidRDefault="0043074C" w:rsidP="005055D2">
            <w:pPr>
              <w:shd w:val="clear" w:color="auto" w:fill="FFFFFF"/>
              <w:spacing w:line="360" w:lineRule="auto"/>
              <w:rPr>
                <w:sz w:val="28"/>
                <w:szCs w:val="28"/>
              </w:rPr>
            </w:pPr>
            <w:r w:rsidRPr="00A244F4">
              <w:rPr>
                <w:rFonts w:ascii="Times New Roman" w:eastAsia="Times New Roman" w:hAnsi="Times New Roman" w:cs="Times New Roman"/>
                <w:color w:val="000000"/>
                <w:sz w:val="28"/>
                <w:szCs w:val="28"/>
              </w:rPr>
              <w:t xml:space="preserve">Особенности традиций, событий, мероприятий в ДОУ                 </w:t>
            </w:r>
          </w:p>
        </w:tc>
        <w:tc>
          <w:tcPr>
            <w:tcW w:w="0" w:type="auto"/>
            <w:tcBorders>
              <w:bottom w:val="single" w:sz="4" w:space="0" w:color="auto"/>
            </w:tcBorders>
          </w:tcPr>
          <w:p w:rsidR="0043074C" w:rsidRPr="00A244F4" w:rsidRDefault="00407155" w:rsidP="005055D2">
            <w:pPr>
              <w:pStyle w:val="Default"/>
              <w:jc w:val="both"/>
              <w:rPr>
                <w:sz w:val="28"/>
                <w:szCs w:val="28"/>
              </w:rPr>
            </w:pPr>
            <w:r>
              <w:rPr>
                <w:sz w:val="28"/>
                <w:szCs w:val="28"/>
              </w:rPr>
              <w:t>5</w:t>
            </w:r>
            <w:r w:rsidR="0043074C">
              <w:rPr>
                <w:sz w:val="28"/>
                <w:szCs w:val="28"/>
              </w:rPr>
              <w:t>8</w:t>
            </w:r>
          </w:p>
        </w:tc>
      </w:tr>
      <w:tr w:rsidR="0043074C" w:rsidRPr="000B11A4" w:rsidTr="0043074C">
        <w:trPr>
          <w:trHeight w:val="508"/>
        </w:trPr>
        <w:tc>
          <w:tcPr>
            <w:tcW w:w="0" w:type="auto"/>
            <w:tcBorders>
              <w:top w:val="single" w:sz="4" w:space="0" w:color="auto"/>
              <w:bottom w:val="single" w:sz="4" w:space="0" w:color="auto"/>
            </w:tcBorders>
          </w:tcPr>
          <w:p w:rsidR="0043074C" w:rsidRPr="000B11A4" w:rsidRDefault="00407155" w:rsidP="0043074C">
            <w:pPr>
              <w:pStyle w:val="Default"/>
              <w:rPr>
                <w:sz w:val="28"/>
                <w:szCs w:val="28"/>
              </w:rPr>
            </w:pPr>
            <w:r>
              <w:rPr>
                <w:sz w:val="28"/>
                <w:szCs w:val="28"/>
              </w:rPr>
              <w:t>3.5.</w:t>
            </w:r>
          </w:p>
        </w:tc>
        <w:tc>
          <w:tcPr>
            <w:tcW w:w="0" w:type="auto"/>
            <w:tcBorders>
              <w:top w:val="single" w:sz="4" w:space="0" w:color="auto"/>
              <w:bottom w:val="single" w:sz="4" w:space="0" w:color="auto"/>
            </w:tcBorders>
          </w:tcPr>
          <w:p w:rsidR="0043074C" w:rsidRDefault="00407155" w:rsidP="005055D2">
            <w:pPr>
              <w:shd w:val="clear" w:color="auto" w:fill="FFFFFF"/>
              <w:spacing w:line="360" w:lineRule="auto"/>
              <w:rPr>
                <w:rFonts w:ascii="Times New Roman" w:eastAsia="Times New Roman" w:hAnsi="Times New Roman" w:cs="Times New Roman"/>
                <w:b/>
                <w:color w:val="000000"/>
                <w:sz w:val="28"/>
                <w:szCs w:val="28"/>
              </w:rPr>
            </w:pPr>
            <w:r w:rsidRPr="00A244F4">
              <w:rPr>
                <w:rFonts w:ascii="Times New Roman" w:eastAsia="Times New Roman" w:hAnsi="Times New Roman" w:cs="Times New Roman"/>
                <w:color w:val="000000"/>
                <w:sz w:val="28"/>
                <w:szCs w:val="28"/>
              </w:rPr>
              <w:t>Особенности</w:t>
            </w:r>
            <w:r>
              <w:rPr>
                <w:rFonts w:ascii="Times New Roman" w:eastAsia="Times New Roman" w:hAnsi="Times New Roman" w:cs="Times New Roman"/>
                <w:color w:val="000000"/>
                <w:sz w:val="28"/>
                <w:szCs w:val="28"/>
              </w:rPr>
              <w:t>организации  РППС</w:t>
            </w:r>
          </w:p>
        </w:tc>
        <w:tc>
          <w:tcPr>
            <w:tcW w:w="0" w:type="auto"/>
            <w:tcBorders>
              <w:top w:val="single" w:sz="4" w:space="0" w:color="auto"/>
              <w:bottom w:val="single" w:sz="4" w:space="0" w:color="auto"/>
            </w:tcBorders>
          </w:tcPr>
          <w:p w:rsidR="0043074C" w:rsidRPr="00A244F4" w:rsidRDefault="00407155" w:rsidP="005055D2">
            <w:pPr>
              <w:pStyle w:val="Default"/>
              <w:jc w:val="both"/>
              <w:rPr>
                <w:sz w:val="28"/>
                <w:szCs w:val="28"/>
              </w:rPr>
            </w:pPr>
            <w:r>
              <w:rPr>
                <w:sz w:val="28"/>
                <w:szCs w:val="28"/>
              </w:rPr>
              <w:t>58</w:t>
            </w:r>
          </w:p>
        </w:tc>
      </w:tr>
      <w:tr w:rsidR="0043074C" w:rsidRPr="000B11A4" w:rsidTr="0043074C">
        <w:trPr>
          <w:trHeight w:val="768"/>
        </w:trPr>
        <w:tc>
          <w:tcPr>
            <w:tcW w:w="0" w:type="auto"/>
            <w:tcBorders>
              <w:top w:val="single" w:sz="4" w:space="0" w:color="auto"/>
            </w:tcBorders>
          </w:tcPr>
          <w:p w:rsidR="0043074C" w:rsidRPr="000B11A4" w:rsidRDefault="00407155" w:rsidP="0043074C">
            <w:pPr>
              <w:pStyle w:val="Default"/>
              <w:rPr>
                <w:sz w:val="28"/>
                <w:szCs w:val="28"/>
              </w:rPr>
            </w:pPr>
            <w:r>
              <w:rPr>
                <w:sz w:val="28"/>
                <w:szCs w:val="28"/>
              </w:rPr>
              <w:t>3.6</w:t>
            </w:r>
          </w:p>
        </w:tc>
        <w:tc>
          <w:tcPr>
            <w:tcW w:w="0" w:type="auto"/>
            <w:tcBorders>
              <w:top w:val="single" w:sz="4" w:space="0" w:color="auto"/>
            </w:tcBorders>
          </w:tcPr>
          <w:p w:rsidR="0043074C" w:rsidRPr="00A244F4" w:rsidRDefault="00407155" w:rsidP="005055D2">
            <w:pPr>
              <w:shd w:val="clear" w:color="auto" w:fill="FFFFFF"/>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Список литературы</w:t>
            </w:r>
          </w:p>
          <w:p w:rsidR="0043074C" w:rsidRPr="00A244F4" w:rsidRDefault="0043074C" w:rsidP="005055D2">
            <w:pPr>
              <w:pStyle w:val="Default"/>
              <w:ind w:left="139"/>
              <w:rPr>
                <w:rFonts w:eastAsia="Times New Roman"/>
                <w:sz w:val="28"/>
                <w:szCs w:val="28"/>
              </w:rPr>
            </w:pPr>
          </w:p>
        </w:tc>
        <w:tc>
          <w:tcPr>
            <w:tcW w:w="0" w:type="auto"/>
            <w:tcBorders>
              <w:top w:val="single" w:sz="4" w:space="0" w:color="auto"/>
            </w:tcBorders>
          </w:tcPr>
          <w:p w:rsidR="0043074C" w:rsidRPr="00A244F4" w:rsidRDefault="00407155" w:rsidP="005055D2">
            <w:pPr>
              <w:pStyle w:val="Default"/>
              <w:jc w:val="both"/>
              <w:rPr>
                <w:sz w:val="28"/>
                <w:szCs w:val="28"/>
              </w:rPr>
            </w:pPr>
            <w:r>
              <w:rPr>
                <w:sz w:val="28"/>
                <w:szCs w:val="28"/>
              </w:rPr>
              <w:t>61</w:t>
            </w:r>
          </w:p>
        </w:tc>
      </w:tr>
      <w:tr w:rsidR="00A244F4" w:rsidRPr="000B11A4" w:rsidTr="0043074C">
        <w:trPr>
          <w:trHeight w:val="20"/>
        </w:trPr>
        <w:tc>
          <w:tcPr>
            <w:tcW w:w="0" w:type="auto"/>
          </w:tcPr>
          <w:p w:rsidR="00A244F4" w:rsidRPr="000B11A4" w:rsidRDefault="00407155" w:rsidP="00A244F4">
            <w:pPr>
              <w:pStyle w:val="Default"/>
              <w:rPr>
                <w:sz w:val="28"/>
                <w:szCs w:val="28"/>
              </w:rPr>
            </w:pPr>
            <w:r>
              <w:rPr>
                <w:sz w:val="28"/>
                <w:szCs w:val="28"/>
              </w:rPr>
              <w:t xml:space="preserve"> 3.7.</w:t>
            </w:r>
          </w:p>
        </w:tc>
        <w:tc>
          <w:tcPr>
            <w:tcW w:w="0" w:type="auto"/>
          </w:tcPr>
          <w:p w:rsidR="00A244F4" w:rsidRPr="00407155" w:rsidRDefault="00407155" w:rsidP="005055D2">
            <w:pPr>
              <w:shd w:val="clear" w:color="auto" w:fill="FFFFFF"/>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Краткая презентация АОП </w:t>
            </w:r>
          </w:p>
          <w:p w:rsidR="00A244F4" w:rsidRPr="00814E7F" w:rsidRDefault="00A244F4" w:rsidP="005055D2">
            <w:pPr>
              <w:pStyle w:val="Default"/>
              <w:ind w:left="139"/>
              <w:rPr>
                <w:sz w:val="28"/>
                <w:szCs w:val="28"/>
              </w:rPr>
            </w:pPr>
          </w:p>
        </w:tc>
        <w:tc>
          <w:tcPr>
            <w:tcW w:w="0" w:type="auto"/>
          </w:tcPr>
          <w:p w:rsidR="00A244F4" w:rsidRPr="00407155" w:rsidRDefault="00407155" w:rsidP="005055D2">
            <w:pPr>
              <w:pStyle w:val="Default"/>
              <w:jc w:val="both"/>
              <w:rPr>
                <w:sz w:val="28"/>
                <w:szCs w:val="28"/>
              </w:rPr>
            </w:pPr>
            <w:r>
              <w:rPr>
                <w:sz w:val="28"/>
                <w:szCs w:val="28"/>
              </w:rPr>
              <w:t>62</w:t>
            </w:r>
          </w:p>
        </w:tc>
      </w:tr>
    </w:tbl>
    <w:p w:rsidR="008B70AF" w:rsidRDefault="008B70AF" w:rsidP="00F712BB">
      <w:pPr>
        <w:pStyle w:val="Default"/>
        <w:jc w:val="center"/>
        <w:rPr>
          <w:b/>
          <w:bCs/>
          <w:sz w:val="28"/>
          <w:szCs w:val="28"/>
        </w:rPr>
      </w:pPr>
    </w:p>
    <w:p w:rsidR="00491C84" w:rsidRPr="00814E7F" w:rsidRDefault="00491C84" w:rsidP="00F712BB">
      <w:pPr>
        <w:pStyle w:val="Default"/>
        <w:jc w:val="center"/>
        <w:rPr>
          <w:b/>
          <w:bCs/>
          <w:sz w:val="28"/>
          <w:szCs w:val="28"/>
        </w:rPr>
      </w:pPr>
    </w:p>
    <w:p w:rsidR="00491C84" w:rsidRDefault="00491C84" w:rsidP="00F712BB">
      <w:pPr>
        <w:pStyle w:val="Default"/>
        <w:jc w:val="center"/>
        <w:rPr>
          <w:b/>
          <w:bCs/>
          <w:sz w:val="28"/>
          <w:szCs w:val="28"/>
        </w:rPr>
      </w:pPr>
    </w:p>
    <w:p w:rsidR="005C7208" w:rsidRDefault="005C7208" w:rsidP="00F712BB">
      <w:pPr>
        <w:pStyle w:val="Default"/>
        <w:jc w:val="center"/>
        <w:rPr>
          <w:b/>
          <w:bCs/>
          <w:sz w:val="28"/>
          <w:szCs w:val="28"/>
        </w:rPr>
      </w:pPr>
    </w:p>
    <w:p w:rsidR="005C7208" w:rsidRDefault="005C7208" w:rsidP="00F712BB">
      <w:pPr>
        <w:pStyle w:val="Default"/>
        <w:jc w:val="center"/>
        <w:rPr>
          <w:b/>
          <w:bCs/>
          <w:sz w:val="28"/>
          <w:szCs w:val="28"/>
        </w:rPr>
      </w:pPr>
    </w:p>
    <w:p w:rsidR="005C7208" w:rsidRDefault="005C7208" w:rsidP="00F712BB">
      <w:pPr>
        <w:pStyle w:val="Default"/>
        <w:jc w:val="center"/>
        <w:rPr>
          <w:b/>
          <w:bCs/>
          <w:sz w:val="28"/>
          <w:szCs w:val="28"/>
        </w:rPr>
      </w:pPr>
    </w:p>
    <w:p w:rsidR="005C7208" w:rsidRDefault="005C7208" w:rsidP="00F712BB">
      <w:pPr>
        <w:pStyle w:val="Default"/>
        <w:jc w:val="center"/>
        <w:rPr>
          <w:b/>
          <w:bCs/>
          <w:sz w:val="28"/>
          <w:szCs w:val="28"/>
        </w:rPr>
      </w:pPr>
    </w:p>
    <w:p w:rsidR="005C7208" w:rsidRDefault="005C7208" w:rsidP="00F712BB">
      <w:pPr>
        <w:pStyle w:val="Default"/>
        <w:jc w:val="center"/>
        <w:rPr>
          <w:b/>
          <w:bCs/>
          <w:sz w:val="28"/>
          <w:szCs w:val="28"/>
        </w:rPr>
      </w:pPr>
    </w:p>
    <w:p w:rsidR="005C7208" w:rsidRDefault="005C7208" w:rsidP="00F712BB">
      <w:pPr>
        <w:pStyle w:val="Default"/>
        <w:jc w:val="center"/>
        <w:rPr>
          <w:b/>
          <w:bCs/>
          <w:sz w:val="28"/>
          <w:szCs w:val="28"/>
        </w:rPr>
      </w:pPr>
    </w:p>
    <w:p w:rsidR="005C7208" w:rsidRDefault="005C7208" w:rsidP="00F712BB">
      <w:pPr>
        <w:pStyle w:val="Default"/>
        <w:jc w:val="center"/>
        <w:rPr>
          <w:b/>
          <w:bCs/>
          <w:sz w:val="28"/>
          <w:szCs w:val="28"/>
        </w:rPr>
      </w:pPr>
    </w:p>
    <w:p w:rsidR="005C7208" w:rsidRDefault="005C7208" w:rsidP="00F712BB">
      <w:pPr>
        <w:pStyle w:val="Default"/>
        <w:jc w:val="center"/>
        <w:rPr>
          <w:b/>
          <w:bCs/>
          <w:sz w:val="28"/>
          <w:szCs w:val="28"/>
        </w:rPr>
      </w:pPr>
    </w:p>
    <w:p w:rsidR="005C7208" w:rsidRDefault="005C7208" w:rsidP="00F712BB">
      <w:pPr>
        <w:pStyle w:val="Default"/>
        <w:jc w:val="center"/>
        <w:rPr>
          <w:b/>
          <w:bCs/>
          <w:sz w:val="28"/>
          <w:szCs w:val="28"/>
        </w:rPr>
      </w:pPr>
    </w:p>
    <w:p w:rsidR="005C7208" w:rsidRDefault="005C7208" w:rsidP="00F712BB">
      <w:pPr>
        <w:pStyle w:val="Default"/>
        <w:jc w:val="center"/>
        <w:rPr>
          <w:b/>
          <w:bCs/>
          <w:sz w:val="28"/>
          <w:szCs w:val="28"/>
        </w:rPr>
      </w:pPr>
    </w:p>
    <w:p w:rsidR="005C7208" w:rsidRDefault="005C7208" w:rsidP="00F712BB">
      <w:pPr>
        <w:pStyle w:val="Default"/>
        <w:jc w:val="center"/>
        <w:rPr>
          <w:b/>
          <w:bCs/>
          <w:sz w:val="28"/>
          <w:szCs w:val="28"/>
        </w:rPr>
      </w:pPr>
    </w:p>
    <w:p w:rsidR="005C7208" w:rsidRDefault="005C7208" w:rsidP="00F712BB">
      <w:pPr>
        <w:pStyle w:val="Default"/>
        <w:jc w:val="center"/>
        <w:rPr>
          <w:b/>
          <w:bCs/>
          <w:sz w:val="28"/>
          <w:szCs w:val="28"/>
        </w:rPr>
      </w:pPr>
    </w:p>
    <w:p w:rsidR="005C7208" w:rsidRDefault="005C7208" w:rsidP="00F712BB">
      <w:pPr>
        <w:pStyle w:val="Default"/>
        <w:jc w:val="center"/>
        <w:rPr>
          <w:b/>
          <w:bCs/>
          <w:sz w:val="28"/>
          <w:szCs w:val="28"/>
        </w:rPr>
      </w:pPr>
    </w:p>
    <w:p w:rsidR="005C7208" w:rsidRDefault="005C7208" w:rsidP="00F712BB">
      <w:pPr>
        <w:pStyle w:val="Default"/>
        <w:jc w:val="center"/>
        <w:rPr>
          <w:b/>
          <w:bCs/>
          <w:sz w:val="28"/>
          <w:szCs w:val="28"/>
        </w:rPr>
      </w:pPr>
    </w:p>
    <w:p w:rsidR="005C7208" w:rsidRDefault="005C7208" w:rsidP="00F712BB">
      <w:pPr>
        <w:pStyle w:val="Default"/>
        <w:jc w:val="center"/>
        <w:rPr>
          <w:b/>
          <w:bCs/>
          <w:sz w:val="28"/>
          <w:szCs w:val="28"/>
        </w:rPr>
      </w:pPr>
    </w:p>
    <w:p w:rsidR="00704214" w:rsidRDefault="00704214" w:rsidP="00F712BB">
      <w:pPr>
        <w:pStyle w:val="Default"/>
        <w:jc w:val="center"/>
        <w:rPr>
          <w:b/>
          <w:bCs/>
          <w:sz w:val="28"/>
          <w:szCs w:val="28"/>
        </w:rPr>
      </w:pPr>
    </w:p>
    <w:p w:rsidR="00704214" w:rsidRDefault="00704214" w:rsidP="00F712BB">
      <w:pPr>
        <w:pStyle w:val="Default"/>
        <w:jc w:val="center"/>
        <w:rPr>
          <w:b/>
          <w:bCs/>
          <w:sz w:val="28"/>
          <w:szCs w:val="28"/>
        </w:rPr>
      </w:pPr>
    </w:p>
    <w:p w:rsidR="00704214" w:rsidRDefault="00704214" w:rsidP="00F712BB">
      <w:pPr>
        <w:pStyle w:val="Default"/>
        <w:jc w:val="center"/>
        <w:rPr>
          <w:b/>
          <w:bCs/>
          <w:sz w:val="28"/>
          <w:szCs w:val="28"/>
        </w:rPr>
      </w:pPr>
    </w:p>
    <w:p w:rsidR="00704214" w:rsidRDefault="00704214" w:rsidP="00F712BB">
      <w:pPr>
        <w:pStyle w:val="Default"/>
        <w:jc w:val="center"/>
        <w:rPr>
          <w:b/>
          <w:bCs/>
          <w:sz w:val="28"/>
          <w:szCs w:val="28"/>
        </w:rPr>
      </w:pPr>
    </w:p>
    <w:p w:rsidR="00704214" w:rsidRDefault="00704214" w:rsidP="00F712BB">
      <w:pPr>
        <w:pStyle w:val="Default"/>
        <w:jc w:val="center"/>
        <w:rPr>
          <w:b/>
          <w:bCs/>
          <w:sz w:val="28"/>
          <w:szCs w:val="28"/>
        </w:rPr>
      </w:pPr>
    </w:p>
    <w:p w:rsidR="00704214" w:rsidRDefault="00704214" w:rsidP="00F712BB">
      <w:pPr>
        <w:pStyle w:val="Default"/>
        <w:jc w:val="center"/>
        <w:rPr>
          <w:b/>
          <w:bCs/>
          <w:sz w:val="28"/>
          <w:szCs w:val="28"/>
        </w:rPr>
      </w:pPr>
    </w:p>
    <w:p w:rsidR="00704214" w:rsidRDefault="00704214" w:rsidP="00F712BB">
      <w:pPr>
        <w:pStyle w:val="Default"/>
        <w:jc w:val="center"/>
        <w:rPr>
          <w:b/>
          <w:bCs/>
          <w:sz w:val="28"/>
          <w:szCs w:val="28"/>
        </w:rPr>
      </w:pPr>
    </w:p>
    <w:p w:rsidR="00704214" w:rsidRDefault="00704214" w:rsidP="00F712BB">
      <w:pPr>
        <w:pStyle w:val="Default"/>
        <w:jc w:val="center"/>
        <w:rPr>
          <w:b/>
          <w:bCs/>
          <w:sz w:val="28"/>
          <w:szCs w:val="28"/>
        </w:rPr>
      </w:pPr>
    </w:p>
    <w:p w:rsidR="00704214" w:rsidRDefault="00704214" w:rsidP="00F712BB">
      <w:pPr>
        <w:pStyle w:val="Default"/>
        <w:jc w:val="center"/>
        <w:rPr>
          <w:b/>
          <w:bCs/>
          <w:sz w:val="28"/>
          <w:szCs w:val="28"/>
        </w:rPr>
      </w:pPr>
    </w:p>
    <w:p w:rsidR="00704214" w:rsidRDefault="00704214" w:rsidP="00F712BB">
      <w:pPr>
        <w:pStyle w:val="Default"/>
        <w:jc w:val="center"/>
        <w:rPr>
          <w:b/>
          <w:bCs/>
          <w:sz w:val="28"/>
          <w:szCs w:val="28"/>
        </w:rPr>
      </w:pPr>
    </w:p>
    <w:p w:rsidR="00704214" w:rsidRDefault="00704214" w:rsidP="00F712BB">
      <w:pPr>
        <w:pStyle w:val="Default"/>
        <w:jc w:val="center"/>
        <w:rPr>
          <w:b/>
          <w:bCs/>
          <w:sz w:val="28"/>
          <w:szCs w:val="28"/>
        </w:rPr>
      </w:pPr>
    </w:p>
    <w:p w:rsidR="005C7208" w:rsidRDefault="005C7208" w:rsidP="00F712BB">
      <w:pPr>
        <w:pStyle w:val="Default"/>
        <w:jc w:val="center"/>
        <w:rPr>
          <w:b/>
          <w:bCs/>
          <w:sz w:val="28"/>
          <w:szCs w:val="28"/>
        </w:rPr>
      </w:pPr>
    </w:p>
    <w:p w:rsidR="005C7208" w:rsidRDefault="005C7208" w:rsidP="00F712BB">
      <w:pPr>
        <w:pStyle w:val="Default"/>
        <w:jc w:val="center"/>
        <w:rPr>
          <w:b/>
          <w:bCs/>
          <w:sz w:val="28"/>
          <w:szCs w:val="28"/>
        </w:rPr>
      </w:pPr>
    </w:p>
    <w:p w:rsidR="005A46F9" w:rsidRDefault="005A46F9" w:rsidP="00F712BB">
      <w:pPr>
        <w:pStyle w:val="Default"/>
        <w:jc w:val="center"/>
        <w:rPr>
          <w:b/>
          <w:bCs/>
          <w:sz w:val="28"/>
          <w:szCs w:val="28"/>
        </w:rPr>
      </w:pPr>
    </w:p>
    <w:p w:rsidR="005C7208" w:rsidRPr="00814E7F" w:rsidRDefault="005C7208" w:rsidP="00F712BB">
      <w:pPr>
        <w:pStyle w:val="Default"/>
        <w:jc w:val="center"/>
        <w:rPr>
          <w:b/>
          <w:bCs/>
          <w:sz w:val="28"/>
          <w:szCs w:val="28"/>
        </w:rPr>
      </w:pPr>
    </w:p>
    <w:p w:rsidR="00D200BF" w:rsidRPr="00857A03" w:rsidRDefault="00D200BF" w:rsidP="00F712BB">
      <w:pPr>
        <w:pStyle w:val="Default"/>
        <w:jc w:val="center"/>
        <w:rPr>
          <w:sz w:val="28"/>
          <w:szCs w:val="28"/>
        </w:rPr>
      </w:pPr>
      <w:r w:rsidRPr="00857A03">
        <w:rPr>
          <w:b/>
          <w:bCs/>
          <w:sz w:val="28"/>
          <w:szCs w:val="28"/>
        </w:rPr>
        <w:lastRenderedPageBreak/>
        <w:t>1. Целевой раздел</w:t>
      </w:r>
    </w:p>
    <w:p w:rsidR="00D200BF" w:rsidRPr="00857A03" w:rsidRDefault="00D200BF" w:rsidP="00D200BF">
      <w:pPr>
        <w:pStyle w:val="Default"/>
        <w:jc w:val="both"/>
        <w:rPr>
          <w:sz w:val="28"/>
          <w:szCs w:val="28"/>
        </w:rPr>
      </w:pPr>
    </w:p>
    <w:p w:rsidR="00D200BF" w:rsidRPr="00857A03" w:rsidRDefault="00D200BF" w:rsidP="006E7DD0">
      <w:pPr>
        <w:pStyle w:val="Default"/>
        <w:jc w:val="center"/>
        <w:rPr>
          <w:sz w:val="28"/>
          <w:szCs w:val="28"/>
        </w:rPr>
      </w:pPr>
      <w:r w:rsidRPr="00857A03">
        <w:rPr>
          <w:b/>
          <w:bCs/>
          <w:sz w:val="28"/>
          <w:szCs w:val="28"/>
        </w:rPr>
        <w:t>1.1. Пояснительная записка адаптированной образовательной программы дошкольного образования для детей с ОВЗ</w:t>
      </w:r>
    </w:p>
    <w:p w:rsidR="00D200BF" w:rsidRPr="00857A03" w:rsidRDefault="00D200BF" w:rsidP="00D200BF">
      <w:pPr>
        <w:pStyle w:val="Default"/>
        <w:jc w:val="both"/>
        <w:rPr>
          <w:sz w:val="28"/>
          <w:szCs w:val="28"/>
        </w:rPr>
      </w:pPr>
    </w:p>
    <w:p w:rsidR="00D200BF" w:rsidRDefault="00D200BF" w:rsidP="00F712BB">
      <w:pPr>
        <w:pStyle w:val="Default"/>
        <w:numPr>
          <w:ilvl w:val="2"/>
          <w:numId w:val="1"/>
        </w:numPr>
        <w:jc w:val="center"/>
        <w:rPr>
          <w:b/>
          <w:bCs/>
          <w:sz w:val="28"/>
          <w:szCs w:val="28"/>
        </w:rPr>
      </w:pPr>
      <w:r w:rsidRPr="00857A03">
        <w:rPr>
          <w:b/>
          <w:bCs/>
          <w:sz w:val="28"/>
          <w:szCs w:val="28"/>
        </w:rPr>
        <w:t>Введение</w:t>
      </w:r>
    </w:p>
    <w:p w:rsidR="00D200BF" w:rsidRPr="00857A03" w:rsidRDefault="00D200BF" w:rsidP="00F712BB">
      <w:pPr>
        <w:pStyle w:val="Default"/>
        <w:ind w:left="720"/>
        <w:jc w:val="center"/>
        <w:rPr>
          <w:sz w:val="28"/>
          <w:szCs w:val="28"/>
        </w:rPr>
      </w:pPr>
    </w:p>
    <w:p w:rsidR="00E430B3" w:rsidRDefault="00D200BF" w:rsidP="00C8702A">
      <w:pPr>
        <w:pStyle w:val="Default"/>
        <w:ind w:firstLine="708"/>
        <w:jc w:val="both"/>
        <w:rPr>
          <w:sz w:val="28"/>
          <w:szCs w:val="28"/>
        </w:rPr>
      </w:pPr>
      <w:r w:rsidRPr="00857A03">
        <w:rPr>
          <w:sz w:val="28"/>
          <w:szCs w:val="28"/>
        </w:rPr>
        <w:t>Адаптированная образовательная программа (АОП) для детей с ограниченными возможностями здоровья (</w:t>
      </w:r>
      <w:r w:rsidR="005055D2" w:rsidRPr="00857A03">
        <w:rPr>
          <w:sz w:val="28"/>
          <w:szCs w:val="28"/>
        </w:rPr>
        <w:t>ОВЗ)(</w:t>
      </w:r>
      <w:r w:rsidR="002E5FEC" w:rsidRPr="002E5FEC">
        <w:rPr>
          <w:sz w:val="28"/>
        </w:rPr>
        <w:t xml:space="preserve">при их наличии в ДОУ) </w:t>
      </w:r>
      <w:r w:rsidRPr="00857A03">
        <w:rPr>
          <w:sz w:val="28"/>
          <w:szCs w:val="28"/>
        </w:rPr>
        <w:t xml:space="preserve">спроектирована с учетом требований Федерального государственного образовательного стандарта ДО (ФГОС), на основании основной образовательной Программы </w:t>
      </w:r>
      <w:r w:rsidR="005338F9">
        <w:rPr>
          <w:rFonts w:eastAsia="Times New Roman"/>
          <w:bCs/>
          <w:color w:val="111111"/>
          <w:sz w:val="28"/>
          <w:szCs w:val="28"/>
          <w:bdr w:val="none" w:sz="0" w:space="0" w:color="auto" w:frame="1"/>
          <w:lang w:eastAsia="ru-RU"/>
        </w:rPr>
        <w:t>МБДОУ «Д/С№ 26</w:t>
      </w:r>
      <w:r w:rsidR="005055D2">
        <w:rPr>
          <w:rFonts w:eastAsia="Times New Roman"/>
          <w:bCs/>
          <w:color w:val="111111"/>
          <w:sz w:val="28"/>
          <w:szCs w:val="28"/>
          <w:bdr w:val="none" w:sz="0" w:space="0" w:color="auto" w:frame="1"/>
          <w:lang w:eastAsia="ru-RU"/>
        </w:rPr>
        <w:t xml:space="preserve"> "</w:t>
      </w:r>
      <w:r w:rsidR="00193AEF">
        <w:rPr>
          <w:rFonts w:eastAsia="Times New Roman"/>
          <w:bCs/>
          <w:color w:val="111111"/>
          <w:sz w:val="28"/>
          <w:szCs w:val="28"/>
          <w:bdr w:val="none" w:sz="0" w:space="0" w:color="auto" w:frame="1"/>
          <w:lang w:eastAsia="ru-RU"/>
        </w:rPr>
        <w:t>Родничок</w:t>
      </w:r>
      <w:r w:rsidR="00431A92" w:rsidRPr="00431A92">
        <w:rPr>
          <w:rFonts w:eastAsia="Times New Roman"/>
          <w:bCs/>
          <w:color w:val="111111"/>
          <w:sz w:val="28"/>
          <w:szCs w:val="28"/>
          <w:bdr w:val="none" w:sz="0" w:space="0" w:color="auto" w:frame="1"/>
          <w:lang w:eastAsia="ru-RU"/>
        </w:rPr>
        <w:t>"</w:t>
      </w:r>
      <w:r w:rsidR="00E430B3">
        <w:rPr>
          <w:rFonts w:eastAsia="Times New Roman"/>
          <w:b/>
          <w:bCs/>
          <w:color w:val="111111"/>
          <w:sz w:val="28"/>
          <w:szCs w:val="28"/>
          <w:bdr w:val="none" w:sz="0" w:space="0" w:color="auto" w:frame="1"/>
          <w:lang w:eastAsia="ru-RU"/>
        </w:rPr>
        <w:t>,</w:t>
      </w:r>
      <w:r w:rsidRPr="00857A03">
        <w:rPr>
          <w:sz w:val="28"/>
          <w:szCs w:val="28"/>
        </w:rPr>
        <w:t xml:space="preserve"> утвержденной на педагогическом </w:t>
      </w:r>
      <w:r w:rsidR="00990BE0" w:rsidRPr="00857A03">
        <w:rPr>
          <w:sz w:val="28"/>
          <w:szCs w:val="28"/>
        </w:rPr>
        <w:t>совете</w:t>
      </w:r>
      <w:r w:rsidR="00990BE0">
        <w:rPr>
          <w:sz w:val="28"/>
          <w:szCs w:val="28"/>
        </w:rPr>
        <w:t xml:space="preserve"> №</w:t>
      </w:r>
      <w:r w:rsidR="00C8702A">
        <w:rPr>
          <w:sz w:val="28"/>
          <w:szCs w:val="28"/>
        </w:rPr>
        <w:t xml:space="preserve"> </w:t>
      </w:r>
      <w:r w:rsidR="009B5A1D">
        <w:rPr>
          <w:sz w:val="28"/>
          <w:szCs w:val="28"/>
        </w:rPr>
        <w:t>1</w:t>
      </w:r>
      <w:r w:rsidR="00990BE0">
        <w:rPr>
          <w:sz w:val="28"/>
          <w:szCs w:val="28"/>
        </w:rPr>
        <w:t xml:space="preserve"> от 2</w:t>
      </w:r>
      <w:r w:rsidR="009B5A1D">
        <w:rPr>
          <w:sz w:val="28"/>
          <w:szCs w:val="28"/>
        </w:rPr>
        <w:t>7</w:t>
      </w:r>
      <w:r w:rsidR="00990BE0" w:rsidRPr="00990BE0">
        <w:rPr>
          <w:sz w:val="28"/>
          <w:szCs w:val="28"/>
        </w:rPr>
        <w:t>.0</w:t>
      </w:r>
      <w:r w:rsidR="009B5A1D">
        <w:rPr>
          <w:sz w:val="28"/>
          <w:szCs w:val="28"/>
        </w:rPr>
        <w:t>8</w:t>
      </w:r>
      <w:r w:rsidRPr="00990BE0">
        <w:rPr>
          <w:sz w:val="28"/>
          <w:szCs w:val="28"/>
        </w:rPr>
        <w:t>.201</w:t>
      </w:r>
      <w:r w:rsidR="00990BE0" w:rsidRPr="00990BE0">
        <w:rPr>
          <w:sz w:val="28"/>
          <w:szCs w:val="28"/>
        </w:rPr>
        <w:t>9</w:t>
      </w:r>
      <w:r w:rsidRPr="00990BE0">
        <w:rPr>
          <w:sz w:val="28"/>
          <w:szCs w:val="28"/>
        </w:rPr>
        <w:t xml:space="preserve"> года (Приказ №</w:t>
      </w:r>
      <w:r w:rsidR="009B5A1D">
        <w:rPr>
          <w:sz w:val="28"/>
          <w:szCs w:val="28"/>
        </w:rPr>
        <w:t xml:space="preserve"> 138 о</w:t>
      </w:r>
      <w:r w:rsidRPr="00990BE0">
        <w:rPr>
          <w:sz w:val="28"/>
          <w:szCs w:val="28"/>
        </w:rPr>
        <w:t xml:space="preserve">т </w:t>
      </w:r>
      <w:r w:rsidR="00990BE0" w:rsidRPr="00990BE0">
        <w:rPr>
          <w:sz w:val="28"/>
          <w:szCs w:val="28"/>
        </w:rPr>
        <w:t>2</w:t>
      </w:r>
      <w:r w:rsidR="009B5A1D">
        <w:rPr>
          <w:sz w:val="28"/>
          <w:szCs w:val="28"/>
        </w:rPr>
        <w:t>7</w:t>
      </w:r>
      <w:r w:rsidR="00990BE0" w:rsidRPr="00990BE0">
        <w:rPr>
          <w:sz w:val="28"/>
          <w:szCs w:val="28"/>
        </w:rPr>
        <w:t>.0</w:t>
      </w:r>
      <w:r w:rsidR="009B5A1D">
        <w:rPr>
          <w:sz w:val="28"/>
          <w:szCs w:val="28"/>
        </w:rPr>
        <w:t>8</w:t>
      </w:r>
      <w:r w:rsidRPr="00990BE0">
        <w:rPr>
          <w:sz w:val="28"/>
          <w:szCs w:val="28"/>
        </w:rPr>
        <w:t>.201</w:t>
      </w:r>
      <w:r w:rsidR="00990BE0" w:rsidRPr="00990BE0">
        <w:rPr>
          <w:sz w:val="28"/>
          <w:szCs w:val="28"/>
        </w:rPr>
        <w:t>9</w:t>
      </w:r>
      <w:r w:rsidR="00E430B3" w:rsidRPr="00990BE0">
        <w:rPr>
          <w:sz w:val="28"/>
          <w:szCs w:val="28"/>
        </w:rPr>
        <w:t xml:space="preserve"> г.)</w:t>
      </w:r>
    </w:p>
    <w:p w:rsidR="005E4E1A" w:rsidRPr="004A1F3B" w:rsidRDefault="005E4E1A" w:rsidP="00C8702A">
      <w:pPr>
        <w:pStyle w:val="Default"/>
        <w:ind w:firstLine="708"/>
        <w:contextualSpacing/>
        <w:jc w:val="both"/>
      </w:pPr>
      <w:r w:rsidRPr="005E4E1A">
        <w:rPr>
          <w:sz w:val="28"/>
        </w:rPr>
        <w:t>Адаптированная образовательная программа (далее АОП) для детей с ограниченными возможностями здоровья (ОВЗ)</w:t>
      </w:r>
      <w:r w:rsidR="002E5FEC">
        <w:t>(при их наличии в ДОУ)</w:t>
      </w:r>
      <w:r w:rsidRPr="005E4E1A">
        <w:rPr>
          <w:sz w:val="28"/>
        </w:rPr>
        <w:t xml:space="preserve">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учебно­воспитательного процесса</w:t>
      </w:r>
      <w:r w:rsidRPr="004A1F3B">
        <w:t xml:space="preserve">. </w:t>
      </w:r>
    </w:p>
    <w:p w:rsidR="00C37757" w:rsidRDefault="00C37757" w:rsidP="00D200BF">
      <w:pPr>
        <w:pStyle w:val="Default"/>
        <w:jc w:val="both"/>
        <w:rPr>
          <w:sz w:val="28"/>
          <w:szCs w:val="28"/>
        </w:rPr>
      </w:pPr>
    </w:p>
    <w:p w:rsidR="00D200BF" w:rsidRPr="00857A03" w:rsidRDefault="00D200BF" w:rsidP="00D200BF">
      <w:pPr>
        <w:pStyle w:val="Default"/>
        <w:jc w:val="both"/>
        <w:rPr>
          <w:sz w:val="28"/>
          <w:szCs w:val="28"/>
        </w:rPr>
      </w:pPr>
      <w:r w:rsidRPr="00857A03">
        <w:rPr>
          <w:sz w:val="28"/>
          <w:szCs w:val="28"/>
        </w:rPr>
        <w:t xml:space="preserve"> </w:t>
      </w:r>
      <w:r w:rsidR="00C8702A">
        <w:rPr>
          <w:sz w:val="28"/>
          <w:szCs w:val="28"/>
        </w:rPr>
        <w:tab/>
      </w:r>
      <w:r w:rsidRPr="00857A03">
        <w:rPr>
          <w:sz w:val="28"/>
          <w:szCs w:val="28"/>
        </w:rPr>
        <w:t>Программа определяет цель, задачи, планируемые результаты, содержание и организацию образовательного процесса на ступени дошкольного образования. Кроме того, учтены концептуальные положения используемой в М</w:t>
      </w:r>
      <w:r w:rsidR="00431A92">
        <w:rPr>
          <w:sz w:val="28"/>
          <w:szCs w:val="28"/>
        </w:rPr>
        <w:t>Б</w:t>
      </w:r>
      <w:r w:rsidRPr="00857A03">
        <w:rPr>
          <w:sz w:val="28"/>
          <w:szCs w:val="28"/>
        </w:rPr>
        <w:t xml:space="preserve">ДОУ примерной Программы «От рождения до школы» под редакцией Н.Е. Вераксы, Т.С. Комаровой, М.А. Васильевой (Раздел «Коррекционная и инклюзивная педагогика») и парциальной Программы Е.А. Екжановой, Е.А. Стребелевой «Коррекционно-развивающее обучение и воспитание». </w:t>
      </w:r>
    </w:p>
    <w:p w:rsidR="00D200BF" w:rsidRPr="00857A03" w:rsidRDefault="00D200BF" w:rsidP="00D200BF">
      <w:pPr>
        <w:pStyle w:val="Default"/>
        <w:jc w:val="both"/>
        <w:rPr>
          <w:sz w:val="28"/>
          <w:szCs w:val="28"/>
        </w:rPr>
      </w:pPr>
      <w:r w:rsidRPr="00857A03">
        <w:rPr>
          <w:sz w:val="28"/>
          <w:szCs w:val="28"/>
        </w:rPr>
        <w:t xml:space="preserve">Ребенок с ОВЗ, (как и все остальные дети) в своем развитии направлен на освоение социального опыта, социализацию, включение в жизнь общества. Однако путь, который он должен пройти для этого, значительно отличается от общепринятого: физические и психические недостатки меняют, отягощают процесс развития, причем каждое нарушение по-своему изменяет развитие растущего человека. Важнейшими задачами, поэтому являются предупреждение возникновения вторичных отклонений в развитии, их коррекция и компенсация средствами образования. </w:t>
      </w:r>
    </w:p>
    <w:p w:rsidR="00D200BF" w:rsidRDefault="00D200BF" w:rsidP="00D200BF">
      <w:pPr>
        <w:pStyle w:val="Default"/>
        <w:jc w:val="both"/>
        <w:rPr>
          <w:b/>
          <w:bCs/>
          <w:sz w:val="28"/>
          <w:szCs w:val="28"/>
        </w:rPr>
      </w:pPr>
    </w:p>
    <w:p w:rsidR="00D200BF" w:rsidRDefault="00D200BF" w:rsidP="006E7DD0">
      <w:pPr>
        <w:pStyle w:val="Default"/>
        <w:jc w:val="center"/>
        <w:rPr>
          <w:b/>
          <w:bCs/>
          <w:sz w:val="28"/>
          <w:szCs w:val="28"/>
        </w:rPr>
      </w:pPr>
      <w:r w:rsidRPr="00857A03">
        <w:rPr>
          <w:b/>
          <w:bCs/>
          <w:sz w:val="28"/>
          <w:szCs w:val="28"/>
        </w:rPr>
        <w:t>1.1.2. Цели и задачи реализации (АОП)</w:t>
      </w:r>
    </w:p>
    <w:p w:rsidR="002E5FEC" w:rsidRDefault="002E5FEC" w:rsidP="00D200BF">
      <w:pPr>
        <w:pStyle w:val="Default"/>
        <w:jc w:val="both"/>
      </w:pPr>
    </w:p>
    <w:p w:rsidR="00D200BF" w:rsidRPr="002E5FEC" w:rsidRDefault="002E5FEC" w:rsidP="009B36CD">
      <w:pPr>
        <w:pStyle w:val="Default"/>
        <w:ind w:firstLine="708"/>
        <w:rPr>
          <w:sz w:val="32"/>
          <w:szCs w:val="28"/>
        </w:rPr>
      </w:pPr>
      <w:r w:rsidRPr="002E5FEC">
        <w:rPr>
          <w:sz w:val="28"/>
        </w:rPr>
        <w:t>Предметом деятельности</w:t>
      </w:r>
      <w:r w:rsidR="00407C2F">
        <w:rPr>
          <w:sz w:val="28"/>
        </w:rPr>
        <w:t xml:space="preserve"> АОП</w:t>
      </w:r>
      <w:r w:rsidRPr="002E5FEC">
        <w:rPr>
          <w:sz w:val="28"/>
        </w:rPr>
        <w:t xml:space="preserve"> детского сада является предоставление общедоступного бесплатного дошкольного образования детям с ОВЗ</w:t>
      </w:r>
      <w:r w:rsidR="00407C2F" w:rsidRPr="002E5FEC">
        <w:rPr>
          <w:sz w:val="28"/>
        </w:rPr>
        <w:t xml:space="preserve">(при их наличии в </w:t>
      </w:r>
      <w:r w:rsidR="005A46F9" w:rsidRPr="002E5FEC">
        <w:rPr>
          <w:sz w:val="28"/>
        </w:rPr>
        <w:t>ДОУ) в</w:t>
      </w:r>
      <w:r w:rsidRPr="002E5FEC">
        <w:rPr>
          <w:sz w:val="28"/>
        </w:rPr>
        <w:t xml:space="preserve"> рамках инклюзивного образования </w:t>
      </w:r>
      <w:r w:rsidR="002A3E35">
        <w:rPr>
          <w:sz w:val="28"/>
        </w:rPr>
        <w:t xml:space="preserve">в </w:t>
      </w:r>
      <w:r w:rsidR="005338F9">
        <w:rPr>
          <w:rFonts w:eastAsia="Times New Roman"/>
          <w:bCs/>
          <w:color w:val="111111"/>
          <w:sz w:val="28"/>
          <w:szCs w:val="28"/>
          <w:bdr w:val="none" w:sz="0" w:space="0" w:color="auto" w:frame="1"/>
          <w:lang w:eastAsia="ru-RU"/>
        </w:rPr>
        <w:t>МБДОУ "</w:t>
      </w:r>
      <w:r w:rsidR="005055D2">
        <w:rPr>
          <w:rFonts w:eastAsia="Times New Roman"/>
          <w:bCs/>
          <w:color w:val="111111"/>
          <w:sz w:val="28"/>
          <w:szCs w:val="28"/>
          <w:bdr w:val="none" w:sz="0" w:space="0" w:color="auto" w:frame="1"/>
          <w:lang w:eastAsia="ru-RU"/>
        </w:rPr>
        <w:t>Д</w:t>
      </w:r>
      <w:r w:rsidR="005338F9">
        <w:rPr>
          <w:rFonts w:eastAsia="Times New Roman"/>
          <w:bCs/>
          <w:color w:val="111111"/>
          <w:sz w:val="28"/>
          <w:szCs w:val="28"/>
          <w:bdr w:val="none" w:sz="0" w:space="0" w:color="auto" w:frame="1"/>
          <w:lang w:eastAsia="ru-RU"/>
        </w:rPr>
        <w:t>/С№ 26</w:t>
      </w:r>
      <w:r w:rsidR="005055D2">
        <w:rPr>
          <w:rFonts w:eastAsia="Times New Roman"/>
          <w:bCs/>
          <w:color w:val="111111"/>
          <w:sz w:val="28"/>
          <w:szCs w:val="28"/>
          <w:bdr w:val="none" w:sz="0" w:space="0" w:color="auto" w:frame="1"/>
          <w:lang w:eastAsia="ru-RU"/>
        </w:rPr>
        <w:t xml:space="preserve"> "</w:t>
      </w:r>
      <w:r w:rsidR="005338F9">
        <w:rPr>
          <w:rFonts w:eastAsia="Times New Roman"/>
          <w:bCs/>
          <w:color w:val="111111"/>
          <w:sz w:val="28"/>
          <w:szCs w:val="28"/>
          <w:bdr w:val="none" w:sz="0" w:space="0" w:color="auto" w:frame="1"/>
          <w:lang w:eastAsia="ru-RU"/>
        </w:rPr>
        <w:t>Родничок</w:t>
      </w:r>
      <w:r w:rsidR="002A3E35" w:rsidRPr="00431A92">
        <w:rPr>
          <w:rFonts w:eastAsia="Times New Roman"/>
          <w:bCs/>
          <w:color w:val="111111"/>
          <w:sz w:val="28"/>
          <w:szCs w:val="28"/>
          <w:bdr w:val="none" w:sz="0" w:space="0" w:color="auto" w:frame="1"/>
          <w:lang w:eastAsia="ru-RU"/>
        </w:rPr>
        <w:t>"</w:t>
      </w:r>
      <w:r w:rsidRPr="002E5FEC">
        <w:rPr>
          <w:sz w:val="28"/>
        </w:rPr>
        <w:t xml:space="preserve">  (логопункт и группа общеразвивающей направленности</w:t>
      </w:r>
      <w:r w:rsidR="00407C2F">
        <w:rPr>
          <w:sz w:val="28"/>
        </w:rPr>
        <w:t>, если более трех детей ОВЗ в группе, то комбинированная группа)</w:t>
      </w:r>
    </w:p>
    <w:p w:rsidR="00D200BF" w:rsidRDefault="00D200BF" w:rsidP="00D200BF">
      <w:pPr>
        <w:pStyle w:val="Default"/>
        <w:jc w:val="both"/>
        <w:rPr>
          <w:sz w:val="28"/>
          <w:szCs w:val="28"/>
        </w:rPr>
      </w:pPr>
      <w:r w:rsidRPr="00857A03">
        <w:rPr>
          <w:b/>
          <w:bCs/>
          <w:sz w:val="28"/>
          <w:szCs w:val="28"/>
        </w:rPr>
        <w:t>Цель АОП</w:t>
      </w:r>
      <w:r w:rsidRPr="00857A03">
        <w:rPr>
          <w:sz w:val="28"/>
          <w:szCs w:val="28"/>
        </w:rPr>
        <w:t>: перевести ребенка-дошкольника с ОВЗ</w:t>
      </w:r>
      <w:r w:rsidR="00C8702A">
        <w:rPr>
          <w:sz w:val="28"/>
          <w:szCs w:val="28"/>
        </w:rPr>
        <w:t xml:space="preserve"> </w:t>
      </w:r>
      <w:r w:rsidRPr="00857A03">
        <w:rPr>
          <w:sz w:val="28"/>
          <w:szCs w:val="28"/>
        </w:rPr>
        <w:t xml:space="preserve">в результате реализации всей системы коррекционно-развивающего обучения и воспитания на новый уровень социального функционирования, который позволяет расширить круг его </w:t>
      </w:r>
      <w:r w:rsidRPr="00857A03">
        <w:rPr>
          <w:sz w:val="28"/>
          <w:szCs w:val="28"/>
        </w:rPr>
        <w:lastRenderedPageBreak/>
        <w:t xml:space="preserve">взаимоотношений и создает условия для более гармоничной и личностно-актуальной социализации ребенка в изменяющемся мире. </w:t>
      </w:r>
    </w:p>
    <w:p w:rsidR="00267D87" w:rsidRPr="00857A03" w:rsidRDefault="00267D87" w:rsidP="00D200BF">
      <w:pPr>
        <w:pStyle w:val="Default"/>
        <w:jc w:val="both"/>
        <w:rPr>
          <w:sz w:val="28"/>
          <w:szCs w:val="28"/>
        </w:rPr>
      </w:pPr>
    </w:p>
    <w:p w:rsidR="00D200BF" w:rsidRPr="00857A03" w:rsidRDefault="00D200BF" w:rsidP="00D200BF">
      <w:pPr>
        <w:pStyle w:val="Default"/>
        <w:jc w:val="both"/>
        <w:rPr>
          <w:sz w:val="28"/>
          <w:szCs w:val="28"/>
        </w:rPr>
      </w:pPr>
      <w:r w:rsidRPr="00857A03">
        <w:rPr>
          <w:b/>
          <w:bCs/>
          <w:sz w:val="28"/>
          <w:szCs w:val="28"/>
        </w:rPr>
        <w:t xml:space="preserve">Основные задачи: </w:t>
      </w:r>
    </w:p>
    <w:p w:rsidR="00D200BF" w:rsidRPr="00857A03" w:rsidRDefault="00D200BF" w:rsidP="00D200BF">
      <w:pPr>
        <w:pStyle w:val="Default"/>
        <w:spacing w:after="28"/>
        <w:jc w:val="both"/>
        <w:rPr>
          <w:sz w:val="28"/>
          <w:szCs w:val="28"/>
        </w:rPr>
      </w:pPr>
      <w:r w:rsidRPr="00857A03">
        <w:rPr>
          <w:sz w:val="28"/>
          <w:szCs w:val="28"/>
        </w:rPr>
        <w:t xml:space="preserve">1. Охрана жизни и укрепление физического и психологического здоровья детей. </w:t>
      </w:r>
    </w:p>
    <w:p w:rsidR="00D200BF" w:rsidRPr="00857A03" w:rsidRDefault="00D200BF" w:rsidP="00E430B3">
      <w:pPr>
        <w:pStyle w:val="Default"/>
        <w:spacing w:after="28"/>
        <w:rPr>
          <w:sz w:val="28"/>
          <w:szCs w:val="28"/>
        </w:rPr>
      </w:pPr>
      <w:r w:rsidRPr="00857A03">
        <w:rPr>
          <w:sz w:val="28"/>
          <w:szCs w:val="28"/>
        </w:rPr>
        <w:t>2. Обеспечениекоррекции нарушений развития различных категорий детей с ОВЗ, оказание им квалифицированной помощи в освоении</w:t>
      </w:r>
      <w:r w:rsidR="00E430B3">
        <w:rPr>
          <w:sz w:val="28"/>
          <w:szCs w:val="28"/>
        </w:rPr>
        <w:t xml:space="preserve">основных образовательных </w:t>
      </w:r>
      <w:r w:rsidRPr="00857A03">
        <w:rPr>
          <w:sz w:val="28"/>
          <w:szCs w:val="28"/>
        </w:rPr>
        <w:t xml:space="preserve">областей Программы: физическое развитие, познавательное, речевое, социально-коммуникативное, художественно-эстетическое развитие. </w:t>
      </w:r>
    </w:p>
    <w:p w:rsidR="00D200BF" w:rsidRPr="00857A03" w:rsidRDefault="00D200BF" w:rsidP="00D200BF">
      <w:pPr>
        <w:pStyle w:val="Default"/>
        <w:spacing w:after="28"/>
        <w:jc w:val="both"/>
        <w:rPr>
          <w:sz w:val="28"/>
          <w:szCs w:val="28"/>
        </w:rPr>
      </w:pPr>
      <w:r w:rsidRPr="00857A03">
        <w:rPr>
          <w:sz w:val="28"/>
          <w:szCs w:val="28"/>
        </w:rPr>
        <w:t xml:space="preserve">3. Оказание помощи детям в овладении навыками коммуникации и обеспечение оптимального вхождения детей с ОВЗ в общественную жизнь </w:t>
      </w:r>
    </w:p>
    <w:p w:rsidR="00D200BF" w:rsidRPr="00857A03" w:rsidRDefault="00D200BF" w:rsidP="00D200BF">
      <w:pPr>
        <w:pStyle w:val="Default"/>
        <w:spacing w:after="28"/>
        <w:jc w:val="both"/>
        <w:rPr>
          <w:sz w:val="28"/>
          <w:szCs w:val="28"/>
        </w:rPr>
      </w:pPr>
      <w:r w:rsidRPr="00857A03">
        <w:rPr>
          <w:sz w:val="28"/>
          <w:szCs w:val="28"/>
        </w:rPr>
        <w:t xml:space="preserve">4. Формирование правильного произношения (воспитание артикуляционных навыков, звукопроизношения, слоговой структуры и фонематического восприятия). </w:t>
      </w:r>
    </w:p>
    <w:p w:rsidR="00D200BF" w:rsidRPr="00857A03" w:rsidRDefault="00D200BF" w:rsidP="00D200BF">
      <w:pPr>
        <w:pStyle w:val="Default"/>
        <w:spacing w:after="28"/>
        <w:jc w:val="both"/>
        <w:rPr>
          <w:sz w:val="28"/>
          <w:szCs w:val="28"/>
        </w:rPr>
      </w:pPr>
      <w:r w:rsidRPr="00857A03">
        <w:rPr>
          <w:sz w:val="28"/>
          <w:szCs w:val="28"/>
        </w:rPr>
        <w:t xml:space="preserve">5. Развитие навыков связной речи. </w:t>
      </w:r>
    </w:p>
    <w:p w:rsidR="00D200BF" w:rsidRPr="00857A03" w:rsidRDefault="00D200BF" w:rsidP="00D200BF">
      <w:pPr>
        <w:pStyle w:val="Default"/>
        <w:spacing w:after="28"/>
        <w:jc w:val="both"/>
        <w:rPr>
          <w:sz w:val="28"/>
          <w:szCs w:val="28"/>
        </w:rPr>
      </w:pPr>
      <w:r w:rsidRPr="00857A03">
        <w:rPr>
          <w:sz w:val="28"/>
          <w:szCs w:val="28"/>
        </w:rPr>
        <w:t xml:space="preserve">6. Обеспечение возможности для осуществления детьми содержательной деятельности в условиях, оптимальных для всестороннего и своевременного психологического развития. Проведение коррекции (исправление и ослабление) негативных тенденций развития. </w:t>
      </w:r>
    </w:p>
    <w:p w:rsidR="00D200BF" w:rsidRPr="00857A03" w:rsidRDefault="00D200BF" w:rsidP="00D200BF">
      <w:pPr>
        <w:pStyle w:val="Default"/>
        <w:spacing w:after="28"/>
        <w:jc w:val="both"/>
        <w:rPr>
          <w:sz w:val="28"/>
          <w:szCs w:val="28"/>
        </w:rPr>
      </w:pPr>
      <w:r w:rsidRPr="00857A03">
        <w:rPr>
          <w:sz w:val="28"/>
          <w:szCs w:val="28"/>
        </w:rPr>
        <w:t>7. Максимально возможное развитие всех видов</w:t>
      </w:r>
      <w:r w:rsidR="00193AEF">
        <w:rPr>
          <w:sz w:val="28"/>
          <w:szCs w:val="28"/>
        </w:rPr>
        <w:t xml:space="preserve"> </w:t>
      </w:r>
      <w:r w:rsidRPr="00857A03">
        <w:rPr>
          <w:sz w:val="28"/>
          <w:szCs w:val="28"/>
        </w:rPr>
        <w:t xml:space="preserve">детской деятельности (игровой, коммуникативной, трудовой, познавательно-исследовательской, продуктивной, музыкально-художественной, чтения). </w:t>
      </w:r>
    </w:p>
    <w:p w:rsidR="00D200BF" w:rsidRPr="00857A03" w:rsidRDefault="00D200BF" w:rsidP="00D200BF">
      <w:pPr>
        <w:pStyle w:val="Default"/>
        <w:jc w:val="both"/>
        <w:rPr>
          <w:sz w:val="28"/>
          <w:szCs w:val="28"/>
        </w:rPr>
      </w:pPr>
      <w:r w:rsidRPr="00857A03">
        <w:rPr>
          <w:sz w:val="28"/>
          <w:szCs w:val="28"/>
        </w:rPr>
        <w:t xml:space="preserve">8. Проведение профилактики вторичных отклонений в развитии и трудностей вобучении на начальном этапе. </w:t>
      </w:r>
    </w:p>
    <w:p w:rsidR="00D200BF" w:rsidRPr="00857A03" w:rsidRDefault="00D200BF" w:rsidP="00D200BF">
      <w:pPr>
        <w:pStyle w:val="Default"/>
        <w:spacing w:after="27"/>
        <w:jc w:val="both"/>
        <w:rPr>
          <w:sz w:val="28"/>
          <w:szCs w:val="28"/>
        </w:rPr>
      </w:pPr>
      <w:r w:rsidRPr="00857A03">
        <w:rPr>
          <w:sz w:val="28"/>
          <w:szCs w:val="28"/>
        </w:rPr>
        <w:t xml:space="preserve">9. Взаимодействие с семьями детей для обеспечения полноценного развития. </w:t>
      </w:r>
    </w:p>
    <w:p w:rsidR="00D200BF" w:rsidRPr="00857A03" w:rsidRDefault="00D200BF" w:rsidP="00D200BF">
      <w:pPr>
        <w:pStyle w:val="Default"/>
        <w:jc w:val="both"/>
        <w:rPr>
          <w:sz w:val="28"/>
          <w:szCs w:val="28"/>
        </w:rPr>
      </w:pPr>
      <w:r w:rsidRPr="00857A03">
        <w:rPr>
          <w:sz w:val="28"/>
          <w:szCs w:val="28"/>
        </w:rPr>
        <w:t xml:space="preserve">10. Оказание консультативной и методической помощи родителям (законным представителям). </w:t>
      </w:r>
    </w:p>
    <w:p w:rsidR="00D200BF" w:rsidRPr="00857A03" w:rsidRDefault="00D200BF" w:rsidP="00D200BF">
      <w:pPr>
        <w:pStyle w:val="Default"/>
        <w:jc w:val="both"/>
        <w:rPr>
          <w:sz w:val="28"/>
          <w:szCs w:val="28"/>
        </w:rPr>
      </w:pPr>
    </w:p>
    <w:p w:rsidR="00D200BF" w:rsidRDefault="00D200BF" w:rsidP="006E7DD0">
      <w:pPr>
        <w:pStyle w:val="Default"/>
        <w:jc w:val="center"/>
        <w:rPr>
          <w:b/>
          <w:bCs/>
          <w:sz w:val="28"/>
          <w:szCs w:val="28"/>
        </w:rPr>
      </w:pPr>
      <w:r w:rsidRPr="00857A03">
        <w:rPr>
          <w:b/>
          <w:bCs/>
          <w:sz w:val="28"/>
          <w:szCs w:val="28"/>
        </w:rPr>
        <w:t>1.1.3. Принципы и подходы к реализации программы</w:t>
      </w:r>
    </w:p>
    <w:p w:rsidR="00D200BF" w:rsidRPr="00857A03" w:rsidRDefault="00D200BF" w:rsidP="00D200BF">
      <w:pPr>
        <w:pStyle w:val="Default"/>
        <w:jc w:val="both"/>
        <w:rPr>
          <w:sz w:val="28"/>
          <w:szCs w:val="28"/>
        </w:rPr>
      </w:pPr>
    </w:p>
    <w:p w:rsidR="00D200BF" w:rsidRPr="00857A03" w:rsidRDefault="00D200BF" w:rsidP="00A70942">
      <w:pPr>
        <w:pStyle w:val="Default"/>
        <w:ind w:firstLine="708"/>
        <w:jc w:val="both"/>
        <w:rPr>
          <w:sz w:val="28"/>
          <w:szCs w:val="28"/>
        </w:rPr>
      </w:pPr>
      <w:r w:rsidRPr="00857A03">
        <w:rPr>
          <w:sz w:val="28"/>
          <w:szCs w:val="28"/>
        </w:rPr>
        <w:t xml:space="preserve">Принципиально значимыми в данной программе являются следующие приоритеты: </w:t>
      </w:r>
    </w:p>
    <w:p w:rsidR="00D200BF" w:rsidRPr="00857A03" w:rsidRDefault="00A70942" w:rsidP="00D200BF">
      <w:pPr>
        <w:pStyle w:val="Default"/>
        <w:spacing w:after="27"/>
        <w:jc w:val="both"/>
        <w:rPr>
          <w:sz w:val="28"/>
          <w:szCs w:val="28"/>
        </w:rPr>
      </w:pPr>
      <w:r>
        <w:rPr>
          <w:sz w:val="28"/>
          <w:szCs w:val="28"/>
        </w:rPr>
        <w:t>-</w:t>
      </w:r>
      <w:r w:rsidR="00D200BF" w:rsidRPr="00857A03">
        <w:rPr>
          <w:sz w:val="28"/>
          <w:szCs w:val="28"/>
        </w:rPr>
        <w:t xml:space="preserve">формирование способов усвоения общественного опыта (в том числе и учебных навыков) ребенком с ОВЗ как одна из ведущих задач обучения, иначе говоря — ключ к развитию ребенка и раскрытию его потенциальных возможностей и способностей; </w:t>
      </w:r>
    </w:p>
    <w:p w:rsidR="00D200BF" w:rsidRPr="00857A03" w:rsidRDefault="00A70942" w:rsidP="00D200BF">
      <w:pPr>
        <w:pStyle w:val="Default"/>
        <w:spacing w:after="27"/>
        <w:jc w:val="both"/>
        <w:rPr>
          <w:sz w:val="28"/>
          <w:szCs w:val="28"/>
        </w:rPr>
      </w:pPr>
      <w:r>
        <w:rPr>
          <w:sz w:val="28"/>
          <w:szCs w:val="28"/>
        </w:rPr>
        <w:t>-</w:t>
      </w:r>
      <w:r w:rsidR="00D200BF" w:rsidRPr="00857A03">
        <w:rPr>
          <w:sz w:val="28"/>
          <w:szCs w:val="28"/>
        </w:rPr>
        <w:t xml:space="preserve">учет генетических закономерностей психического развития ребенка, характерных для становления ведущей деятельности и психологических новообразований в каждом возрастном периоде; </w:t>
      </w:r>
    </w:p>
    <w:p w:rsidR="00D200BF" w:rsidRPr="00857A03" w:rsidRDefault="00A70942" w:rsidP="00D200BF">
      <w:pPr>
        <w:pStyle w:val="Default"/>
        <w:spacing w:after="27"/>
        <w:jc w:val="both"/>
        <w:rPr>
          <w:sz w:val="28"/>
          <w:szCs w:val="28"/>
        </w:rPr>
      </w:pPr>
      <w:r>
        <w:rPr>
          <w:sz w:val="28"/>
          <w:szCs w:val="28"/>
        </w:rPr>
        <w:t>-</w:t>
      </w:r>
      <w:r w:rsidR="00D200BF" w:rsidRPr="00857A03">
        <w:rPr>
          <w:sz w:val="28"/>
          <w:szCs w:val="28"/>
        </w:rPr>
        <w:t xml:space="preserve">деятельностный подход в организации целостной системы коррекционно-педагогического воздействия; </w:t>
      </w:r>
    </w:p>
    <w:p w:rsidR="00D200BF" w:rsidRPr="00857A03" w:rsidRDefault="00A70942" w:rsidP="00D200BF">
      <w:pPr>
        <w:pStyle w:val="Default"/>
        <w:spacing w:after="27"/>
        <w:jc w:val="both"/>
        <w:rPr>
          <w:sz w:val="28"/>
          <w:szCs w:val="28"/>
        </w:rPr>
      </w:pPr>
      <w:r>
        <w:rPr>
          <w:sz w:val="28"/>
          <w:szCs w:val="28"/>
        </w:rPr>
        <w:t>-</w:t>
      </w:r>
      <w:r w:rsidR="00D200BF" w:rsidRPr="00857A03">
        <w:rPr>
          <w:sz w:val="28"/>
          <w:szCs w:val="28"/>
        </w:rPr>
        <w:t xml:space="preserve">единство диагностики и коррекции отклонений в развитии; </w:t>
      </w:r>
    </w:p>
    <w:p w:rsidR="00D200BF" w:rsidRPr="00857A03" w:rsidRDefault="00A70942" w:rsidP="00D200BF">
      <w:pPr>
        <w:pStyle w:val="Default"/>
        <w:spacing w:after="27"/>
        <w:jc w:val="both"/>
        <w:rPr>
          <w:sz w:val="28"/>
          <w:szCs w:val="28"/>
        </w:rPr>
      </w:pPr>
      <w:r>
        <w:rPr>
          <w:sz w:val="28"/>
          <w:szCs w:val="28"/>
        </w:rPr>
        <w:t>-</w:t>
      </w:r>
      <w:r w:rsidR="00D200BF" w:rsidRPr="00857A03">
        <w:rPr>
          <w:sz w:val="28"/>
          <w:szCs w:val="28"/>
        </w:rPr>
        <w:t xml:space="preserve">анализ социальной ситуации развития ребенка и семьи; </w:t>
      </w:r>
    </w:p>
    <w:p w:rsidR="00D200BF" w:rsidRPr="00857A03" w:rsidRDefault="00A70942" w:rsidP="00854524">
      <w:pPr>
        <w:pStyle w:val="Default"/>
        <w:jc w:val="both"/>
        <w:rPr>
          <w:sz w:val="28"/>
          <w:szCs w:val="28"/>
        </w:rPr>
      </w:pPr>
      <w:r>
        <w:rPr>
          <w:sz w:val="28"/>
          <w:szCs w:val="28"/>
        </w:rPr>
        <w:t>-</w:t>
      </w:r>
      <w:r w:rsidR="00D200BF" w:rsidRPr="00857A03">
        <w:rPr>
          <w:sz w:val="28"/>
          <w:szCs w:val="28"/>
        </w:rPr>
        <w:t xml:space="preserve">развивающий характер обучения, основывающийся на положении о ведущей роли обучения в развитии ребенка и формировании зоны ближайшего развития; </w:t>
      </w:r>
    </w:p>
    <w:p w:rsidR="00D200BF" w:rsidRPr="00857A03" w:rsidRDefault="00854524" w:rsidP="00D200BF">
      <w:pPr>
        <w:pStyle w:val="Default"/>
        <w:spacing w:after="27"/>
        <w:jc w:val="both"/>
        <w:rPr>
          <w:sz w:val="28"/>
          <w:szCs w:val="28"/>
        </w:rPr>
      </w:pPr>
      <w:r>
        <w:rPr>
          <w:sz w:val="28"/>
          <w:szCs w:val="28"/>
        </w:rPr>
        <w:lastRenderedPageBreak/>
        <w:t>-</w:t>
      </w:r>
      <w:r w:rsidR="00D200BF" w:rsidRPr="00857A03">
        <w:rPr>
          <w:sz w:val="28"/>
          <w:szCs w:val="28"/>
        </w:rPr>
        <w:t xml:space="preserve">включение родителей или лиц, их заменяющих, в коррекционно-педагогический процесс; </w:t>
      </w:r>
    </w:p>
    <w:p w:rsidR="00D200BF" w:rsidRPr="00857A03" w:rsidRDefault="00854524" w:rsidP="00D200BF">
      <w:pPr>
        <w:pStyle w:val="Default"/>
        <w:spacing w:after="27"/>
        <w:jc w:val="both"/>
        <w:rPr>
          <w:sz w:val="28"/>
          <w:szCs w:val="28"/>
        </w:rPr>
      </w:pPr>
      <w:r>
        <w:rPr>
          <w:sz w:val="28"/>
          <w:szCs w:val="28"/>
        </w:rPr>
        <w:t>-</w:t>
      </w:r>
      <w:r w:rsidR="00D200BF" w:rsidRPr="00857A03">
        <w:rPr>
          <w:sz w:val="28"/>
          <w:szCs w:val="28"/>
        </w:rPr>
        <w:t xml:space="preserve">расширение традиционных видов деятельности и обогащение их новым содержанием; </w:t>
      </w:r>
    </w:p>
    <w:p w:rsidR="00D200BF" w:rsidRPr="00857A03" w:rsidRDefault="00854524" w:rsidP="00D200BF">
      <w:pPr>
        <w:pStyle w:val="Default"/>
        <w:spacing w:after="27"/>
        <w:jc w:val="both"/>
        <w:rPr>
          <w:sz w:val="28"/>
          <w:szCs w:val="28"/>
        </w:rPr>
      </w:pPr>
      <w:r>
        <w:rPr>
          <w:sz w:val="28"/>
          <w:szCs w:val="28"/>
        </w:rPr>
        <w:t>-</w:t>
      </w:r>
      <w:r w:rsidR="00D200BF" w:rsidRPr="00857A03">
        <w:rPr>
          <w:sz w:val="28"/>
          <w:szCs w:val="28"/>
        </w:rPr>
        <w:t xml:space="preserve">формирование и коррекция высших психологических функций в процессе специальных занятий с детьми; </w:t>
      </w:r>
    </w:p>
    <w:p w:rsidR="00D200BF" w:rsidRPr="00857A03" w:rsidRDefault="00854524" w:rsidP="00D200BF">
      <w:pPr>
        <w:pStyle w:val="Default"/>
        <w:spacing w:after="27"/>
        <w:jc w:val="both"/>
        <w:rPr>
          <w:sz w:val="28"/>
          <w:szCs w:val="28"/>
        </w:rPr>
      </w:pPr>
      <w:r>
        <w:rPr>
          <w:sz w:val="28"/>
          <w:szCs w:val="28"/>
        </w:rPr>
        <w:t>-</w:t>
      </w:r>
      <w:r w:rsidR="00D200BF" w:rsidRPr="00857A03">
        <w:rPr>
          <w:sz w:val="28"/>
          <w:szCs w:val="28"/>
        </w:rPr>
        <w:t xml:space="preserve">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 </w:t>
      </w:r>
    </w:p>
    <w:p w:rsidR="00D200BF" w:rsidRPr="00857A03" w:rsidRDefault="00854524" w:rsidP="00D200BF">
      <w:pPr>
        <w:pStyle w:val="Default"/>
        <w:spacing w:after="27"/>
        <w:jc w:val="both"/>
        <w:rPr>
          <w:sz w:val="28"/>
          <w:szCs w:val="28"/>
        </w:rPr>
      </w:pPr>
      <w:r>
        <w:rPr>
          <w:sz w:val="28"/>
          <w:szCs w:val="28"/>
        </w:rPr>
        <w:t>-</w:t>
      </w:r>
      <w:r w:rsidR="00D200BF" w:rsidRPr="00857A03">
        <w:rPr>
          <w:sz w:val="28"/>
          <w:szCs w:val="28"/>
        </w:rPr>
        <w:t xml:space="preserve">стимулирование эмоционального реагирования, эмпатии и использование для их развития практической деятельности детей, общения и воспитания адекватного поведения; </w:t>
      </w:r>
    </w:p>
    <w:p w:rsidR="00D200BF" w:rsidRPr="00857A03" w:rsidRDefault="00854524" w:rsidP="00D200BF">
      <w:pPr>
        <w:pStyle w:val="Default"/>
        <w:spacing w:after="27"/>
        <w:jc w:val="both"/>
        <w:rPr>
          <w:sz w:val="28"/>
          <w:szCs w:val="28"/>
        </w:rPr>
      </w:pPr>
      <w:r>
        <w:rPr>
          <w:sz w:val="28"/>
          <w:szCs w:val="28"/>
        </w:rPr>
        <w:t>-</w:t>
      </w:r>
      <w:r w:rsidR="00D200BF" w:rsidRPr="00857A03">
        <w:rPr>
          <w:sz w:val="28"/>
          <w:szCs w:val="28"/>
        </w:rPr>
        <w:t xml:space="preserve">расширение форм взаимодействия взрослых с детьми и создание условий для активизации форм партнерского сотрудничества между детьми; </w:t>
      </w:r>
    </w:p>
    <w:p w:rsidR="00D200BF" w:rsidRPr="00857A03" w:rsidRDefault="00854524" w:rsidP="00D200BF">
      <w:pPr>
        <w:pStyle w:val="Default"/>
        <w:jc w:val="both"/>
        <w:rPr>
          <w:sz w:val="28"/>
          <w:szCs w:val="28"/>
        </w:rPr>
      </w:pPr>
      <w:r>
        <w:rPr>
          <w:sz w:val="28"/>
          <w:szCs w:val="28"/>
        </w:rPr>
        <w:t>-</w:t>
      </w:r>
      <w:r w:rsidR="00D200BF" w:rsidRPr="00857A03">
        <w:rPr>
          <w:sz w:val="28"/>
          <w:szCs w:val="28"/>
        </w:rPr>
        <w:t xml:space="preserve">определение базовых достижений ребенка-дошкольника с ОВЗ в каждом возрастном периоде в целях планирования и осуществления коррекционно-развивающего воздействия, направленного на раскрытие его потенциальных возможностей. </w:t>
      </w:r>
    </w:p>
    <w:p w:rsidR="00D200BF" w:rsidRPr="00857A03" w:rsidRDefault="00D200BF" w:rsidP="00D200BF">
      <w:pPr>
        <w:pStyle w:val="Default"/>
        <w:jc w:val="both"/>
        <w:rPr>
          <w:sz w:val="28"/>
          <w:szCs w:val="28"/>
        </w:rPr>
      </w:pPr>
    </w:p>
    <w:p w:rsidR="00D200BF" w:rsidRPr="00857A03" w:rsidRDefault="00D200BF" w:rsidP="006E7DD0">
      <w:pPr>
        <w:pStyle w:val="Default"/>
        <w:jc w:val="center"/>
        <w:rPr>
          <w:sz w:val="28"/>
          <w:szCs w:val="28"/>
        </w:rPr>
      </w:pPr>
      <w:r w:rsidRPr="00857A03">
        <w:rPr>
          <w:b/>
          <w:bCs/>
          <w:sz w:val="28"/>
          <w:szCs w:val="28"/>
        </w:rPr>
        <w:t>1.1.4. Значимые характеристики, в том числе характеристики особенностей развития детей с ОВЗ</w:t>
      </w:r>
    </w:p>
    <w:p w:rsidR="00D200BF" w:rsidRDefault="00D200BF" w:rsidP="00D200BF">
      <w:pPr>
        <w:jc w:val="both"/>
        <w:rPr>
          <w:rFonts w:ascii="Times New Roman" w:hAnsi="Times New Roman" w:cs="Times New Roman"/>
          <w:sz w:val="28"/>
          <w:szCs w:val="28"/>
        </w:rPr>
      </w:pPr>
      <w:r w:rsidRPr="00857A03">
        <w:rPr>
          <w:rFonts w:ascii="Times New Roman" w:hAnsi="Times New Roman" w:cs="Times New Roman"/>
          <w:sz w:val="28"/>
          <w:szCs w:val="28"/>
        </w:rPr>
        <w:t>Значимые характеристики определяются на начало реализации АОП и включают в себя следующие показатели: кадровый состав, возрастной и количественный состав детей, материально-техническое состояние ДОУ.</w:t>
      </w:r>
    </w:p>
    <w:p w:rsidR="00D200BF" w:rsidRPr="00D935FB" w:rsidRDefault="00D200BF" w:rsidP="00692CA3">
      <w:pPr>
        <w:pStyle w:val="Default"/>
        <w:jc w:val="center"/>
        <w:rPr>
          <w:sz w:val="28"/>
          <w:szCs w:val="28"/>
        </w:rPr>
      </w:pPr>
      <w:r w:rsidRPr="00D935FB">
        <w:rPr>
          <w:b/>
          <w:bCs/>
          <w:sz w:val="28"/>
          <w:szCs w:val="28"/>
        </w:rPr>
        <w:t>Особенности развития детей с ОВЗ.</w:t>
      </w:r>
    </w:p>
    <w:p w:rsidR="00D200BF" w:rsidRPr="00D935FB" w:rsidRDefault="00D200BF" w:rsidP="009271E0">
      <w:pPr>
        <w:pStyle w:val="Default"/>
        <w:ind w:firstLine="708"/>
        <w:rPr>
          <w:sz w:val="28"/>
          <w:szCs w:val="28"/>
        </w:rPr>
      </w:pPr>
      <w:r w:rsidRPr="00D935FB">
        <w:rPr>
          <w:sz w:val="28"/>
          <w:szCs w:val="28"/>
        </w:rPr>
        <w:t xml:space="preserve">Подгруппа дошкольников с ограниченными возможностями здоровья неоднородна. Это определяется, прежде всего, тем, что в неѐ входят дети с различными нарушениями: </w:t>
      </w:r>
    </w:p>
    <w:p w:rsidR="00D200BF" w:rsidRPr="00D935FB" w:rsidRDefault="006E7DD0" w:rsidP="00D200BF">
      <w:pPr>
        <w:pStyle w:val="Default"/>
        <w:rPr>
          <w:sz w:val="28"/>
          <w:szCs w:val="28"/>
        </w:rPr>
      </w:pPr>
      <w:r>
        <w:rPr>
          <w:sz w:val="28"/>
          <w:szCs w:val="28"/>
        </w:rPr>
        <w:t>-</w:t>
      </w:r>
      <w:r w:rsidR="00D200BF" w:rsidRPr="00D935FB">
        <w:rPr>
          <w:sz w:val="28"/>
          <w:szCs w:val="28"/>
        </w:rPr>
        <w:t xml:space="preserve"> речи; </w:t>
      </w:r>
    </w:p>
    <w:p w:rsidR="00D200BF" w:rsidRPr="00D935FB" w:rsidRDefault="006E7DD0" w:rsidP="00D200BF">
      <w:pPr>
        <w:pStyle w:val="Default"/>
        <w:rPr>
          <w:sz w:val="28"/>
          <w:szCs w:val="28"/>
        </w:rPr>
      </w:pPr>
      <w:r>
        <w:rPr>
          <w:sz w:val="28"/>
          <w:szCs w:val="28"/>
        </w:rPr>
        <w:t>-</w:t>
      </w:r>
      <w:r w:rsidR="00D200BF" w:rsidRPr="00D935FB">
        <w:rPr>
          <w:sz w:val="28"/>
          <w:szCs w:val="28"/>
        </w:rPr>
        <w:t xml:space="preserve"> задержкой психического развития (ЗПР); </w:t>
      </w:r>
    </w:p>
    <w:p w:rsidR="00D200BF" w:rsidRPr="00D935FB" w:rsidRDefault="006E7DD0" w:rsidP="00D200BF">
      <w:pPr>
        <w:pStyle w:val="Default"/>
        <w:rPr>
          <w:sz w:val="28"/>
          <w:szCs w:val="28"/>
        </w:rPr>
      </w:pPr>
      <w:r>
        <w:rPr>
          <w:sz w:val="28"/>
          <w:szCs w:val="28"/>
        </w:rPr>
        <w:t xml:space="preserve">- </w:t>
      </w:r>
      <w:r w:rsidR="00D200BF" w:rsidRPr="00D935FB">
        <w:rPr>
          <w:sz w:val="28"/>
          <w:szCs w:val="28"/>
        </w:rPr>
        <w:t xml:space="preserve">интеллекта, «синдрома Дауна»; </w:t>
      </w:r>
    </w:p>
    <w:p w:rsidR="00D200BF" w:rsidRPr="00D935FB" w:rsidRDefault="006E7DD0" w:rsidP="00D200BF">
      <w:pPr>
        <w:pStyle w:val="Default"/>
        <w:rPr>
          <w:sz w:val="28"/>
          <w:szCs w:val="28"/>
        </w:rPr>
      </w:pPr>
      <w:r>
        <w:rPr>
          <w:sz w:val="28"/>
          <w:szCs w:val="28"/>
        </w:rPr>
        <w:t>-</w:t>
      </w:r>
      <w:r w:rsidR="00D200BF" w:rsidRPr="00D935FB">
        <w:rPr>
          <w:sz w:val="28"/>
          <w:szCs w:val="28"/>
        </w:rPr>
        <w:t xml:space="preserve"> расстройствами аутистического спектра (РДА); </w:t>
      </w:r>
    </w:p>
    <w:p w:rsidR="00D200BF" w:rsidRPr="00D935FB" w:rsidRDefault="006E7DD0" w:rsidP="00D200BF">
      <w:pPr>
        <w:pStyle w:val="Default"/>
        <w:rPr>
          <w:sz w:val="28"/>
          <w:szCs w:val="28"/>
        </w:rPr>
      </w:pPr>
      <w:r>
        <w:rPr>
          <w:sz w:val="28"/>
          <w:szCs w:val="28"/>
        </w:rPr>
        <w:t>-</w:t>
      </w:r>
      <w:r w:rsidR="00D200BF" w:rsidRPr="00D935FB">
        <w:rPr>
          <w:sz w:val="28"/>
          <w:szCs w:val="28"/>
        </w:rPr>
        <w:t xml:space="preserve"> множественными нарушениями развития (сложная структура дефекта). </w:t>
      </w:r>
    </w:p>
    <w:p w:rsidR="00EB59E0" w:rsidRDefault="00D200BF" w:rsidP="006E7DD0">
      <w:pPr>
        <w:pStyle w:val="Default"/>
        <w:ind w:firstLine="708"/>
        <w:jc w:val="both"/>
        <w:rPr>
          <w:sz w:val="28"/>
          <w:szCs w:val="28"/>
        </w:rPr>
      </w:pPr>
      <w:r w:rsidRPr="00D935FB">
        <w:rPr>
          <w:sz w:val="28"/>
          <w:szCs w:val="28"/>
        </w:rPr>
        <w:t>Диапазон различий в развитии детей с ОВЗ чрезвычайно велик – от практически нормально развивающихся, испытывающих временные и относительно легко устранимые трудности, до детей с необратимым тяжѐлым поражением центральной нервной системы.</w:t>
      </w:r>
    </w:p>
    <w:p w:rsidR="00D200BF" w:rsidRPr="00D935FB" w:rsidRDefault="00D200BF" w:rsidP="006E7DD0">
      <w:pPr>
        <w:pStyle w:val="Default"/>
        <w:ind w:firstLine="708"/>
        <w:jc w:val="both"/>
        <w:rPr>
          <w:sz w:val="28"/>
          <w:szCs w:val="28"/>
        </w:rPr>
      </w:pPr>
      <w:r w:rsidRPr="00D935FB">
        <w:rPr>
          <w:sz w:val="28"/>
          <w:szCs w:val="28"/>
        </w:rPr>
        <w:t xml:space="preserve">От ребѐнка, способного при специальной поддержке на равных обучатьсясовместно со здоровыми сверстниками, до детей, нуждающихся вадаптированной к их возможностям индивидуальной образовательнойпрограмме. При этом столь выраженный диапазон различий в развитиинаблюдается не только по группе детей с ОВЗ в целом, но и внутри каждойвходящей в неѐ категории детей. </w:t>
      </w:r>
    </w:p>
    <w:p w:rsidR="00D200BF" w:rsidRPr="00D935FB" w:rsidRDefault="00D200BF" w:rsidP="00D200BF">
      <w:pPr>
        <w:pStyle w:val="Default"/>
        <w:jc w:val="both"/>
        <w:rPr>
          <w:sz w:val="28"/>
          <w:szCs w:val="28"/>
        </w:rPr>
      </w:pPr>
      <w:r w:rsidRPr="00D935FB">
        <w:rPr>
          <w:sz w:val="28"/>
          <w:szCs w:val="28"/>
        </w:rPr>
        <w:t xml:space="preserve">Неоднородность состава обучающихся с ОВЗ и максимальныйдиапазон различий в требуемом уровне и содержании образованияобусловливает необходимость </w:t>
      </w:r>
      <w:r w:rsidRPr="00D935FB">
        <w:rPr>
          <w:sz w:val="28"/>
          <w:szCs w:val="28"/>
        </w:rPr>
        <w:lastRenderedPageBreak/>
        <w:t xml:space="preserve">разработки дифференцированного стандарта (СФГОС) дошкольного образования, включающего такой набор вариантов развития. </w:t>
      </w:r>
    </w:p>
    <w:p w:rsidR="00EB59E0" w:rsidRDefault="00D200BF" w:rsidP="006E7DD0">
      <w:pPr>
        <w:pStyle w:val="Default"/>
        <w:ind w:firstLine="708"/>
        <w:jc w:val="both"/>
        <w:rPr>
          <w:sz w:val="28"/>
          <w:szCs w:val="28"/>
        </w:rPr>
      </w:pPr>
      <w:r w:rsidRPr="00D935FB">
        <w:rPr>
          <w:sz w:val="28"/>
          <w:szCs w:val="28"/>
        </w:rPr>
        <w:t xml:space="preserve">Понятие </w:t>
      </w:r>
      <w:r w:rsidRPr="00D935FB">
        <w:rPr>
          <w:b/>
          <w:bCs/>
          <w:sz w:val="28"/>
          <w:szCs w:val="28"/>
        </w:rPr>
        <w:t xml:space="preserve">«задержка психического развития» (ЗПР) </w:t>
      </w:r>
      <w:r w:rsidRPr="00D935FB">
        <w:rPr>
          <w:sz w:val="28"/>
          <w:szCs w:val="28"/>
        </w:rPr>
        <w:t xml:space="preserve">употребляется по отношению к детям с минимальными органическими повреждениями или функциональной недостаточностью центральной нервной системы, а также длительно находящимся в условиях социальной депривации. </w:t>
      </w:r>
    </w:p>
    <w:p w:rsidR="00D200BF" w:rsidRPr="00D935FB" w:rsidRDefault="00D200BF" w:rsidP="006E7DD0">
      <w:pPr>
        <w:pStyle w:val="Default"/>
        <w:ind w:firstLine="708"/>
        <w:jc w:val="both"/>
        <w:rPr>
          <w:sz w:val="28"/>
          <w:szCs w:val="28"/>
        </w:rPr>
      </w:pPr>
      <w:r w:rsidRPr="00D935FB">
        <w:rPr>
          <w:sz w:val="28"/>
          <w:szCs w:val="28"/>
        </w:rPr>
        <w:t xml:space="preserve">Для них характерны незрелость эмоционально-волевой сферы и недоразвитие познавательной деятельности, имеющей свои качественные особенности, компенсирующиеся под воздействием временных, лечебных и педагогических факторов. </w:t>
      </w:r>
    </w:p>
    <w:p w:rsidR="00D200BF" w:rsidRPr="00D31A3C" w:rsidRDefault="00D200BF" w:rsidP="006E7DD0">
      <w:pPr>
        <w:spacing w:line="240" w:lineRule="auto"/>
        <w:ind w:firstLine="708"/>
        <w:jc w:val="both"/>
        <w:rPr>
          <w:sz w:val="28"/>
          <w:szCs w:val="28"/>
        </w:rPr>
      </w:pPr>
      <w:r w:rsidRPr="00D935FB">
        <w:rPr>
          <w:rFonts w:ascii="Times New Roman" w:hAnsi="Times New Roman" w:cs="Times New Roman"/>
          <w:sz w:val="28"/>
          <w:szCs w:val="28"/>
        </w:rPr>
        <w:t>Психолого-педагогическую классификацию, предполагающую деление детей на какие-либо группы, построить трудно в связи с тем, что категория детей с ЗПР по степени выраженности отставания в развитии и индивидуальным проявлениям в психолого-педагогическом плане очень неоднородна. Общим для всех является отставание в психическом развитии во всех сферах психической деятельности к началу школьного возраста. Это выражается в замедленной по сравнению с нормой скорости приема и переработки сенсорной информации, недостаточной сформированности умственных операций и действий, низкой познавательной активности и слабости познавательных интересов, ограниченности, отрывочности знаний и представлений об окружающем. Дети отстают в речевом развитии (недостатки произношения, аграмматизм, ограниченность словаря). Недостатки в развитии эмоционально-волевой сферы проявляются в эмоциональной неустойчивости и возбудимости, несформированности произвольной регуляции поведения, слабости учебной мотивации и преобладании игровой. Характерны недостатки моторики, в особенности мелкой, затруднения в координации движений, проявления гиперактивности. Существенным” особенностями детей с ЗПР являются неравномерность, мозаичность проявлений недостаточности развития. Для дошкольников с ЗПР импульсивность действий, недостаточную выраженность ориентировочного этапа, целенаправленности, низкую продуктивность деятельности. Отмечаются недостатки в мотивационно-целевой основе организации деятельности, несформированность способов самоконтроля, планирования. Особенности проявляются в ведущей игровой деятельности и характеризуются у старших дошкольников</w:t>
      </w:r>
      <w:r w:rsidRPr="00202846">
        <w:rPr>
          <w:rFonts w:ascii="Times New Roman" w:hAnsi="Times New Roman" w:cs="Times New Roman"/>
          <w:sz w:val="28"/>
          <w:szCs w:val="28"/>
        </w:rPr>
        <w:t>несовершенствоммотивационно-потребностного компонента, знаково-символической функции и трудностями в оперировании образами-представлениями. Выражено недоразвитие коммуникативной сферы и представлений о себе и окружающих. О моральных нормах представления нечеткие.</w:t>
      </w:r>
    </w:p>
    <w:p w:rsidR="00DD394D" w:rsidRDefault="00D200BF" w:rsidP="0007249B">
      <w:pPr>
        <w:pStyle w:val="Default"/>
        <w:ind w:firstLine="708"/>
        <w:jc w:val="both"/>
        <w:rPr>
          <w:sz w:val="28"/>
          <w:szCs w:val="28"/>
        </w:rPr>
      </w:pPr>
      <w:r w:rsidRPr="00D31A3C">
        <w:rPr>
          <w:sz w:val="28"/>
          <w:szCs w:val="28"/>
        </w:rPr>
        <w:t xml:space="preserve">Характерной особенностью дефекта при </w:t>
      </w:r>
      <w:r w:rsidRPr="00D31A3C">
        <w:rPr>
          <w:b/>
          <w:bCs/>
          <w:sz w:val="28"/>
          <w:szCs w:val="28"/>
        </w:rPr>
        <w:t xml:space="preserve">умственной отсталости (нарушение интеллекта) </w:t>
      </w:r>
      <w:r w:rsidRPr="00D31A3C">
        <w:rPr>
          <w:sz w:val="28"/>
          <w:szCs w:val="28"/>
        </w:rPr>
        <w:t xml:space="preserve">является нарушение высших психических функций — отражения и регуляции поведения и деятельности. </w:t>
      </w:r>
    </w:p>
    <w:p w:rsidR="00D200BF" w:rsidRPr="00D31A3C" w:rsidRDefault="00D200BF" w:rsidP="0007249B">
      <w:pPr>
        <w:pStyle w:val="Default"/>
        <w:ind w:firstLine="708"/>
        <w:jc w:val="both"/>
        <w:rPr>
          <w:sz w:val="28"/>
          <w:szCs w:val="28"/>
        </w:rPr>
      </w:pPr>
      <w:r w:rsidRPr="00D31A3C">
        <w:rPr>
          <w:sz w:val="28"/>
          <w:szCs w:val="28"/>
        </w:rPr>
        <w:t xml:space="preserve">Это выражается в нарушении познавательных процессов (ощущений, восприятия, памяти, мышления, воображения, речи, внимания); </w:t>
      </w:r>
      <w:r w:rsidR="00990BE0" w:rsidRPr="00D31A3C">
        <w:rPr>
          <w:sz w:val="28"/>
          <w:szCs w:val="28"/>
        </w:rPr>
        <w:t>страдает</w:t>
      </w:r>
      <w:r w:rsidRPr="00D31A3C">
        <w:rPr>
          <w:sz w:val="28"/>
          <w:szCs w:val="28"/>
        </w:rPr>
        <w:t xml:space="preserve"> эмоционально-волевая сфера, моторика, личность в целом. </w:t>
      </w:r>
    </w:p>
    <w:p w:rsidR="00D200BF" w:rsidRPr="00D31A3C" w:rsidRDefault="00D200BF" w:rsidP="0007249B">
      <w:pPr>
        <w:pStyle w:val="Default"/>
        <w:ind w:firstLine="708"/>
        <w:jc w:val="both"/>
        <w:rPr>
          <w:sz w:val="28"/>
          <w:szCs w:val="28"/>
        </w:rPr>
      </w:pPr>
      <w:r w:rsidRPr="00D31A3C">
        <w:rPr>
          <w:sz w:val="28"/>
          <w:szCs w:val="28"/>
        </w:rPr>
        <w:t xml:space="preserve">Дети отстают в развитии от нормально развивающихся сверстников. Они, как правило, позже начинают ходить, говорить, в более поздние сроки овладевают </w:t>
      </w:r>
      <w:r w:rsidRPr="00D31A3C">
        <w:rPr>
          <w:sz w:val="28"/>
          <w:szCs w:val="28"/>
        </w:rPr>
        <w:lastRenderedPageBreak/>
        <w:t xml:space="preserve">навыками самообслуживания. Эти дети неловки, физически слабы, часто болеют. Они мало интересуются окружающим: не исследуют предметы, не стремятся узнать о них у взрослых, равнодушны к процессам и явлениям, происходящим в природе и социальной жизни. К концу дошкольного возраста их активный словарь беден. Фразы односложны. Дети не могут передать элементарное связное содержание. Пассивный словарь также значительно меньше по объему, чем в норме. Они не понимают конструкций с отрицанием, инструкций, состоящих из двух-трех слов, даже в школьном возрасте им трудно поддерживать беседу, так как они не всегда достаточно хорошо понимают вопросы собеседника. </w:t>
      </w:r>
    </w:p>
    <w:p w:rsidR="00D200BF" w:rsidRPr="00B015D4" w:rsidRDefault="00D200BF" w:rsidP="002A3E35">
      <w:pPr>
        <w:pStyle w:val="Default"/>
        <w:ind w:firstLine="708"/>
        <w:rPr>
          <w:sz w:val="28"/>
          <w:szCs w:val="28"/>
        </w:rPr>
      </w:pPr>
      <w:r w:rsidRPr="00D31A3C">
        <w:rPr>
          <w:sz w:val="28"/>
          <w:szCs w:val="28"/>
        </w:rPr>
        <w:t xml:space="preserve">Без коррекционного обучения к концу дошкольного возраста у этих детей формируется только предметная деятельность. Игровая деятельность не становится ведущей. В младшем дошкольном возрасте у них преобладают бесцельные действия с игрушками (несет кубик в рот, бросает куклу), к старшему дошкольному возрасту появляются предметно-игровые действия (укачивание куклы, катание машины), процессуальная игра — многократное повторение одних и тех же действий. Игровые действия не сопровождаются эмоциональными реакциями и речью. Сюжетно-ролевая </w:t>
      </w:r>
      <w:r w:rsidRPr="00B015D4">
        <w:rPr>
          <w:sz w:val="28"/>
          <w:szCs w:val="28"/>
        </w:rPr>
        <w:t xml:space="preserve">игра самостоятельно, без специального коррекционного обучения не формируется. Общение ребенка с нормально развивающимися сверстниками затруднено: его не принимают в игру, так как он не умеет играть. Он становится отверженным в среде сверстников и вынужден играть </w:t>
      </w:r>
      <w:r w:rsidR="00990BE0" w:rsidRPr="00B015D4">
        <w:rPr>
          <w:sz w:val="28"/>
          <w:szCs w:val="28"/>
        </w:rPr>
        <w:t xml:space="preserve">с </w:t>
      </w:r>
      <w:r w:rsidR="00990BE0">
        <w:rPr>
          <w:sz w:val="28"/>
          <w:szCs w:val="28"/>
        </w:rPr>
        <w:t>младшими</w:t>
      </w:r>
      <w:r w:rsidRPr="00B015D4">
        <w:rPr>
          <w:sz w:val="28"/>
          <w:szCs w:val="28"/>
        </w:rPr>
        <w:t xml:space="preserve"> детьми. </w:t>
      </w:r>
    </w:p>
    <w:p w:rsidR="00D200BF" w:rsidRPr="00B015D4" w:rsidRDefault="00D200BF" w:rsidP="002A3E35">
      <w:pPr>
        <w:pStyle w:val="Default"/>
        <w:ind w:firstLine="708"/>
        <w:rPr>
          <w:sz w:val="28"/>
          <w:szCs w:val="28"/>
        </w:rPr>
      </w:pPr>
      <w:r w:rsidRPr="00B015D4">
        <w:rPr>
          <w:sz w:val="28"/>
          <w:szCs w:val="28"/>
        </w:rPr>
        <w:t xml:space="preserve">Такой ребенок в условиях обычного детского сада испытывает стойкие трудности в усвоении программного материала по формированию элементарных математических представлений, развитию речи, ознакомлению с окружающим, конструированию. Если ребенок не получил в детском саду специальной педагогической помощи, он оказывается не готовым к школьному обучению. </w:t>
      </w:r>
    </w:p>
    <w:p w:rsidR="007542F3" w:rsidRDefault="00D200BF" w:rsidP="002A3E35">
      <w:pPr>
        <w:pStyle w:val="Default"/>
        <w:ind w:firstLine="708"/>
        <w:rPr>
          <w:sz w:val="28"/>
          <w:szCs w:val="28"/>
        </w:rPr>
      </w:pPr>
      <w:r w:rsidRPr="00B015D4">
        <w:rPr>
          <w:sz w:val="28"/>
          <w:szCs w:val="28"/>
        </w:rPr>
        <w:t xml:space="preserve">Несмотря на трудности формирования представлений и усвоения знаний и навыков, задержку в развитии разных видов деятельности, дети с незначительной умственной отсталостью все же имеют возможности для развития. У них в основном сохранно конкретное мышление, они способны ориентироваться в практических ситуациях, ориентированы на взрослого, у большинства из них эмоционально-волевая сфера более сохранна, чем познавательная, они охотно включаются в трудовую деятельность. </w:t>
      </w:r>
    </w:p>
    <w:p w:rsidR="00D200BF" w:rsidRPr="00B015D4" w:rsidRDefault="00D200BF" w:rsidP="002A3E35">
      <w:pPr>
        <w:pStyle w:val="Default"/>
        <w:ind w:firstLine="708"/>
        <w:rPr>
          <w:sz w:val="28"/>
          <w:szCs w:val="28"/>
        </w:rPr>
      </w:pPr>
      <w:r w:rsidRPr="00B015D4">
        <w:rPr>
          <w:b/>
          <w:bCs/>
          <w:sz w:val="28"/>
          <w:szCs w:val="28"/>
        </w:rPr>
        <w:t xml:space="preserve">Общее недоразвитие речи (ОНР) </w:t>
      </w:r>
      <w:r w:rsidRPr="00B015D4">
        <w:rPr>
          <w:sz w:val="28"/>
          <w:szCs w:val="28"/>
        </w:rPr>
        <w:t xml:space="preserve">характеризуется нарушением формирования у детей всех компонентов речевой системы: фонетической, фонематической и лексико-грамматической. </w:t>
      </w:r>
    </w:p>
    <w:p w:rsidR="00D200BF" w:rsidRPr="00B015D4" w:rsidRDefault="00D200BF" w:rsidP="002A3E35">
      <w:pPr>
        <w:pStyle w:val="Default"/>
        <w:ind w:firstLine="708"/>
        <w:rPr>
          <w:sz w:val="28"/>
          <w:szCs w:val="28"/>
        </w:rPr>
      </w:pPr>
      <w:r w:rsidRPr="00B015D4">
        <w:rPr>
          <w:sz w:val="28"/>
          <w:szCs w:val="28"/>
        </w:rPr>
        <w:t xml:space="preserve">Выделяют три уровня речевого развития при ОНР (Р. Е.Левина). Каждый из уровней может быть диагностирован у детей любого возраста. </w:t>
      </w:r>
    </w:p>
    <w:p w:rsidR="00D200BF" w:rsidRPr="00B015D4" w:rsidRDefault="00D200BF" w:rsidP="002A3E35">
      <w:pPr>
        <w:pStyle w:val="Default"/>
        <w:ind w:firstLine="708"/>
        <w:rPr>
          <w:sz w:val="28"/>
          <w:szCs w:val="28"/>
        </w:rPr>
      </w:pPr>
      <w:r w:rsidRPr="00B015D4">
        <w:rPr>
          <w:i/>
          <w:iCs/>
          <w:sz w:val="28"/>
          <w:szCs w:val="28"/>
        </w:rPr>
        <w:t xml:space="preserve">Первый уровень </w:t>
      </w:r>
      <w:r w:rsidRPr="00B015D4">
        <w:rPr>
          <w:sz w:val="28"/>
          <w:szCs w:val="28"/>
        </w:rPr>
        <w:t xml:space="preserve">— самый низкий. Дети не владеют общеупотребительными средствами общения. В своей речи дети используют лепетные слова и звукоподражания («бо-бо», «ав-ав»), а также небольшое число существительных и глаголов, которые существенно искажены в звуковом отношении («кука» — </w:t>
      </w:r>
      <w:r w:rsidRPr="00B015D4">
        <w:rPr>
          <w:i/>
          <w:iCs/>
          <w:sz w:val="28"/>
          <w:szCs w:val="28"/>
        </w:rPr>
        <w:t xml:space="preserve">кукла, </w:t>
      </w:r>
      <w:r w:rsidRPr="00B015D4">
        <w:rPr>
          <w:sz w:val="28"/>
          <w:szCs w:val="28"/>
        </w:rPr>
        <w:t xml:space="preserve">«ават» — </w:t>
      </w:r>
      <w:r w:rsidRPr="00B015D4">
        <w:rPr>
          <w:i/>
          <w:iCs/>
          <w:sz w:val="28"/>
          <w:szCs w:val="28"/>
        </w:rPr>
        <w:t xml:space="preserve">кровать). </w:t>
      </w:r>
      <w:r w:rsidRPr="00B015D4">
        <w:rPr>
          <w:sz w:val="28"/>
          <w:szCs w:val="28"/>
        </w:rPr>
        <w:t xml:space="preserve">Одним и тем же лепетным словом или звукосочетанием ребенок может обозначать несколько разных понятий, заменять им названия действий и названия предметов («би-би» — </w:t>
      </w:r>
      <w:r w:rsidRPr="00B015D4">
        <w:rPr>
          <w:i/>
          <w:iCs/>
          <w:sz w:val="28"/>
          <w:szCs w:val="28"/>
        </w:rPr>
        <w:t xml:space="preserve">машина, самолет, поезд, ехать, </w:t>
      </w:r>
      <w:r w:rsidRPr="00B015D4">
        <w:rPr>
          <w:i/>
          <w:iCs/>
          <w:sz w:val="28"/>
          <w:szCs w:val="28"/>
        </w:rPr>
        <w:lastRenderedPageBreak/>
        <w:t>лететь).</w:t>
      </w:r>
      <w:r w:rsidRPr="00B015D4">
        <w:rPr>
          <w:sz w:val="28"/>
          <w:szCs w:val="28"/>
        </w:rPr>
        <w:t>Высказывания детей могут сопровождаться активными жестами и мимикой. В речи преобладают предложения из одного-двух слов. Грамматические связи в этих предложениях отсутствуют. Речь детей может быть понятна только в конкретной ситуации общения с близкими людьми. Понимание речи детьми в определенной мере ограничено. Звуковая сторона речи резко нарушена. Количество дефектных звуков превосходит число правильно произносимых. Правильно произносимые звуки нестойки и в речи могут искажаться и заменяться. В большей степени нарушается произношение согласных звуков, гласные могут оставаться относительно сохранными. Фонематическое восприятие нарушено гру</w:t>
      </w:r>
      <w:r w:rsidR="002A3E35">
        <w:rPr>
          <w:sz w:val="28"/>
          <w:szCs w:val="28"/>
        </w:rPr>
        <w:t>бо,</w:t>
      </w:r>
      <w:r w:rsidRPr="00B015D4">
        <w:rPr>
          <w:sz w:val="28"/>
          <w:szCs w:val="28"/>
        </w:rPr>
        <w:t xml:space="preserve"> дети могут путать сходные по звучанию, но разные по значению слова </w:t>
      </w:r>
      <w:r w:rsidRPr="00B015D4">
        <w:rPr>
          <w:i/>
          <w:iCs/>
          <w:sz w:val="28"/>
          <w:szCs w:val="28"/>
        </w:rPr>
        <w:t xml:space="preserve">(молоко —молоток, мишка —миска). </w:t>
      </w:r>
      <w:r w:rsidR="00893B21" w:rsidRPr="00B015D4">
        <w:rPr>
          <w:sz w:val="28"/>
          <w:szCs w:val="28"/>
        </w:rPr>
        <w:t>Д</w:t>
      </w:r>
      <w:r w:rsidRPr="00B015D4">
        <w:rPr>
          <w:sz w:val="28"/>
          <w:szCs w:val="28"/>
        </w:rPr>
        <w:t xml:space="preserve">о трех лет эти дети практически являются без речевыми. Спонтанное развитие полноценной речи у них невозможно. Преодоление речевого недоразвития требует систематической работы с логопедом. Дети с первым уровнем речевого развития должны обучаться в специальном дошкольном учреждении. Компенсация речевого дефекта ограничена, поэтому такие дети в дальнейшем нуждаются в длительном обучении в специальных школах для детей с тяжелыми нарушениями речи. </w:t>
      </w:r>
    </w:p>
    <w:p w:rsidR="00D200BF" w:rsidRPr="00B015D4" w:rsidRDefault="00D200BF" w:rsidP="0007249B">
      <w:pPr>
        <w:pStyle w:val="Default"/>
        <w:ind w:firstLine="708"/>
        <w:jc w:val="both"/>
        <w:rPr>
          <w:sz w:val="28"/>
          <w:szCs w:val="28"/>
        </w:rPr>
      </w:pPr>
      <w:r w:rsidRPr="00B015D4">
        <w:rPr>
          <w:i/>
          <w:iCs/>
          <w:sz w:val="28"/>
          <w:szCs w:val="28"/>
        </w:rPr>
        <w:t xml:space="preserve">Второй уровень </w:t>
      </w:r>
      <w:r w:rsidRPr="00B015D4">
        <w:rPr>
          <w:sz w:val="28"/>
          <w:szCs w:val="28"/>
        </w:rPr>
        <w:t xml:space="preserve">— у детей имеются начатки общеупотребительной речи. Понимание обиходной речи достаточно развито. Дети более активно общаются при помощи речи. Наряду с жестами, звуковыми комплексами и лепетными словами они используют общеупотребительные слова, которые обозначают предметы, действия и признаки, хотя их активный словарь резко ограничен. Дети пользуются простыми предложениями из двух-трех слов с начатками грамматического конструирования. В то же время отмечаются грубые ошибки в использовании грамматических форм («игаюкука» — </w:t>
      </w:r>
      <w:r w:rsidRPr="00B015D4">
        <w:rPr>
          <w:i/>
          <w:iCs/>
          <w:sz w:val="28"/>
          <w:szCs w:val="28"/>
        </w:rPr>
        <w:t xml:space="preserve">играю с куклой). </w:t>
      </w:r>
      <w:r w:rsidRPr="00B015D4">
        <w:rPr>
          <w:sz w:val="28"/>
          <w:szCs w:val="28"/>
        </w:rPr>
        <w:t xml:space="preserve">Звукопроизношение значительно нарушено. Это проявляется в заменах, искажениях и пропусках целого ряда согласных звуков. Нарушена слоговая структура слова. Как правило, дети сокращают количество звуков и слогов, отмечаются их перестановки («тевики» — </w:t>
      </w:r>
      <w:r w:rsidRPr="00B015D4">
        <w:rPr>
          <w:i/>
          <w:iCs/>
          <w:sz w:val="28"/>
          <w:szCs w:val="28"/>
        </w:rPr>
        <w:t xml:space="preserve">снеговики, </w:t>
      </w:r>
      <w:r w:rsidRPr="00B015D4">
        <w:rPr>
          <w:sz w:val="28"/>
          <w:szCs w:val="28"/>
        </w:rPr>
        <w:t xml:space="preserve">«виметь» — </w:t>
      </w:r>
      <w:r w:rsidRPr="00B015D4">
        <w:rPr>
          <w:i/>
          <w:iCs/>
          <w:sz w:val="28"/>
          <w:szCs w:val="28"/>
        </w:rPr>
        <w:t xml:space="preserve">медведь). </w:t>
      </w:r>
      <w:r w:rsidRPr="00B015D4">
        <w:rPr>
          <w:sz w:val="28"/>
          <w:szCs w:val="28"/>
        </w:rPr>
        <w:t xml:space="preserve">При обследовании отмечается нарушение фонематического восприятия. </w:t>
      </w:r>
    </w:p>
    <w:p w:rsidR="00D200BF" w:rsidRPr="00B015D4" w:rsidRDefault="00D200BF" w:rsidP="0007249B">
      <w:pPr>
        <w:pStyle w:val="Default"/>
        <w:ind w:firstLine="708"/>
        <w:jc w:val="both"/>
        <w:rPr>
          <w:sz w:val="28"/>
          <w:szCs w:val="28"/>
        </w:rPr>
      </w:pPr>
      <w:r w:rsidRPr="00B015D4">
        <w:rPr>
          <w:sz w:val="28"/>
          <w:szCs w:val="28"/>
        </w:rPr>
        <w:t xml:space="preserve">Дети со вторым уровнем речевого развития нуждаются в специальном логопедическом воздействии длительное время, как в дошкольном, так и школьном возрасте. Компенсация речевого дефекта ограничена, овладение письмом и чтением у этих детей затруднено. </w:t>
      </w:r>
    </w:p>
    <w:p w:rsidR="00D200BF" w:rsidRPr="00B015D4" w:rsidRDefault="00D200BF" w:rsidP="0007249B">
      <w:pPr>
        <w:pStyle w:val="Default"/>
        <w:ind w:firstLine="708"/>
        <w:jc w:val="both"/>
        <w:rPr>
          <w:sz w:val="28"/>
          <w:szCs w:val="28"/>
        </w:rPr>
      </w:pPr>
      <w:r w:rsidRPr="00B015D4">
        <w:rPr>
          <w:i/>
          <w:iCs/>
          <w:sz w:val="28"/>
          <w:szCs w:val="28"/>
        </w:rPr>
        <w:t xml:space="preserve">Третий уровень </w:t>
      </w:r>
      <w:r w:rsidRPr="00B015D4">
        <w:rPr>
          <w:sz w:val="28"/>
          <w:szCs w:val="28"/>
        </w:rPr>
        <w:t xml:space="preserve">— дети пользуются развернутой фразовой речью, не затрудняются в назывании предметов, действий, признаков предметов, хорошо знакомых им в обыденной жизни. Они могут рассказать о своей семье, составить короткий рассказ по картинке. В то же время у них имеются недостатки всех сторон речевой системы как лексико-грамматической, так и фонетико-фонематической. Для их речи характерно неточное употребление слов. В свободных высказываниях дети мало используют прилагательных и наречий, не употребляют обобщающие слова и слова с переносным значением, с трудом образуют новые слова с помощью приставок и суффиксов, ошибочно используют союзы и предлоги, допускают ошибки в согласовании существительного с прилагательным в роде, числе и падеже. </w:t>
      </w:r>
    </w:p>
    <w:p w:rsidR="00D200BF" w:rsidRPr="00B015D4" w:rsidRDefault="00D200BF" w:rsidP="0007249B">
      <w:pPr>
        <w:pStyle w:val="Default"/>
        <w:ind w:firstLine="708"/>
        <w:jc w:val="both"/>
        <w:rPr>
          <w:sz w:val="28"/>
          <w:szCs w:val="28"/>
        </w:rPr>
      </w:pPr>
      <w:r w:rsidRPr="00B015D4">
        <w:rPr>
          <w:sz w:val="28"/>
          <w:szCs w:val="28"/>
        </w:rPr>
        <w:lastRenderedPageBreak/>
        <w:t xml:space="preserve">Дети с речевыми нарушениями обычно имеют функциональные или органические отклонения в состоянии центральной нервной системы. Наличие органического поражения мозга обусловливает то, что эти дети плохо переносят жару, духоту, езду в транспорте, долгое качание на качелях, нередко они жалуются на головные боли, тошноту и головокружения. У многих из них выявляются различные двигательные нарушения: нарушения равновесия, координации движений, недифференцированность движений пальцев рук и артикуляционных движений (т. е. несформированность общего и орального праксиса). Такие дети быстро истощаются и пресыщаются любым видом деятельности (т. е. быстро устают). Они характеризуются раздражительностью, повышенной возбудимостью,двигательной расторможенностью, не могут спокойно сидеть, теребят что-то в руках, болтают ногами и т.п. Они эмоционально неустойчивы, настроение быстро меняется. Нередко возникают расстройства настроения с проявлением агрессии, навязчивости, беспокойства. Значительно реже у них наблюдаются заторможенность и вялость. Эти дети довольно быстро утомляются, причем это утомление накапливается в течение дня к вечеру, а также к концу недели. Утомление сказывается на общем поведении ребенка, на его самочувствии. Это может проявляться в усилении головныхболей, расстройстве сна, вялости либо, напротив, повышенной двигательной активности. Таким детям трудносохранять усидчивость, работоспособность и произвольное внимание. Как правило, у таких детей отмечаются неустойчивость внимания и памяти, особенно речевой, низкий уровень понимания словесных инструкций, недостаточность регулирующей функции речи, низкий уровень контроля за собственной деятельностью, нарушение познавательной деятельности, низкая умственная работоспособность. </w:t>
      </w:r>
    </w:p>
    <w:p w:rsidR="00D200BF" w:rsidRPr="00B015D4" w:rsidRDefault="00D200BF" w:rsidP="0007249B">
      <w:pPr>
        <w:pStyle w:val="Default"/>
        <w:ind w:firstLine="708"/>
        <w:jc w:val="both"/>
        <w:rPr>
          <w:sz w:val="28"/>
          <w:szCs w:val="28"/>
        </w:rPr>
      </w:pPr>
      <w:r w:rsidRPr="00B015D4">
        <w:rPr>
          <w:b/>
          <w:bCs/>
          <w:sz w:val="28"/>
          <w:szCs w:val="28"/>
        </w:rPr>
        <w:t xml:space="preserve">Аутизм </w:t>
      </w:r>
      <w:r w:rsidRPr="00B015D4">
        <w:rPr>
          <w:sz w:val="28"/>
          <w:szCs w:val="28"/>
        </w:rPr>
        <w:t xml:space="preserve">как симптом встречается при довольно многих психических расстройствах, но в некоторых случаях он проявляется очень рано (в первые годы и даже месяцы жизни ребенка), занимает центральное, ведущее место в клинической картине и оказывает тяжелое негативное влияние на все психическое развитие ребенка. В таких случаях говорят </w:t>
      </w:r>
      <w:r w:rsidRPr="00B015D4">
        <w:rPr>
          <w:b/>
          <w:bCs/>
          <w:sz w:val="28"/>
          <w:szCs w:val="28"/>
        </w:rPr>
        <w:t xml:space="preserve">о синдроме раннего детского аутизма (РДА), </w:t>
      </w:r>
      <w:r w:rsidRPr="00B015D4">
        <w:rPr>
          <w:sz w:val="28"/>
          <w:szCs w:val="28"/>
        </w:rPr>
        <w:t xml:space="preserve">который считают клинической моделью особого — искаженного — варианта нарушения психического развития. При РДА отдельные психические функции развиваются замедленно, тогда как другие — патологически ускоренно. Так, нередко развитие гнозиса опережает праксис (при нормальном психическом развитии — наоборот), а иногда не по возрасту богатый словарный запас сочетается с совершенно неразвитой коммуникативной функцией речи. </w:t>
      </w:r>
    </w:p>
    <w:p w:rsidR="00D200BF" w:rsidRPr="00B015D4" w:rsidRDefault="00D200BF" w:rsidP="0007249B">
      <w:pPr>
        <w:pStyle w:val="Default"/>
        <w:ind w:firstLine="708"/>
        <w:jc w:val="both"/>
        <w:rPr>
          <w:sz w:val="28"/>
          <w:szCs w:val="28"/>
        </w:rPr>
      </w:pPr>
      <w:r w:rsidRPr="00B015D4">
        <w:rPr>
          <w:sz w:val="28"/>
          <w:szCs w:val="28"/>
        </w:rPr>
        <w:t xml:space="preserve">По критериям, принятым Всемирной организацией здравоохранения (ВОЗ), при артистическом расстройстве личности отмечаются: </w:t>
      </w:r>
    </w:p>
    <w:p w:rsidR="00D200BF" w:rsidRPr="00B015D4" w:rsidRDefault="0007249B" w:rsidP="00D200BF">
      <w:pPr>
        <w:pStyle w:val="Default"/>
        <w:spacing w:after="27"/>
        <w:jc w:val="both"/>
        <w:rPr>
          <w:sz w:val="28"/>
          <w:szCs w:val="28"/>
        </w:rPr>
      </w:pPr>
      <w:r>
        <w:rPr>
          <w:sz w:val="28"/>
          <w:szCs w:val="28"/>
        </w:rPr>
        <w:t xml:space="preserve">- </w:t>
      </w:r>
      <w:r w:rsidR="00D200BF" w:rsidRPr="00B015D4">
        <w:rPr>
          <w:sz w:val="28"/>
          <w:szCs w:val="28"/>
        </w:rPr>
        <w:t xml:space="preserve">качественные нарушения в сфере социального взаимодействия; </w:t>
      </w:r>
    </w:p>
    <w:p w:rsidR="00D200BF" w:rsidRPr="00B015D4" w:rsidRDefault="0007249B" w:rsidP="00D200BF">
      <w:pPr>
        <w:pStyle w:val="Default"/>
        <w:spacing w:after="27"/>
        <w:jc w:val="both"/>
        <w:rPr>
          <w:sz w:val="28"/>
          <w:szCs w:val="28"/>
        </w:rPr>
      </w:pPr>
      <w:r>
        <w:rPr>
          <w:sz w:val="28"/>
          <w:szCs w:val="28"/>
        </w:rPr>
        <w:t>-</w:t>
      </w:r>
      <w:r w:rsidR="00D200BF" w:rsidRPr="00B015D4">
        <w:rPr>
          <w:sz w:val="28"/>
          <w:szCs w:val="28"/>
        </w:rPr>
        <w:t xml:space="preserve"> качественные нарушения способности к общению; </w:t>
      </w:r>
    </w:p>
    <w:p w:rsidR="00D200BF" w:rsidRPr="00B015D4" w:rsidRDefault="0007249B" w:rsidP="00D200BF">
      <w:pPr>
        <w:pStyle w:val="Default"/>
        <w:jc w:val="both"/>
        <w:rPr>
          <w:sz w:val="28"/>
          <w:szCs w:val="28"/>
        </w:rPr>
      </w:pPr>
      <w:r>
        <w:rPr>
          <w:sz w:val="28"/>
          <w:szCs w:val="28"/>
        </w:rPr>
        <w:t>-</w:t>
      </w:r>
      <w:r w:rsidR="00D200BF" w:rsidRPr="00B015D4">
        <w:rPr>
          <w:sz w:val="28"/>
          <w:szCs w:val="28"/>
        </w:rPr>
        <w:t xml:space="preserve"> ограниченные повторяющиеся и стереотипные модели поведения интересов и видов деятельности. </w:t>
      </w:r>
    </w:p>
    <w:p w:rsidR="00D200BF" w:rsidRPr="00B015D4" w:rsidRDefault="00D200BF" w:rsidP="00D200BF">
      <w:pPr>
        <w:pStyle w:val="Default"/>
        <w:jc w:val="both"/>
        <w:rPr>
          <w:sz w:val="28"/>
          <w:szCs w:val="28"/>
        </w:rPr>
      </w:pPr>
    </w:p>
    <w:p w:rsidR="00D200BF" w:rsidRPr="00B015D4" w:rsidRDefault="00D200BF" w:rsidP="006A3617">
      <w:pPr>
        <w:pStyle w:val="Default"/>
        <w:ind w:firstLine="708"/>
        <w:jc w:val="both"/>
        <w:rPr>
          <w:sz w:val="28"/>
          <w:szCs w:val="28"/>
        </w:rPr>
      </w:pPr>
      <w:r w:rsidRPr="00B015D4">
        <w:rPr>
          <w:sz w:val="28"/>
          <w:szCs w:val="28"/>
        </w:rPr>
        <w:t xml:space="preserve">В числе наиболее характерных проявлений РДА в раннем возрасте можно назвать следующие: </w:t>
      </w:r>
    </w:p>
    <w:p w:rsidR="00D200BF" w:rsidRPr="00B015D4" w:rsidRDefault="006A3617" w:rsidP="00D200BF">
      <w:pPr>
        <w:pStyle w:val="Default"/>
        <w:spacing w:after="47"/>
        <w:jc w:val="both"/>
        <w:rPr>
          <w:sz w:val="28"/>
          <w:szCs w:val="28"/>
        </w:rPr>
      </w:pPr>
      <w:r>
        <w:rPr>
          <w:sz w:val="28"/>
          <w:szCs w:val="28"/>
        </w:rPr>
        <w:lastRenderedPageBreak/>
        <w:t>-</w:t>
      </w:r>
      <w:r w:rsidR="00D200BF" w:rsidRPr="00B015D4">
        <w:rPr>
          <w:sz w:val="28"/>
          <w:szCs w:val="28"/>
        </w:rPr>
        <w:t xml:space="preserve"> аутичный ребенок не фиксирует взгляд, особенно на лице, деталях лица другого человека, не выносит прямого зрительного контакта «глаза в глаза»; </w:t>
      </w:r>
    </w:p>
    <w:p w:rsidR="00D200BF" w:rsidRPr="00B015D4" w:rsidRDefault="006A3617" w:rsidP="00D200BF">
      <w:pPr>
        <w:pStyle w:val="Default"/>
        <w:spacing w:after="47"/>
        <w:jc w:val="both"/>
        <w:rPr>
          <w:sz w:val="28"/>
          <w:szCs w:val="28"/>
        </w:rPr>
      </w:pPr>
      <w:r>
        <w:rPr>
          <w:sz w:val="28"/>
          <w:szCs w:val="28"/>
        </w:rPr>
        <w:t>-</w:t>
      </w:r>
      <w:r w:rsidR="00D200BF" w:rsidRPr="00B015D4">
        <w:rPr>
          <w:sz w:val="28"/>
          <w:szCs w:val="28"/>
        </w:rPr>
        <w:t xml:space="preserve"> близких людей аутичный ребенок узнает, но при этом достаточно насыщенной и продолжительной эмоциональной реакции не проявляет; </w:t>
      </w:r>
    </w:p>
    <w:p w:rsidR="00D200BF" w:rsidRPr="00B015D4" w:rsidRDefault="006A3617" w:rsidP="00D200BF">
      <w:pPr>
        <w:pStyle w:val="Default"/>
        <w:spacing w:after="47"/>
        <w:jc w:val="both"/>
        <w:rPr>
          <w:sz w:val="28"/>
          <w:szCs w:val="28"/>
        </w:rPr>
      </w:pPr>
      <w:r>
        <w:rPr>
          <w:sz w:val="28"/>
          <w:szCs w:val="28"/>
        </w:rPr>
        <w:t>-</w:t>
      </w:r>
      <w:r w:rsidR="00D200BF" w:rsidRPr="00B015D4">
        <w:rPr>
          <w:sz w:val="28"/>
          <w:szCs w:val="28"/>
        </w:rPr>
        <w:t xml:space="preserve"> к ласке ребенок с аутизмом относится необычно: иногда равнодушно (терпит ее) или даже неприязненно, но даже если испытывает приятные ощущения и переживания, то быстро пресыщается; </w:t>
      </w:r>
    </w:p>
    <w:p w:rsidR="00D200BF" w:rsidRPr="00B015D4" w:rsidRDefault="006A3617" w:rsidP="00D200BF">
      <w:pPr>
        <w:pStyle w:val="Default"/>
        <w:spacing w:after="47"/>
        <w:jc w:val="both"/>
        <w:rPr>
          <w:sz w:val="28"/>
          <w:szCs w:val="28"/>
        </w:rPr>
      </w:pPr>
      <w:r>
        <w:rPr>
          <w:sz w:val="28"/>
          <w:szCs w:val="28"/>
        </w:rPr>
        <w:t>-</w:t>
      </w:r>
      <w:r w:rsidR="00D200BF" w:rsidRPr="00B015D4">
        <w:rPr>
          <w:sz w:val="28"/>
          <w:szCs w:val="28"/>
        </w:rPr>
        <w:t xml:space="preserve"> отношение к моментам дискомфорта (например, нарушениям режима питания) парадоксальное: аутичный ребенок либо вообще их не переносит, либо безразличен к ним; </w:t>
      </w:r>
    </w:p>
    <w:p w:rsidR="00D200BF" w:rsidRPr="00B015D4" w:rsidRDefault="006A3617" w:rsidP="00D200BF">
      <w:pPr>
        <w:pStyle w:val="Default"/>
        <w:spacing w:after="47"/>
        <w:jc w:val="both"/>
        <w:rPr>
          <w:sz w:val="28"/>
          <w:szCs w:val="28"/>
        </w:rPr>
      </w:pPr>
      <w:r>
        <w:rPr>
          <w:sz w:val="28"/>
          <w:szCs w:val="28"/>
        </w:rPr>
        <w:t>-</w:t>
      </w:r>
      <w:r w:rsidR="00D200BF" w:rsidRPr="00B015D4">
        <w:rPr>
          <w:sz w:val="28"/>
          <w:szCs w:val="28"/>
        </w:rPr>
        <w:t xml:space="preserve"> потребности в контактах с другими людьми (даже близкими) также парадоксальны: в одних случаях ребенок не испытывает такой потребности или быстро пресыщается, стремится избегать контактов; </w:t>
      </w:r>
    </w:p>
    <w:p w:rsidR="00D200BF" w:rsidRPr="00B015D4" w:rsidRDefault="006A3617" w:rsidP="00322377">
      <w:pPr>
        <w:pStyle w:val="Default"/>
        <w:jc w:val="both"/>
        <w:rPr>
          <w:sz w:val="28"/>
          <w:szCs w:val="28"/>
        </w:rPr>
      </w:pPr>
      <w:r>
        <w:rPr>
          <w:sz w:val="28"/>
          <w:szCs w:val="28"/>
        </w:rPr>
        <w:t>-</w:t>
      </w:r>
      <w:r w:rsidR="00D200BF" w:rsidRPr="00B015D4">
        <w:rPr>
          <w:sz w:val="28"/>
          <w:szCs w:val="28"/>
        </w:rPr>
        <w:t xml:space="preserve"> в более тяжелых случаях к контакту (особенно к тактильному) относится безразлично, вяло. Для поведения аутичного ребенка весьма характерен </w:t>
      </w:r>
      <w:r w:rsidR="00D200BF" w:rsidRPr="00B015D4">
        <w:rPr>
          <w:i/>
          <w:iCs/>
          <w:sz w:val="28"/>
          <w:szCs w:val="28"/>
        </w:rPr>
        <w:t xml:space="preserve">феномен тождества, </w:t>
      </w:r>
      <w:r w:rsidR="00D200BF" w:rsidRPr="00B015D4">
        <w:rPr>
          <w:sz w:val="28"/>
          <w:szCs w:val="28"/>
        </w:rPr>
        <w:t xml:space="preserve">проявляющийся в стремлении к сохранению привычного постоянства, в противодействии любым изменениям в окружающем. Внешне эти реакции на изменения могут проявляться в беспокойстве, страхах, агрессии и самоагрессии, гиперактивности, расстройствах внимания, рассредоточении. Феномен тождества также обнаруживает себя в разнообразных, отличающихся большой стойкостью стереотипиях: многократном повторении одних и тех же движений и действий — от самых простых (раскачивание, потряхивание руками) до сложных ритуалов; стремлении к жесткому постоянству в бытовых привычках (пища, посуда, одежда, прогулки, книги, музыкальные произведения и т.д.); повторении одних и тех же звуков, слов; </w:t>
      </w:r>
      <w:r w:rsidR="00893B21" w:rsidRPr="00B015D4">
        <w:rPr>
          <w:sz w:val="28"/>
          <w:szCs w:val="28"/>
        </w:rPr>
        <w:t>ритмичном постукивани</w:t>
      </w:r>
      <w:r w:rsidR="00893B21">
        <w:rPr>
          <w:sz w:val="28"/>
          <w:szCs w:val="28"/>
        </w:rPr>
        <w:t>е</w:t>
      </w:r>
      <w:r w:rsidR="00893B21" w:rsidRPr="00B015D4">
        <w:rPr>
          <w:sz w:val="28"/>
          <w:szCs w:val="28"/>
        </w:rPr>
        <w:t xml:space="preserve"> по окружающим предметам (кубиком по столу и т.п.), обнюхивании и облизывании иногда совершенно неподходящих для этого предметов и т. п. Стереотипность проявляется и в игре: очень типично однообразное, бессмысленное повторение одних и тех же действий (ребенок вертит бутылку из-под минеральной воды, перебирает между пальцами веревочку и т. п.). </w:t>
      </w:r>
      <w:r w:rsidR="00D200BF" w:rsidRPr="00B015D4">
        <w:rPr>
          <w:sz w:val="28"/>
          <w:szCs w:val="28"/>
        </w:rPr>
        <w:t xml:space="preserve">Игрушки если и используются, то не по назначению. Дети с аутизмом любят переливать воду, играть с сыпучими материалами, но, играя в песочнице, аутичный ребенок не лепит куличи, а просто пересыпает песок. Неравномерность развития при аутизме отчетливо проявляется </w:t>
      </w:r>
      <w:r w:rsidR="00D200BF" w:rsidRPr="00B015D4">
        <w:rPr>
          <w:i/>
          <w:iCs/>
          <w:sz w:val="28"/>
          <w:szCs w:val="28"/>
        </w:rPr>
        <w:t>в особенностях моторики. Д</w:t>
      </w:r>
      <w:r w:rsidR="00D200BF" w:rsidRPr="00B015D4">
        <w:rPr>
          <w:sz w:val="28"/>
          <w:szCs w:val="28"/>
        </w:rPr>
        <w:t xml:space="preserve">вижения аутичных детей угловатые, вычурные, несоразмерные по силе и амплитуде. Нередко отдельные сложные движения ребенок выполняет успешнее, чем более легкие, иногда тонкая моторика развивается в отдельных своих проявлениях раньше, чем общая, а движение, свободно, точно и легко совершаемое в спонтанной активности, оказывается трудновыполнимым в произвольной деятельности. Очень рано появляются </w:t>
      </w:r>
      <w:r w:rsidR="00D200BF" w:rsidRPr="00B015D4">
        <w:rPr>
          <w:i/>
          <w:iCs/>
          <w:sz w:val="28"/>
          <w:szCs w:val="28"/>
        </w:rPr>
        <w:t xml:space="preserve">страхи, </w:t>
      </w:r>
      <w:r w:rsidR="00D200BF" w:rsidRPr="00B015D4">
        <w:rPr>
          <w:sz w:val="28"/>
          <w:szCs w:val="28"/>
        </w:rPr>
        <w:t xml:space="preserve">которые могут быть диффузными, неконкретными, на уровне общей тревоги и беспокойства, и дифференцированными, когда ребенок боится определенных предметов и явлений, причем перечень объектов страха поистине бесконечен: зонты, шум электроприборов, мягкие игрушки, собаки, все белое, машины, подземные переходы и др. Страхи различны по своей природе. В одних случаях причина страха — повышенная чувствительность к звуковым, световым и </w:t>
      </w:r>
      <w:r w:rsidR="00D200BF" w:rsidRPr="00B015D4">
        <w:rPr>
          <w:sz w:val="28"/>
          <w:szCs w:val="28"/>
        </w:rPr>
        <w:lastRenderedPageBreak/>
        <w:t xml:space="preserve">другим сенсорным воздействиям: например, звук, не вызывающий у большинства людей неприятных ощущений, для ребенка с аутизмом может оказаться чрезмерно сильным, стать источником дискомфорта. В других случаях объект страха действительно является источником определенной опасности, но занимает слишком большое место в переживаниях ребенка, опасность как бы переоценивается. Такие страхи называют сверхценными, и они свойственны всем детям, но если при нормальном развитии страх постепенно изживается, занимает соответствующее реальности место, то при аутизме повторные взаимодействия с пугающим объектом не только не смягчают, но и усиливают страх, фиксируют его, делают стойким. И наконец, страх тоже может быть связан с реальным пугающим событием (например, в поликлинике сделали укол), но фиксируется только какой-то его элемент (белый цвет халата медсестры — «обидчицы»), который и становится предметом страха: ребенок боится всего белого. Общей особенностью страхов при РДА вне зависимости от их содержания и происхождения являются их сила, стойкость, трудно преодолимость. </w:t>
      </w:r>
    </w:p>
    <w:p w:rsidR="00D200BF" w:rsidRPr="00B015D4" w:rsidRDefault="00D200BF" w:rsidP="006A3617">
      <w:pPr>
        <w:pStyle w:val="Default"/>
        <w:ind w:firstLine="708"/>
        <w:jc w:val="both"/>
        <w:rPr>
          <w:sz w:val="28"/>
          <w:szCs w:val="28"/>
        </w:rPr>
      </w:pPr>
      <w:r w:rsidRPr="00B015D4">
        <w:rPr>
          <w:sz w:val="28"/>
          <w:szCs w:val="28"/>
        </w:rPr>
        <w:t xml:space="preserve">Еще одной особенностью внутреннего мира детей с аутизмом являются </w:t>
      </w:r>
      <w:r w:rsidRPr="00B015D4">
        <w:rPr>
          <w:i/>
          <w:iCs/>
          <w:sz w:val="28"/>
          <w:szCs w:val="28"/>
        </w:rPr>
        <w:t xml:space="preserve">аутистические фантазии. </w:t>
      </w:r>
      <w:r w:rsidRPr="00B015D4">
        <w:rPr>
          <w:sz w:val="28"/>
          <w:szCs w:val="28"/>
        </w:rPr>
        <w:t xml:space="preserve">Их основные черты — оторванность от реальности, слабая, неполная и искаженная связь с окружающим. Эти отличающиеся стойкостью фантазии как бы замещают реальные переживания и впечатления, нередко отражают страхи ребенка, его сверхпристрастия и сверхценные интересы, являются результатом осознания ребенком в той или иной мере своей несостоятельности, а иногда следствием нарушения сферы влечений и инстинктов. </w:t>
      </w:r>
    </w:p>
    <w:p w:rsidR="00D200BF" w:rsidRPr="00B015D4" w:rsidRDefault="00D200BF" w:rsidP="006A3617">
      <w:pPr>
        <w:pStyle w:val="Default"/>
        <w:ind w:firstLine="708"/>
        <w:jc w:val="both"/>
        <w:rPr>
          <w:sz w:val="28"/>
          <w:szCs w:val="28"/>
        </w:rPr>
      </w:pPr>
      <w:r w:rsidRPr="00B015D4">
        <w:rPr>
          <w:sz w:val="28"/>
          <w:szCs w:val="28"/>
        </w:rPr>
        <w:t xml:space="preserve">Особенности </w:t>
      </w:r>
      <w:r w:rsidRPr="00B015D4">
        <w:rPr>
          <w:i/>
          <w:iCs/>
          <w:sz w:val="28"/>
          <w:szCs w:val="28"/>
        </w:rPr>
        <w:t xml:space="preserve">речевого развития </w:t>
      </w:r>
      <w:r w:rsidRPr="00B015D4">
        <w:rPr>
          <w:sz w:val="28"/>
          <w:szCs w:val="28"/>
        </w:rPr>
        <w:t xml:space="preserve">аутичных детей многочисленны. К ним относятся: </w:t>
      </w:r>
    </w:p>
    <w:p w:rsidR="00D200BF" w:rsidRPr="00B015D4" w:rsidRDefault="006A3617" w:rsidP="00D200BF">
      <w:pPr>
        <w:pStyle w:val="Default"/>
        <w:spacing w:after="9"/>
        <w:jc w:val="both"/>
        <w:rPr>
          <w:sz w:val="28"/>
          <w:szCs w:val="28"/>
        </w:rPr>
      </w:pPr>
      <w:r>
        <w:rPr>
          <w:sz w:val="28"/>
          <w:szCs w:val="28"/>
        </w:rPr>
        <w:t>-</w:t>
      </w:r>
      <w:r w:rsidR="00D200BF" w:rsidRPr="00B015D4">
        <w:rPr>
          <w:i/>
          <w:iCs/>
          <w:sz w:val="28"/>
          <w:szCs w:val="28"/>
        </w:rPr>
        <w:t>мутизм</w:t>
      </w:r>
      <w:r w:rsidR="00D200BF" w:rsidRPr="00B015D4">
        <w:rPr>
          <w:sz w:val="28"/>
          <w:szCs w:val="28"/>
        </w:rPr>
        <w:t xml:space="preserve">(отсутствие речи) у значительной части детей; </w:t>
      </w:r>
    </w:p>
    <w:p w:rsidR="00D200BF" w:rsidRPr="00B015D4" w:rsidRDefault="006A3617" w:rsidP="00D200BF">
      <w:pPr>
        <w:pStyle w:val="Default"/>
        <w:spacing w:after="9"/>
        <w:jc w:val="both"/>
        <w:rPr>
          <w:sz w:val="28"/>
          <w:szCs w:val="28"/>
        </w:rPr>
      </w:pPr>
      <w:r>
        <w:rPr>
          <w:sz w:val="28"/>
          <w:szCs w:val="28"/>
        </w:rPr>
        <w:t>-</w:t>
      </w:r>
      <w:r w:rsidR="00D200BF" w:rsidRPr="00B015D4">
        <w:rPr>
          <w:i/>
          <w:iCs/>
          <w:sz w:val="28"/>
          <w:szCs w:val="28"/>
        </w:rPr>
        <w:t>эхолалии</w:t>
      </w:r>
      <w:r w:rsidR="00D200BF" w:rsidRPr="00B015D4">
        <w:rPr>
          <w:sz w:val="28"/>
          <w:szCs w:val="28"/>
        </w:rPr>
        <w:t xml:space="preserve">(повторение слов, фраз, сказанных другим лицом), часто отставленные, т. е. воспроизводимые не тотчас, а спустя некоторое время; </w:t>
      </w:r>
    </w:p>
    <w:p w:rsidR="00D200BF" w:rsidRPr="00B015D4" w:rsidRDefault="006A3617" w:rsidP="00D200BF">
      <w:pPr>
        <w:pStyle w:val="Default"/>
        <w:spacing w:after="9"/>
        <w:jc w:val="both"/>
        <w:rPr>
          <w:sz w:val="28"/>
          <w:szCs w:val="28"/>
        </w:rPr>
      </w:pPr>
      <w:r>
        <w:rPr>
          <w:sz w:val="28"/>
          <w:szCs w:val="28"/>
        </w:rPr>
        <w:t>-</w:t>
      </w:r>
      <w:r w:rsidR="00D200BF" w:rsidRPr="00B015D4">
        <w:rPr>
          <w:sz w:val="28"/>
          <w:szCs w:val="28"/>
        </w:rPr>
        <w:t xml:space="preserve"> большое количество </w:t>
      </w:r>
      <w:r w:rsidR="00D200BF" w:rsidRPr="00B015D4">
        <w:rPr>
          <w:i/>
          <w:iCs/>
          <w:sz w:val="28"/>
          <w:szCs w:val="28"/>
        </w:rPr>
        <w:t>слов-штампов и фраз-штампов, фонографичность</w:t>
      </w:r>
      <w:r w:rsidR="00D200BF" w:rsidRPr="00B015D4">
        <w:rPr>
          <w:sz w:val="28"/>
          <w:szCs w:val="28"/>
        </w:rPr>
        <w:t xml:space="preserve">(«попугайность») речи, что при часто хорошей памяти создает иллюзию развитой речи; </w:t>
      </w:r>
    </w:p>
    <w:p w:rsidR="00D200BF" w:rsidRPr="00B015D4" w:rsidRDefault="006A3617" w:rsidP="00D200BF">
      <w:pPr>
        <w:pStyle w:val="Default"/>
        <w:spacing w:after="9"/>
        <w:jc w:val="both"/>
        <w:rPr>
          <w:sz w:val="28"/>
          <w:szCs w:val="28"/>
        </w:rPr>
      </w:pPr>
      <w:r>
        <w:rPr>
          <w:sz w:val="28"/>
          <w:szCs w:val="28"/>
        </w:rPr>
        <w:t>-</w:t>
      </w:r>
      <w:r w:rsidR="00D200BF" w:rsidRPr="00B015D4">
        <w:rPr>
          <w:i/>
          <w:iCs/>
          <w:sz w:val="28"/>
          <w:szCs w:val="28"/>
        </w:rPr>
        <w:t xml:space="preserve">отсутствие обращения </w:t>
      </w:r>
      <w:r w:rsidR="00D200BF" w:rsidRPr="00B015D4">
        <w:rPr>
          <w:sz w:val="28"/>
          <w:szCs w:val="28"/>
        </w:rPr>
        <w:t xml:space="preserve">в речи, несостоятельность в диалоге (хотя монологическая речь иногда развита хорошо); </w:t>
      </w:r>
    </w:p>
    <w:p w:rsidR="00D200BF" w:rsidRPr="00B015D4" w:rsidRDefault="006A3617" w:rsidP="00D200BF">
      <w:pPr>
        <w:pStyle w:val="Default"/>
        <w:spacing w:after="9"/>
        <w:jc w:val="both"/>
        <w:rPr>
          <w:sz w:val="28"/>
          <w:szCs w:val="28"/>
        </w:rPr>
      </w:pPr>
      <w:r>
        <w:rPr>
          <w:sz w:val="28"/>
          <w:szCs w:val="28"/>
        </w:rPr>
        <w:t>-</w:t>
      </w:r>
      <w:r w:rsidR="00D200BF" w:rsidRPr="00B015D4">
        <w:rPr>
          <w:i/>
          <w:iCs/>
          <w:sz w:val="28"/>
          <w:szCs w:val="28"/>
        </w:rPr>
        <w:t xml:space="preserve">автономность </w:t>
      </w:r>
      <w:r w:rsidR="00D200BF" w:rsidRPr="00B015D4">
        <w:rPr>
          <w:sz w:val="28"/>
          <w:szCs w:val="28"/>
        </w:rPr>
        <w:t xml:space="preserve">речи; </w:t>
      </w:r>
    </w:p>
    <w:p w:rsidR="00D200BF" w:rsidRPr="00B015D4" w:rsidRDefault="006A3617" w:rsidP="00D200BF">
      <w:pPr>
        <w:pStyle w:val="Default"/>
        <w:spacing w:after="9"/>
        <w:jc w:val="both"/>
        <w:rPr>
          <w:sz w:val="28"/>
          <w:szCs w:val="28"/>
        </w:rPr>
      </w:pPr>
      <w:r>
        <w:rPr>
          <w:sz w:val="28"/>
          <w:szCs w:val="28"/>
        </w:rPr>
        <w:t>-</w:t>
      </w:r>
      <w:r w:rsidR="00D200BF" w:rsidRPr="00B015D4">
        <w:rPr>
          <w:i/>
          <w:iCs/>
          <w:sz w:val="28"/>
          <w:szCs w:val="28"/>
        </w:rPr>
        <w:t xml:space="preserve">позднее появление в речи личных местоимений </w:t>
      </w:r>
      <w:r w:rsidR="00D200BF" w:rsidRPr="00B015D4">
        <w:rPr>
          <w:sz w:val="28"/>
          <w:szCs w:val="28"/>
        </w:rPr>
        <w:t xml:space="preserve">(особенно </w:t>
      </w:r>
      <w:r w:rsidR="00D200BF" w:rsidRPr="00B015D4">
        <w:rPr>
          <w:i/>
          <w:iCs/>
          <w:sz w:val="28"/>
          <w:szCs w:val="28"/>
        </w:rPr>
        <w:t xml:space="preserve">«я») </w:t>
      </w:r>
      <w:r w:rsidR="00D200BF" w:rsidRPr="00B015D4">
        <w:rPr>
          <w:sz w:val="28"/>
          <w:szCs w:val="28"/>
        </w:rPr>
        <w:t xml:space="preserve">и их неправильное употребление (о себе — «он» или «ты», о других иногда «я»); </w:t>
      </w:r>
    </w:p>
    <w:p w:rsidR="00D200BF" w:rsidRPr="00B015D4" w:rsidRDefault="006A3617" w:rsidP="00D200BF">
      <w:pPr>
        <w:pStyle w:val="Default"/>
        <w:spacing w:after="9"/>
        <w:jc w:val="both"/>
        <w:rPr>
          <w:sz w:val="28"/>
          <w:szCs w:val="28"/>
        </w:rPr>
      </w:pPr>
      <w:r>
        <w:rPr>
          <w:sz w:val="28"/>
          <w:szCs w:val="28"/>
        </w:rPr>
        <w:t>-</w:t>
      </w:r>
      <w:r w:rsidR="00D200BF" w:rsidRPr="00B015D4">
        <w:rPr>
          <w:i/>
          <w:iCs/>
          <w:sz w:val="28"/>
          <w:szCs w:val="28"/>
        </w:rPr>
        <w:t xml:space="preserve">нарушения семантики </w:t>
      </w:r>
      <w:r w:rsidR="00D200BF" w:rsidRPr="00B015D4">
        <w:rPr>
          <w:sz w:val="28"/>
          <w:szCs w:val="28"/>
        </w:rPr>
        <w:t xml:space="preserve">(метафорическое замещение, расширение или чрезмерное — до буквальности — сужение толкований значений слов), неологизмы; </w:t>
      </w:r>
    </w:p>
    <w:p w:rsidR="00D200BF" w:rsidRPr="00B015D4" w:rsidRDefault="006A3617" w:rsidP="00D200BF">
      <w:pPr>
        <w:pStyle w:val="Default"/>
        <w:jc w:val="both"/>
        <w:rPr>
          <w:sz w:val="28"/>
          <w:szCs w:val="28"/>
        </w:rPr>
      </w:pPr>
      <w:r>
        <w:rPr>
          <w:sz w:val="28"/>
          <w:szCs w:val="28"/>
        </w:rPr>
        <w:t>-</w:t>
      </w:r>
      <w:r w:rsidR="00D200BF" w:rsidRPr="00B015D4">
        <w:rPr>
          <w:i/>
          <w:iCs/>
          <w:sz w:val="28"/>
          <w:szCs w:val="28"/>
        </w:rPr>
        <w:t xml:space="preserve">нарушения грамматического строя </w:t>
      </w:r>
      <w:r w:rsidR="00D200BF" w:rsidRPr="00B015D4">
        <w:rPr>
          <w:sz w:val="28"/>
          <w:szCs w:val="28"/>
        </w:rPr>
        <w:t xml:space="preserve">речи; </w:t>
      </w:r>
      <w:r w:rsidR="00D200BF" w:rsidRPr="00B015D4">
        <w:rPr>
          <w:i/>
          <w:iCs/>
          <w:sz w:val="28"/>
          <w:szCs w:val="28"/>
        </w:rPr>
        <w:t xml:space="preserve">нарушения звукопроизношения; нарушения просодических компонентов </w:t>
      </w:r>
      <w:r w:rsidR="00D200BF" w:rsidRPr="00B015D4">
        <w:rPr>
          <w:sz w:val="28"/>
          <w:szCs w:val="28"/>
        </w:rPr>
        <w:t xml:space="preserve">речи. </w:t>
      </w:r>
    </w:p>
    <w:p w:rsidR="00D200BF" w:rsidRPr="00B015D4" w:rsidRDefault="00D200BF" w:rsidP="00D200BF">
      <w:pPr>
        <w:pStyle w:val="Default"/>
        <w:jc w:val="both"/>
        <w:rPr>
          <w:sz w:val="28"/>
          <w:szCs w:val="28"/>
        </w:rPr>
      </w:pPr>
    </w:p>
    <w:p w:rsidR="00D200BF" w:rsidRPr="00B015D4" w:rsidRDefault="00D200BF" w:rsidP="006A18B1">
      <w:pPr>
        <w:pStyle w:val="Default"/>
        <w:ind w:firstLine="708"/>
        <w:jc w:val="both"/>
        <w:rPr>
          <w:sz w:val="28"/>
          <w:szCs w:val="28"/>
        </w:rPr>
      </w:pPr>
      <w:r w:rsidRPr="00B015D4">
        <w:rPr>
          <w:sz w:val="28"/>
          <w:szCs w:val="28"/>
        </w:rPr>
        <w:t xml:space="preserve">Все эти знаки отклонений в речевом развитии могут встречаться и при других видах патологии, однако при РДА большинство из них имеет определенные характерные особенности. Кроме того, они, как правило, обусловлены недоразвитием коммуникативной функции речи, что накладывает весьма характерный отпечаток. </w:t>
      </w:r>
      <w:r w:rsidRPr="00B015D4">
        <w:rPr>
          <w:sz w:val="28"/>
          <w:szCs w:val="28"/>
        </w:rPr>
        <w:lastRenderedPageBreak/>
        <w:t xml:space="preserve">Большой интерес представляет интеллектуальное развитие детей с аутизмом, главная особенность которого — неравномерность, парциальность развития. Следует отметить особый характер этой парциальности: справляясь с заданиями абстрактного характера, ребенок с трудом выполняет такое же по сложности задание с конкретным насыщением: 2 + З = ? решается легче, чем задача: «У тебя было два яблока, мама дала еще три, сколько стало?» </w:t>
      </w:r>
    </w:p>
    <w:p w:rsidR="00D200BF" w:rsidRPr="00B015D4" w:rsidRDefault="00D200BF" w:rsidP="006A18B1">
      <w:pPr>
        <w:pStyle w:val="Default"/>
        <w:ind w:firstLine="708"/>
        <w:jc w:val="both"/>
        <w:rPr>
          <w:sz w:val="28"/>
          <w:szCs w:val="28"/>
        </w:rPr>
      </w:pPr>
      <w:r w:rsidRPr="00B015D4">
        <w:rPr>
          <w:sz w:val="28"/>
          <w:szCs w:val="28"/>
        </w:rPr>
        <w:t xml:space="preserve">Помимо этого, от 2/3 до 3/4 детей с аутизмом страдают той или иной степенью интеллектуальной недостаточности. </w:t>
      </w:r>
    </w:p>
    <w:p w:rsidR="00D200BF" w:rsidRPr="00B015D4" w:rsidRDefault="00D200BF" w:rsidP="006A18B1">
      <w:pPr>
        <w:pStyle w:val="Default"/>
        <w:ind w:firstLine="708"/>
        <w:jc w:val="both"/>
        <w:rPr>
          <w:sz w:val="28"/>
          <w:szCs w:val="28"/>
        </w:rPr>
      </w:pPr>
      <w:r w:rsidRPr="00B015D4">
        <w:rPr>
          <w:sz w:val="28"/>
          <w:szCs w:val="28"/>
        </w:rPr>
        <w:t xml:space="preserve">У детей </w:t>
      </w:r>
      <w:r w:rsidRPr="00B015D4">
        <w:rPr>
          <w:b/>
          <w:bCs/>
          <w:sz w:val="28"/>
          <w:szCs w:val="28"/>
        </w:rPr>
        <w:t xml:space="preserve">с церебральным параличом </w:t>
      </w:r>
      <w:r w:rsidRPr="00B015D4">
        <w:rPr>
          <w:sz w:val="28"/>
          <w:szCs w:val="28"/>
        </w:rPr>
        <w:t xml:space="preserve">задержано и нарушено формирование всех двигательных функций: с трудом и опозданием формируется функция удержания головы, навыки сидения, стояния, ходьбы, манипулятивной деятельности. Двигательные нарушения, являясь ведущим дефектом, без соответствующей коррекции оказывают неблагоприятное влияние на формирование психических функций и речи. </w:t>
      </w:r>
    </w:p>
    <w:p w:rsidR="00D200BF" w:rsidRPr="00B015D4" w:rsidRDefault="00D200BF" w:rsidP="006A18B1">
      <w:pPr>
        <w:pStyle w:val="Default"/>
        <w:ind w:firstLine="708"/>
        <w:jc w:val="both"/>
        <w:rPr>
          <w:sz w:val="28"/>
          <w:szCs w:val="28"/>
        </w:rPr>
      </w:pPr>
      <w:r w:rsidRPr="00B015D4">
        <w:rPr>
          <w:sz w:val="28"/>
          <w:szCs w:val="28"/>
        </w:rPr>
        <w:t xml:space="preserve">Двигательные нарушения у детей с церебральным параличом могут иметь различную степень выраженности. При тяжелой степени ребенок не овладевает навыками ходьбы и манипулятивной деятельностью. Он не может самостоятельно обслуживать себя. При средней степени двигательных нарушений дети овладевают ходьбой, но ходят неуверенно, часто при помощи специальных приспособлений (костылей, канадских палочек и т. д.). Они не в состоянии самостоятельно передвигаться по городу, ездить на транспорте. Навыки самообслуживания у них развиты не полностью, так </w:t>
      </w:r>
      <w:r w:rsidR="00D74C13" w:rsidRPr="00B015D4">
        <w:rPr>
          <w:sz w:val="28"/>
          <w:szCs w:val="28"/>
        </w:rPr>
        <w:t>же,</w:t>
      </w:r>
      <w:r w:rsidRPr="00B015D4">
        <w:rPr>
          <w:sz w:val="28"/>
          <w:szCs w:val="28"/>
        </w:rPr>
        <w:t xml:space="preserve"> как и манипулятивная деятельность. При легкой степени двигательных нарушений дети ходят самостоятельно, уверенно как в помещении, так и за его пределами. Могут самостоятельно ездить на городском транспорте. Они полностью себя обслуживают, достаточно развита манипулятивная деятельность. Однако у детей могут наблюдаться неправильные патологические позы и положения, нарушение походки, движения недостаточно ловкие, замедленные. Снижена мышечная сила. </w:t>
      </w:r>
    </w:p>
    <w:p w:rsidR="00D200BF" w:rsidRPr="00B015D4" w:rsidRDefault="00D200BF" w:rsidP="006A18B1">
      <w:pPr>
        <w:pStyle w:val="Default"/>
        <w:ind w:firstLine="708"/>
        <w:jc w:val="both"/>
        <w:rPr>
          <w:sz w:val="28"/>
          <w:szCs w:val="28"/>
        </w:rPr>
      </w:pPr>
      <w:r w:rsidRPr="00B015D4">
        <w:rPr>
          <w:sz w:val="28"/>
          <w:szCs w:val="28"/>
        </w:rPr>
        <w:t xml:space="preserve">Хронологическое созревание психической деятельности детей с церебральными параличами резко задерживается, и на этом фоне выявляются различные формы нарушения психики, и прежде всего познавательной деятельности. Не существует четкой взаимосвязи между выраженностью двигательных и психических нарушений: например, тяжелые двигательные расстройства могут сочетаться с легкой задержкой психического развития, а остаточные явления ДЦП </w:t>
      </w:r>
      <w:r w:rsidR="0062422E">
        <w:rPr>
          <w:sz w:val="28"/>
          <w:szCs w:val="28"/>
        </w:rPr>
        <w:t>–</w:t>
      </w:r>
      <w:r w:rsidRPr="00B015D4">
        <w:rPr>
          <w:sz w:val="28"/>
          <w:szCs w:val="28"/>
        </w:rPr>
        <w:t xml:space="preserve"> с тяжелым недоразвитием психических функций. Для детей с церебральным параличом характерна своеобразная аномалия психического развития, обусловленная ранним органическим поражением головного мозга и различными двигательными, речевыми и сенсорными дефектами. Важную роль в генезе психических нарушений играют ограничения деятельности, социальных контактов, а также условия воспитания и окружения. </w:t>
      </w:r>
    </w:p>
    <w:p w:rsidR="0062422E" w:rsidRDefault="00D200BF" w:rsidP="006A18B1">
      <w:pPr>
        <w:pStyle w:val="Default"/>
        <w:ind w:firstLine="708"/>
        <w:jc w:val="both"/>
        <w:rPr>
          <w:sz w:val="28"/>
          <w:szCs w:val="28"/>
        </w:rPr>
      </w:pPr>
      <w:r w:rsidRPr="00B015D4">
        <w:rPr>
          <w:sz w:val="28"/>
          <w:szCs w:val="28"/>
        </w:rPr>
        <w:t xml:space="preserve">Аномалии развития психики при ДЦП включают нарушения формирования познавательной деятельности, эмоционально-волевой сферы и личности. Структура интеллектуального дефекта при ДЦП характеризуется рядом специфических особенностей: </w:t>
      </w:r>
    </w:p>
    <w:p w:rsidR="00D200BF" w:rsidRPr="00B015D4" w:rsidRDefault="00D200BF" w:rsidP="006A18B1">
      <w:pPr>
        <w:pStyle w:val="Default"/>
        <w:ind w:firstLine="708"/>
        <w:jc w:val="both"/>
        <w:rPr>
          <w:sz w:val="28"/>
          <w:szCs w:val="28"/>
        </w:rPr>
      </w:pPr>
      <w:r w:rsidRPr="00B015D4">
        <w:rPr>
          <w:sz w:val="28"/>
          <w:szCs w:val="28"/>
        </w:rPr>
        <w:lastRenderedPageBreak/>
        <w:t xml:space="preserve">1. Неравномерно сниженный запас сведений и представлений об окружающем. Это обусловлено несколькими причинами: а) вынужденная изоляция, ограничение контактов ребенка со сверстниками и взрослыми людьми в связи с длительной обездвиженностью или трудностями передвижения; б) затруднение познания окружающего мира в процессе предметно-практической деятельности, связанное с проявлением двигательных расстройств; в) нарушение сенсорных функций. </w:t>
      </w:r>
    </w:p>
    <w:p w:rsidR="00D200BF" w:rsidRPr="00B015D4" w:rsidRDefault="00D200BF" w:rsidP="006A18B1">
      <w:pPr>
        <w:pStyle w:val="Default"/>
        <w:ind w:firstLine="708"/>
        <w:jc w:val="both"/>
        <w:rPr>
          <w:sz w:val="28"/>
          <w:szCs w:val="28"/>
        </w:rPr>
      </w:pPr>
      <w:r w:rsidRPr="00B015D4">
        <w:rPr>
          <w:sz w:val="28"/>
          <w:szCs w:val="28"/>
        </w:rPr>
        <w:t xml:space="preserve">При ДЦП отмечается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 с церебральным параличом. Ощупывание, манипулирование с предметами, т. е. действенное познание, при ДДП существенно нарушены. Дети с церебральным параличом не знают многих явлений окружающего предметного мира и социальной сферы, а чаще всего имеют представления лишь о том, что было в их практике. </w:t>
      </w:r>
    </w:p>
    <w:p w:rsidR="00D200BF" w:rsidRPr="00B015D4" w:rsidRDefault="00D200BF" w:rsidP="006A18B1">
      <w:pPr>
        <w:pStyle w:val="Default"/>
        <w:ind w:firstLine="708"/>
        <w:jc w:val="both"/>
        <w:rPr>
          <w:sz w:val="28"/>
          <w:szCs w:val="28"/>
        </w:rPr>
      </w:pPr>
      <w:r w:rsidRPr="00B015D4">
        <w:rPr>
          <w:sz w:val="28"/>
          <w:szCs w:val="28"/>
        </w:rPr>
        <w:t xml:space="preserve">Неравномерный, дисгармоничный характер интеллектуальной недостаточности, т. е. нарушение одних интеллектуальных функций, задержка развития других и сохранность третьих. Мозаичный характер развития психики связан с ранним органическим поражением мозга на ранних этапах его развития, причем преимущественно страдают наиболее «молодые» функциональные системы мозга, обеспечивающие сложные высокоорганизованные стороны интеллектуальной деятельности и формирование других высших корковых функций. Несформированность высших корковых функций является важным звеном нарушений познавательной деятельности при ДЦП. Причем чаще всего страдают отдельные корковые функции, т. е. характернапарциальность их нарушений. У некоторых детей развиваются преимущественно наглядные формы мышления, у других, наоборот, особенно страдает наглядно-действенное мышление при лучшем развитии словесно-логического. З. Выраженность психоорганических проявлений — замедленность, истощаемость психических процессов, трудности переключения на другие виды деятельности, недостаточность концентрации внимания, снижение объема механической памяти. Большое число детей отличаются низкой познавательной активностью, что проявляется в отсутствии интереса к заданиям, плохой сосредоточенности, медлительности и пониженной переключаемости психических процессов. Низкая умственная работоспособность отчасти связана с церебрастеническимсиндромом, характеризующимся быстро нарастающим утомлением при выполнении интеллектуальных заданий. Наиболее отчетливо он проявляется в школьном возрасте при различных интеллектуальных нагрузках. При этом нарушается целенаправленная деятельность. По состоянию интеллекта дети с церебральным параличом представляют крайне разнородную группу: одни имеют нормальный или близкий к нормальному интеллект, у других наблюдается задержка психического развития, у остальных имеет место олигофрения. Дети без отклонений в психическом (в частности, интеллектуальном) развитии встречаются относительно редко. Основным нарушением познавательной деятельности является задержка психического развития (церебрально-органического генеза). Для детей с церебральным параличом характерны расстройства эмоционально-волевой сферы, у </w:t>
      </w:r>
      <w:r w:rsidRPr="00B015D4">
        <w:rPr>
          <w:sz w:val="28"/>
          <w:szCs w:val="28"/>
        </w:rPr>
        <w:lastRenderedPageBreak/>
        <w:t xml:space="preserve">одних детей они проявляются в виде повышенной эмоциональной возбудимости, раздражительности, двигательной расторможенности, у других — в виде заторможенности, застенчивости, робости. Склонность к колебаниям настроения часто сочетается с инертностью эмоциональных реакций. Так, начав плакать или смеяться, ребенок не может остановиться. Повышенная эмоциональная возбудимость нередко сочетается с плаксивостью, раздражительностью, капризностью, реакцией протеста, которая усиливается в новой для ребенка обстановке и при утомлении. Иногда отмечается радостное, приподнятое, благодушное настроение со снижением критики (эйфория). Нарушения поведения могут проявляться в виде двигательной расторможенности, агрессии, реакции протеста по отношению к окружающим. У некоторых детей можно наблюдать состояние полного безразличия, равнодушия, безучастности. У детей с церебральным параличом своеобразная структура личности. Достаточное интеллектуальное развитие часто сочетается с отсутствием уверенности в себе, самостоятельности, с повышенной внушаемостью. Личностная незрелость проявляется в наивности суждений, слабой ориентированности в бытовых и практических вопросах. У детей и подростков легко формируются иждивенческие установки, неспособность и нежелание к самостоятельной практической деятельности. Выраженные трудности социальной адаптации способствуют формированию таких черт личности, как робость, застенчивость, неумение постоять за свои интересы. Это сочетается с повышенной чувствительностью, обидчивостью, впечатлительностью, замкнутостью. </w:t>
      </w:r>
    </w:p>
    <w:p w:rsidR="00D200BF" w:rsidRPr="008C7104" w:rsidRDefault="00D200BF" w:rsidP="006A18B1">
      <w:pPr>
        <w:pStyle w:val="Default"/>
        <w:ind w:firstLine="708"/>
        <w:jc w:val="both"/>
        <w:rPr>
          <w:sz w:val="28"/>
          <w:szCs w:val="28"/>
        </w:rPr>
      </w:pPr>
      <w:r w:rsidRPr="00B015D4">
        <w:rPr>
          <w:sz w:val="28"/>
          <w:szCs w:val="28"/>
        </w:rPr>
        <w:t>Различные нарушения двигательной сферы обусловливают разнообразие речевых расстройств. Для каждой формы детского церебрального паралича</w:t>
      </w:r>
      <w:r w:rsidR="00E1714E">
        <w:rPr>
          <w:sz w:val="28"/>
          <w:szCs w:val="28"/>
        </w:rPr>
        <w:t xml:space="preserve"> </w:t>
      </w:r>
      <w:r w:rsidRPr="008C7104">
        <w:rPr>
          <w:sz w:val="28"/>
          <w:szCs w:val="28"/>
        </w:rPr>
        <w:t xml:space="preserve">характерны специфические нарушения речи: дизартрия, задержка речевого развития, алалия, нарушения письменной речи. </w:t>
      </w:r>
    </w:p>
    <w:p w:rsidR="00D200BF" w:rsidRPr="008C7104" w:rsidRDefault="00D200BF" w:rsidP="006A18B1">
      <w:pPr>
        <w:pStyle w:val="Default"/>
        <w:ind w:firstLine="708"/>
        <w:jc w:val="both"/>
        <w:rPr>
          <w:sz w:val="28"/>
          <w:szCs w:val="28"/>
        </w:rPr>
      </w:pPr>
      <w:r w:rsidRPr="008C7104">
        <w:rPr>
          <w:sz w:val="28"/>
          <w:szCs w:val="28"/>
        </w:rPr>
        <w:t xml:space="preserve">У детей </w:t>
      </w:r>
      <w:r w:rsidRPr="008C7104">
        <w:rPr>
          <w:b/>
          <w:bCs/>
          <w:sz w:val="28"/>
          <w:szCs w:val="28"/>
        </w:rPr>
        <w:t xml:space="preserve">со сложной структурой дефекта </w:t>
      </w:r>
      <w:r w:rsidRPr="008C7104">
        <w:rPr>
          <w:sz w:val="28"/>
          <w:szCs w:val="28"/>
        </w:rPr>
        <w:t>отмечается недостаточная</w:t>
      </w:r>
      <w:r w:rsidR="00E1714E">
        <w:rPr>
          <w:sz w:val="28"/>
          <w:szCs w:val="28"/>
        </w:rPr>
        <w:t xml:space="preserve"> </w:t>
      </w:r>
      <w:r w:rsidRPr="008C7104">
        <w:rPr>
          <w:sz w:val="28"/>
          <w:szCs w:val="28"/>
        </w:rPr>
        <w:t xml:space="preserve">сформированность произвольного внимания, дефицитарность основных свойств внимания: концентрации, объема, распределения. Память характеризуется особенностями, которые находятся в определенной зависимости от нарушений внимания и восприятия. </w:t>
      </w:r>
    </w:p>
    <w:p w:rsidR="00D200BF" w:rsidRPr="008C7104" w:rsidRDefault="00D200BF" w:rsidP="006A18B1">
      <w:pPr>
        <w:pStyle w:val="Default"/>
        <w:ind w:firstLine="708"/>
        <w:jc w:val="both"/>
        <w:rPr>
          <w:sz w:val="28"/>
          <w:szCs w:val="28"/>
        </w:rPr>
      </w:pPr>
      <w:r w:rsidRPr="008C7104">
        <w:rPr>
          <w:sz w:val="28"/>
          <w:szCs w:val="28"/>
        </w:rPr>
        <w:t>Отмечается низкий уровень сформированности всех основных мыслительных операций: анализа, обобщения, абстракции, переноса. Дефекты речи у детей со сложной структурой дефекта отчетливо проявляются на фоне недостаточной сформирован</w:t>
      </w:r>
      <w:r w:rsidR="00E1714E">
        <w:rPr>
          <w:sz w:val="28"/>
          <w:szCs w:val="28"/>
        </w:rPr>
        <w:t>н</w:t>
      </w:r>
      <w:r w:rsidRPr="008C7104">
        <w:rPr>
          <w:sz w:val="28"/>
          <w:szCs w:val="28"/>
        </w:rPr>
        <w:t xml:space="preserve">ости познавательной деятельности. </w:t>
      </w:r>
    </w:p>
    <w:p w:rsidR="00D200BF" w:rsidRPr="008C7104" w:rsidRDefault="00D200BF" w:rsidP="006A18B1">
      <w:pPr>
        <w:pStyle w:val="Default"/>
        <w:ind w:firstLine="708"/>
        <w:jc w:val="both"/>
        <w:rPr>
          <w:sz w:val="28"/>
          <w:szCs w:val="28"/>
        </w:rPr>
      </w:pPr>
      <w:r w:rsidRPr="008C7104">
        <w:rPr>
          <w:sz w:val="28"/>
          <w:szCs w:val="28"/>
        </w:rPr>
        <w:t xml:space="preserve">Кроме того, характерными свойствами детей этой группы детей является крайняя медлительность, инертность, трудность переключения с одного задания на другое, вялость, безынициативность, неумение использовать оказываемую им помощь. Затруднения при решении любых задач, направленных на выявление особенностей наглядно-действенного и наглядно-образного мышления. </w:t>
      </w:r>
    </w:p>
    <w:p w:rsidR="00D200BF" w:rsidRPr="008C7104" w:rsidRDefault="00D200BF" w:rsidP="006A18B1">
      <w:pPr>
        <w:pStyle w:val="Default"/>
        <w:ind w:firstLine="708"/>
        <w:jc w:val="both"/>
        <w:rPr>
          <w:sz w:val="28"/>
          <w:szCs w:val="28"/>
        </w:rPr>
      </w:pPr>
      <w:r w:rsidRPr="008C7104">
        <w:rPr>
          <w:b/>
          <w:bCs/>
          <w:sz w:val="28"/>
          <w:szCs w:val="28"/>
        </w:rPr>
        <w:t xml:space="preserve">«Синдром Дауна» </w:t>
      </w:r>
      <w:r w:rsidRPr="008C7104">
        <w:rPr>
          <w:sz w:val="28"/>
          <w:szCs w:val="28"/>
        </w:rPr>
        <w:t>- самая распространенная из всех известных на сегодняшний день форма хромосомной патологи</w:t>
      </w:r>
      <w:r w:rsidR="00D74C13">
        <w:rPr>
          <w:sz w:val="28"/>
          <w:szCs w:val="28"/>
        </w:rPr>
        <w:t>и. Характерной особенностью ребе</w:t>
      </w:r>
      <w:r w:rsidRPr="008C7104">
        <w:rPr>
          <w:sz w:val="28"/>
          <w:szCs w:val="28"/>
        </w:rPr>
        <w:t xml:space="preserve">нка с синдромом Дауна, является замедленное развитие. </w:t>
      </w:r>
    </w:p>
    <w:p w:rsidR="00D200BF" w:rsidRPr="008C7104" w:rsidRDefault="00D200BF" w:rsidP="006A18B1">
      <w:pPr>
        <w:pStyle w:val="Default"/>
        <w:ind w:firstLine="708"/>
        <w:jc w:val="both"/>
        <w:rPr>
          <w:sz w:val="28"/>
          <w:szCs w:val="28"/>
        </w:rPr>
      </w:pPr>
      <w:r w:rsidRPr="008C7104">
        <w:rPr>
          <w:sz w:val="28"/>
          <w:szCs w:val="28"/>
        </w:rPr>
        <w:t xml:space="preserve">Дети с синдромом Дауна проходят те же этапы развития, что и обычные дети. Общие принципы обучения разработаны на основе современных представлений о </w:t>
      </w:r>
      <w:r w:rsidRPr="008C7104">
        <w:rPr>
          <w:sz w:val="28"/>
          <w:szCs w:val="28"/>
        </w:rPr>
        <w:lastRenderedPageBreak/>
        <w:t xml:space="preserve">развитии детей дошкольного возраста с учетом специфических особенностей, присущих детям с синдромом Дауна. К ним относятся: </w:t>
      </w:r>
    </w:p>
    <w:p w:rsidR="00D200BF" w:rsidRPr="008C7104" w:rsidRDefault="00D200BF" w:rsidP="00D200BF">
      <w:pPr>
        <w:pStyle w:val="Default"/>
        <w:jc w:val="both"/>
        <w:rPr>
          <w:sz w:val="28"/>
          <w:szCs w:val="28"/>
        </w:rPr>
      </w:pPr>
      <w:r w:rsidRPr="008C7104">
        <w:rPr>
          <w:sz w:val="28"/>
          <w:szCs w:val="28"/>
        </w:rPr>
        <w:t xml:space="preserve">1. Медленное формирование понятий и становление навыков: </w:t>
      </w:r>
    </w:p>
    <w:p w:rsidR="00D200BF" w:rsidRPr="008C7104" w:rsidRDefault="0062422E" w:rsidP="00D200BF">
      <w:pPr>
        <w:pStyle w:val="Default"/>
        <w:jc w:val="both"/>
        <w:rPr>
          <w:sz w:val="28"/>
          <w:szCs w:val="28"/>
        </w:rPr>
      </w:pPr>
      <w:r>
        <w:rPr>
          <w:sz w:val="28"/>
          <w:szCs w:val="28"/>
        </w:rPr>
        <w:t>-</w:t>
      </w:r>
      <w:r w:rsidR="00D200BF" w:rsidRPr="008C7104">
        <w:rPr>
          <w:sz w:val="28"/>
          <w:szCs w:val="28"/>
        </w:rPr>
        <w:t xml:space="preserve"> снижение темпа восприятия и замедленное формирование ответа; </w:t>
      </w:r>
    </w:p>
    <w:p w:rsidR="00D200BF" w:rsidRPr="008C7104" w:rsidRDefault="0062422E" w:rsidP="00D200BF">
      <w:pPr>
        <w:pStyle w:val="Default"/>
        <w:jc w:val="both"/>
        <w:rPr>
          <w:sz w:val="28"/>
          <w:szCs w:val="28"/>
        </w:rPr>
      </w:pPr>
      <w:r>
        <w:rPr>
          <w:sz w:val="28"/>
          <w:szCs w:val="28"/>
        </w:rPr>
        <w:t>-</w:t>
      </w:r>
      <w:r w:rsidR="00D200BF" w:rsidRPr="008C7104">
        <w:rPr>
          <w:sz w:val="28"/>
          <w:szCs w:val="28"/>
        </w:rPr>
        <w:t xml:space="preserve"> необходимость большого количества повторений для усвоения материала; </w:t>
      </w:r>
    </w:p>
    <w:p w:rsidR="00D200BF" w:rsidRPr="008C7104" w:rsidRDefault="0062422E" w:rsidP="00D200BF">
      <w:pPr>
        <w:pStyle w:val="Default"/>
        <w:jc w:val="both"/>
        <w:rPr>
          <w:sz w:val="28"/>
          <w:szCs w:val="28"/>
        </w:rPr>
      </w:pPr>
      <w:r>
        <w:rPr>
          <w:sz w:val="28"/>
          <w:szCs w:val="28"/>
        </w:rPr>
        <w:t>-</w:t>
      </w:r>
      <w:r w:rsidR="00D200BF" w:rsidRPr="008C7104">
        <w:rPr>
          <w:sz w:val="28"/>
          <w:szCs w:val="28"/>
        </w:rPr>
        <w:t xml:space="preserve"> низкий уровень обобщения материала; </w:t>
      </w:r>
    </w:p>
    <w:p w:rsidR="00D200BF" w:rsidRPr="008C7104" w:rsidRDefault="0062422E" w:rsidP="00D200BF">
      <w:pPr>
        <w:pStyle w:val="Default"/>
        <w:jc w:val="both"/>
        <w:rPr>
          <w:sz w:val="28"/>
          <w:szCs w:val="28"/>
        </w:rPr>
      </w:pPr>
      <w:r>
        <w:rPr>
          <w:sz w:val="28"/>
          <w:szCs w:val="28"/>
        </w:rPr>
        <w:t>-</w:t>
      </w:r>
      <w:r w:rsidR="00D200BF" w:rsidRPr="008C7104">
        <w:rPr>
          <w:sz w:val="28"/>
          <w:szCs w:val="28"/>
        </w:rPr>
        <w:t xml:space="preserve"> утрата тех навыков, которые оказываются недостаточно востребованными. </w:t>
      </w:r>
    </w:p>
    <w:p w:rsidR="00D200BF" w:rsidRPr="008C7104" w:rsidRDefault="00D200BF" w:rsidP="00D200BF">
      <w:pPr>
        <w:pStyle w:val="Default"/>
        <w:jc w:val="both"/>
        <w:rPr>
          <w:sz w:val="28"/>
          <w:szCs w:val="28"/>
        </w:rPr>
      </w:pPr>
      <w:r w:rsidRPr="008C7104">
        <w:rPr>
          <w:sz w:val="28"/>
          <w:szCs w:val="28"/>
        </w:rPr>
        <w:t xml:space="preserve">2. Низкая способность оперировать несколькими понятиями одновременно, с чем связаны: </w:t>
      </w:r>
    </w:p>
    <w:p w:rsidR="00D200BF" w:rsidRPr="008C7104" w:rsidRDefault="0062422E" w:rsidP="00D200BF">
      <w:pPr>
        <w:pStyle w:val="Default"/>
        <w:jc w:val="both"/>
        <w:rPr>
          <w:sz w:val="28"/>
          <w:szCs w:val="28"/>
        </w:rPr>
      </w:pPr>
      <w:r>
        <w:rPr>
          <w:sz w:val="28"/>
          <w:szCs w:val="28"/>
        </w:rPr>
        <w:t>-</w:t>
      </w:r>
      <w:r w:rsidR="00D200BF" w:rsidRPr="008C7104">
        <w:rPr>
          <w:sz w:val="28"/>
          <w:szCs w:val="28"/>
        </w:rPr>
        <w:t xml:space="preserve">трудности, возникающие у ребенка, когда ему необходимо объединить новую информацию с уже изученным материалом; </w:t>
      </w:r>
    </w:p>
    <w:p w:rsidR="00D200BF" w:rsidRPr="008C7104" w:rsidRDefault="0062422E" w:rsidP="00D200BF">
      <w:pPr>
        <w:pStyle w:val="Default"/>
        <w:jc w:val="both"/>
        <w:rPr>
          <w:sz w:val="28"/>
          <w:szCs w:val="28"/>
        </w:rPr>
      </w:pPr>
      <w:r>
        <w:rPr>
          <w:sz w:val="28"/>
          <w:szCs w:val="28"/>
        </w:rPr>
        <w:t>-</w:t>
      </w:r>
      <w:r w:rsidR="00D200BF" w:rsidRPr="008C7104">
        <w:rPr>
          <w:sz w:val="28"/>
          <w:szCs w:val="28"/>
        </w:rPr>
        <w:t xml:space="preserve">сложности с перенесением усвоенных навыков из одной ситуации в другую. Замена гибкого поведения, учитывающего обстоятельства, паттернами, т. е. однотипными, заученными многократно повторяемыми действиями; </w:t>
      </w:r>
    </w:p>
    <w:p w:rsidR="00D200BF" w:rsidRPr="008C7104" w:rsidRDefault="0062422E" w:rsidP="00D200BF">
      <w:pPr>
        <w:pStyle w:val="Default"/>
        <w:jc w:val="both"/>
        <w:rPr>
          <w:sz w:val="28"/>
          <w:szCs w:val="28"/>
        </w:rPr>
      </w:pPr>
      <w:r>
        <w:rPr>
          <w:sz w:val="28"/>
          <w:szCs w:val="28"/>
        </w:rPr>
        <w:t>-</w:t>
      </w:r>
      <w:r w:rsidR="00D200BF" w:rsidRPr="008C7104">
        <w:rPr>
          <w:sz w:val="28"/>
          <w:szCs w:val="28"/>
        </w:rPr>
        <w:t xml:space="preserve">трудности при выполнении заданий, требующих оперирования несколькими признаками предмета, или выполнения цепочки действий; </w:t>
      </w:r>
    </w:p>
    <w:p w:rsidR="00D200BF" w:rsidRPr="008C7104" w:rsidRDefault="0062422E" w:rsidP="00D200BF">
      <w:pPr>
        <w:pStyle w:val="Default"/>
        <w:jc w:val="both"/>
        <w:rPr>
          <w:sz w:val="28"/>
          <w:szCs w:val="28"/>
        </w:rPr>
      </w:pPr>
      <w:r>
        <w:rPr>
          <w:sz w:val="28"/>
          <w:szCs w:val="28"/>
        </w:rPr>
        <w:t>-</w:t>
      </w:r>
      <w:r w:rsidR="00D200BF" w:rsidRPr="008C7104">
        <w:rPr>
          <w:sz w:val="28"/>
          <w:szCs w:val="28"/>
        </w:rPr>
        <w:t xml:space="preserve"> нарушения целеполагания и планирования действий. </w:t>
      </w:r>
    </w:p>
    <w:p w:rsidR="00D200BF" w:rsidRPr="008C7104" w:rsidRDefault="00D200BF" w:rsidP="00D200BF">
      <w:pPr>
        <w:pStyle w:val="Default"/>
        <w:jc w:val="both"/>
        <w:rPr>
          <w:sz w:val="28"/>
          <w:szCs w:val="28"/>
        </w:rPr>
      </w:pPr>
      <w:r w:rsidRPr="008C7104">
        <w:rPr>
          <w:sz w:val="28"/>
          <w:szCs w:val="28"/>
        </w:rPr>
        <w:t xml:space="preserve">3. Неравномерность развития ребенка в различных сферах (двигательной, речевой, социально-эмоциональной) и тесная связь когнитивного развития с развитием других сфер. </w:t>
      </w:r>
    </w:p>
    <w:p w:rsidR="00D200BF" w:rsidRPr="008C7104" w:rsidRDefault="00D200BF" w:rsidP="00D200BF">
      <w:pPr>
        <w:pStyle w:val="Default"/>
        <w:jc w:val="both"/>
        <w:rPr>
          <w:sz w:val="28"/>
          <w:szCs w:val="28"/>
        </w:rPr>
      </w:pPr>
      <w:r w:rsidRPr="008C7104">
        <w:rPr>
          <w:sz w:val="28"/>
          <w:szCs w:val="28"/>
        </w:rPr>
        <w:t xml:space="preserve">4. Особенностью предметно-практического мышления, характерного для этого возраста, является необходимость использования нескольких анализаторов одновременно для создания целостного образа (зрение, слух, тактильная чувствительность). Наилучшие результаты дает зрительно-телесный анализ, т. е. лучшим объяснением для ребенка оказывается действие, которое он выполняет, подражая взрослому или вместе с ним. </w:t>
      </w:r>
    </w:p>
    <w:p w:rsidR="00D200BF" w:rsidRPr="008C7104" w:rsidRDefault="00D200BF" w:rsidP="00D200BF">
      <w:pPr>
        <w:pStyle w:val="Default"/>
        <w:jc w:val="both"/>
        <w:rPr>
          <w:sz w:val="28"/>
          <w:szCs w:val="28"/>
        </w:rPr>
      </w:pPr>
      <w:r w:rsidRPr="008C7104">
        <w:rPr>
          <w:sz w:val="28"/>
          <w:szCs w:val="28"/>
        </w:rPr>
        <w:t xml:space="preserve">5. Нарушение сенсорного восприятия, что бывает связано со сниженной чувствительностью и часто встречающимися нарушениями зрения и слуха. </w:t>
      </w:r>
    </w:p>
    <w:p w:rsidR="004C5ED1" w:rsidRDefault="00D200BF" w:rsidP="00D200BF">
      <w:pPr>
        <w:pStyle w:val="Default"/>
        <w:jc w:val="both"/>
        <w:rPr>
          <w:sz w:val="28"/>
          <w:szCs w:val="28"/>
        </w:rPr>
      </w:pPr>
      <w:r w:rsidRPr="008C7104">
        <w:rPr>
          <w:sz w:val="28"/>
          <w:szCs w:val="28"/>
        </w:rPr>
        <w:t xml:space="preserve">6. Дети с синдромом Дауна обладают различным исходным уровнем, и темпы их развития также могут существенно различаться. </w:t>
      </w:r>
    </w:p>
    <w:p w:rsidR="00D200BF" w:rsidRPr="008C7104" w:rsidRDefault="00D200BF" w:rsidP="00D200BF">
      <w:pPr>
        <w:pStyle w:val="Default"/>
        <w:jc w:val="both"/>
        <w:rPr>
          <w:sz w:val="28"/>
          <w:szCs w:val="28"/>
        </w:rPr>
      </w:pPr>
      <w:r w:rsidRPr="008C7104">
        <w:rPr>
          <w:sz w:val="28"/>
          <w:szCs w:val="28"/>
        </w:rPr>
        <w:t xml:space="preserve">В основу программы когнитивного развития легли: предметность мышления дошкольников, необходимость использовать их чувственный опыт, опора на наглядно-действенное мышление как базу для дальнейшего перехода к наглядно - образному и логическому мышлению, использование собственной мотивации ребенка, обучение в игровой форме, а также возможность индивидуального подхода к каждому ребенку, учитывающего его особенности, предпочтения и скорость обучения. Дети с синдромом Дауна имеют недостатки развития речи (как в произношении звуков, так и в правильности грамматических конструкций). Отставание в развитии речи вызвано комбинацией факторов, из которых часть обусловлена проблемами в восприятии речи и в развитии познавательных навыков. Любое отставание в восприятии и использовании речи может привести к задержке интеллектуального развития. </w:t>
      </w:r>
    </w:p>
    <w:p w:rsidR="00D200BF" w:rsidRPr="008C7104" w:rsidRDefault="00D200BF" w:rsidP="00D200BF">
      <w:pPr>
        <w:pStyle w:val="Default"/>
        <w:jc w:val="both"/>
        <w:rPr>
          <w:sz w:val="28"/>
          <w:szCs w:val="28"/>
        </w:rPr>
      </w:pPr>
      <w:r w:rsidRPr="008C7104">
        <w:rPr>
          <w:sz w:val="28"/>
          <w:szCs w:val="28"/>
        </w:rPr>
        <w:t xml:space="preserve">Общие черты отставания в развитии речи: </w:t>
      </w:r>
    </w:p>
    <w:p w:rsidR="00D200BF" w:rsidRPr="008C7104" w:rsidRDefault="0062422E" w:rsidP="00D200BF">
      <w:pPr>
        <w:pStyle w:val="Default"/>
        <w:spacing w:after="44"/>
        <w:jc w:val="both"/>
        <w:rPr>
          <w:sz w:val="28"/>
          <w:szCs w:val="28"/>
        </w:rPr>
      </w:pPr>
      <w:r>
        <w:rPr>
          <w:sz w:val="28"/>
          <w:szCs w:val="28"/>
        </w:rPr>
        <w:t>-</w:t>
      </w:r>
      <w:r w:rsidR="00D200BF" w:rsidRPr="008C7104">
        <w:rPr>
          <w:sz w:val="28"/>
          <w:szCs w:val="28"/>
        </w:rPr>
        <w:t xml:space="preserve"> меньший словарный запас, приводящий к менее широким знаниям; </w:t>
      </w:r>
    </w:p>
    <w:p w:rsidR="00D200BF" w:rsidRPr="008C7104" w:rsidRDefault="0062422E" w:rsidP="00D200BF">
      <w:pPr>
        <w:pStyle w:val="Default"/>
        <w:spacing w:after="44"/>
        <w:jc w:val="both"/>
        <w:rPr>
          <w:sz w:val="28"/>
          <w:szCs w:val="28"/>
        </w:rPr>
      </w:pPr>
      <w:r>
        <w:rPr>
          <w:sz w:val="28"/>
          <w:szCs w:val="28"/>
        </w:rPr>
        <w:lastRenderedPageBreak/>
        <w:t>-</w:t>
      </w:r>
      <w:r w:rsidR="00D200BF" w:rsidRPr="008C7104">
        <w:rPr>
          <w:sz w:val="28"/>
          <w:szCs w:val="28"/>
        </w:rPr>
        <w:t xml:space="preserve"> пробелы в освоении грамматических конструкций; </w:t>
      </w:r>
    </w:p>
    <w:p w:rsidR="00D200BF" w:rsidRPr="008C7104" w:rsidRDefault="0062422E" w:rsidP="00D200BF">
      <w:pPr>
        <w:pStyle w:val="Default"/>
        <w:spacing w:after="44"/>
        <w:jc w:val="both"/>
        <w:rPr>
          <w:sz w:val="28"/>
          <w:szCs w:val="28"/>
        </w:rPr>
      </w:pPr>
      <w:r>
        <w:rPr>
          <w:sz w:val="28"/>
          <w:szCs w:val="28"/>
        </w:rPr>
        <w:t>-</w:t>
      </w:r>
      <w:r w:rsidR="00D200BF" w:rsidRPr="008C7104">
        <w:rPr>
          <w:sz w:val="28"/>
          <w:szCs w:val="28"/>
        </w:rPr>
        <w:t xml:space="preserve"> способность скорее осваивать новые слова, чем грамматические правила; </w:t>
      </w:r>
    </w:p>
    <w:p w:rsidR="00D200BF" w:rsidRPr="008C7104" w:rsidRDefault="0062422E" w:rsidP="00D200BF">
      <w:pPr>
        <w:pStyle w:val="Default"/>
        <w:spacing w:after="44"/>
        <w:jc w:val="both"/>
        <w:rPr>
          <w:sz w:val="28"/>
          <w:szCs w:val="28"/>
        </w:rPr>
      </w:pPr>
      <w:r>
        <w:rPr>
          <w:sz w:val="28"/>
          <w:szCs w:val="28"/>
        </w:rPr>
        <w:t>-</w:t>
      </w:r>
      <w:r w:rsidR="00D200BF" w:rsidRPr="008C7104">
        <w:rPr>
          <w:sz w:val="28"/>
          <w:szCs w:val="28"/>
        </w:rPr>
        <w:t xml:space="preserve">большие, чем обычно, проблемы в изучении и использовании общепринятой речи; </w:t>
      </w:r>
    </w:p>
    <w:p w:rsidR="00D200BF" w:rsidRPr="008C7104" w:rsidRDefault="0062422E" w:rsidP="00D200BF">
      <w:pPr>
        <w:pStyle w:val="Default"/>
        <w:jc w:val="both"/>
        <w:rPr>
          <w:sz w:val="28"/>
          <w:szCs w:val="28"/>
        </w:rPr>
      </w:pPr>
      <w:r>
        <w:rPr>
          <w:sz w:val="28"/>
          <w:szCs w:val="28"/>
        </w:rPr>
        <w:t>-</w:t>
      </w:r>
      <w:r w:rsidR="00D200BF" w:rsidRPr="008C7104">
        <w:rPr>
          <w:sz w:val="28"/>
          <w:szCs w:val="28"/>
        </w:rPr>
        <w:t xml:space="preserve"> трудности в понимании заданий. </w:t>
      </w:r>
    </w:p>
    <w:p w:rsidR="00D200BF" w:rsidRPr="008C7104" w:rsidRDefault="00D200BF" w:rsidP="009F7127">
      <w:pPr>
        <w:pStyle w:val="Default"/>
        <w:jc w:val="both"/>
        <w:rPr>
          <w:sz w:val="28"/>
          <w:szCs w:val="28"/>
        </w:rPr>
      </w:pPr>
      <w:r w:rsidRPr="008C7104">
        <w:rPr>
          <w:sz w:val="28"/>
          <w:szCs w:val="28"/>
        </w:rPr>
        <w:t xml:space="preserve">Глубокое недоразвитие речи этих детей (выраженные повреждения артикуляционного аппарат, заикание) часто маскирует истинное состояние их мышления, создает впечатление более низких познавательных способностей. Однако при выполнении невербальных заданий (классификация предметов, счетные операции и пр.) некоторые дети с синдромом Дауна могут показывать те же результаты, что и другие воспитанники. В формировании способности к рассуждению и выстраиванию доказательств дети с синдромом Дауна испытывают значительные затруднения. Дети труднее переносят навыки и знания из одной ситуации на другую. </w:t>
      </w:r>
    </w:p>
    <w:p w:rsidR="00D200BF" w:rsidRPr="008C7104" w:rsidRDefault="00D200BF" w:rsidP="0062422E">
      <w:pPr>
        <w:pStyle w:val="Default"/>
        <w:ind w:firstLine="708"/>
        <w:jc w:val="both"/>
        <w:rPr>
          <w:sz w:val="28"/>
          <w:szCs w:val="28"/>
        </w:rPr>
      </w:pPr>
      <w:r w:rsidRPr="008C7104">
        <w:rPr>
          <w:sz w:val="28"/>
          <w:szCs w:val="28"/>
        </w:rPr>
        <w:t xml:space="preserve">Дети с синдромом Дауна характеризуются гипомнезией (уменьшенный объѐм памяти), им требуется больше времени для изучения и освоения новых навыков, и для заучивания и запоминания нового материала. Для них характерна неустойчивость активного внимания, повышенная утомляемость и истощаемость. Короткий период концентрации внимания, дети легко отвлекаются, истощаются. </w:t>
      </w:r>
    </w:p>
    <w:p w:rsidR="00D200BF" w:rsidRPr="008C7104" w:rsidRDefault="00D200BF" w:rsidP="0062422E">
      <w:pPr>
        <w:pStyle w:val="Default"/>
        <w:jc w:val="center"/>
        <w:rPr>
          <w:sz w:val="28"/>
          <w:szCs w:val="28"/>
        </w:rPr>
      </w:pPr>
      <w:r w:rsidRPr="008C7104">
        <w:rPr>
          <w:b/>
          <w:bCs/>
          <w:sz w:val="28"/>
          <w:szCs w:val="28"/>
        </w:rPr>
        <w:t>1.</w:t>
      </w:r>
      <w:r w:rsidR="00D74C13" w:rsidRPr="008C7104">
        <w:rPr>
          <w:b/>
          <w:bCs/>
          <w:sz w:val="28"/>
          <w:szCs w:val="28"/>
        </w:rPr>
        <w:t>2. Планируемые</w:t>
      </w:r>
      <w:r w:rsidRPr="008C7104">
        <w:rPr>
          <w:b/>
          <w:bCs/>
          <w:sz w:val="28"/>
          <w:szCs w:val="28"/>
        </w:rPr>
        <w:t xml:space="preserve"> результаты как ориентиры освоениявоспитанниками АОП </w:t>
      </w:r>
      <w:r w:rsidR="00D74C13" w:rsidRPr="008C7104">
        <w:rPr>
          <w:b/>
          <w:bCs/>
          <w:sz w:val="28"/>
          <w:szCs w:val="28"/>
        </w:rPr>
        <w:t>ДО Образовательной области</w:t>
      </w:r>
      <w:r w:rsidRPr="008C7104">
        <w:rPr>
          <w:b/>
          <w:bCs/>
          <w:sz w:val="28"/>
          <w:szCs w:val="28"/>
        </w:rPr>
        <w:t xml:space="preserve"> «Социально-коммуникативное развитие». </w:t>
      </w:r>
    </w:p>
    <w:p w:rsidR="00D200BF" w:rsidRPr="008C7104" w:rsidRDefault="00D200BF" w:rsidP="00193AEF">
      <w:pPr>
        <w:pStyle w:val="Default"/>
        <w:jc w:val="both"/>
        <w:rPr>
          <w:sz w:val="28"/>
          <w:szCs w:val="28"/>
        </w:rPr>
      </w:pPr>
      <w:r w:rsidRPr="008C7104">
        <w:rPr>
          <w:sz w:val="28"/>
          <w:szCs w:val="28"/>
        </w:rPr>
        <w:t xml:space="preserve">Основная цель – овладение навыками коммуникации и обеспечение оптимального вхождения детей с ОВЗ в общественную жизнь. В результате освоения этой образовательной области нами планируется максимально возможное: </w:t>
      </w:r>
    </w:p>
    <w:p w:rsidR="00D200BF" w:rsidRPr="008C7104" w:rsidRDefault="0062422E" w:rsidP="00D200BF">
      <w:pPr>
        <w:pStyle w:val="Default"/>
        <w:spacing w:after="27"/>
        <w:jc w:val="both"/>
        <w:rPr>
          <w:sz w:val="28"/>
          <w:szCs w:val="28"/>
        </w:rPr>
      </w:pPr>
      <w:r>
        <w:rPr>
          <w:sz w:val="28"/>
          <w:szCs w:val="28"/>
        </w:rPr>
        <w:t>-</w:t>
      </w:r>
      <w:r w:rsidR="00D200BF" w:rsidRPr="008C7104">
        <w:rPr>
          <w:sz w:val="28"/>
          <w:szCs w:val="28"/>
        </w:rP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D200BF" w:rsidRPr="008C7104" w:rsidRDefault="0062422E" w:rsidP="00D200BF">
      <w:pPr>
        <w:pStyle w:val="Default"/>
        <w:spacing w:after="27"/>
        <w:jc w:val="both"/>
        <w:rPr>
          <w:sz w:val="28"/>
          <w:szCs w:val="28"/>
        </w:rPr>
      </w:pPr>
      <w:r>
        <w:rPr>
          <w:sz w:val="28"/>
          <w:szCs w:val="28"/>
        </w:rPr>
        <w:t>-</w:t>
      </w:r>
      <w:r w:rsidR="00D200BF" w:rsidRPr="008C7104">
        <w:rPr>
          <w:sz w:val="28"/>
          <w:szCs w:val="28"/>
        </w:rPr>
        <w:t xml:space="preserve"> формирование навыков самообслуживания; </w:t>
      </w:r>
    </w:p>
    <w:p w:rsidR="00D200BF" w:rsidRPr="008C7104" w:rsidRDefault="0062422E" w:rsidP="00D200BF">
      <w:pPr>
        <w:pStyle w:val="Default"/>
        <w:spacing w:after="27"/>
        <w:jc w:val="both"/>
        <w:rPr>
          <w:sz w:val="28"/>
          <w:szCs w:val="28"/>
        </w:rPr>
      </w:pPr>
      <w:r>
        <w:rPr>
          <w:sz w:val="28"/>
          <w:szCs w:val="28"/>
        </w:rPr>
        <w:t>-</w:t>
      </w:r>
      <w:r w:rsidR="00D200BF" w:rsidRPr="008C7104">
        <w:rPr>
          <w:sz w:val="28"/>
          <w:szCs w:val="28"/>
        </w:rPr>
        <w:t xml:space="preserve">формирование умения сотрудничать с взрослыми и сверстниками; адекватно воспринимать окружающие предметы и явления, положительно относиться к ним; </w:t>
      </w:r>
    </w:p>
    <w:p w:rsidR="00D200BF" w:rsidRPr="008C7104" w:rsidRDefault="0062422E" w:rsidP="00D200BF">
      <w:pPr>
        <w:pStyle w:val="Default"/>
        <w:spacing w:after="27"/>
        <w:jc w:val="both"/>
        <w:rPr>
          <w:sz w:val="28"/>
          <w:szCs w:val="28"/>
        </w:rPr>
      </w:pPr>
      <w:r>
        <w:rPr>
          <w:sz w:val="28"/>
          <w:szCs w:val="28"/>
        </w:rPr>
        <w:t>-</w:t>
      </w:r>
      <w:r w:rsidR="00D200BF" w:rsidRPr="008C7104">
        <w:rPr>
          <w:sz w:val="28"/>
          <w:szCs w:val="28"/>
        </w:rPr>
        <w:t xml:space="preserve">формирование умений использовать вербальные средства общения в условиях адекватного сочетания с невербальными средствами в контексте различных видов детской деятельности и в свободном общении; </w:t>
      </w:r>
    </w:p>
    <w:p w:rsidR="00D200BF" w:rsidRPr="008C7104" w:rsidRDefault="0062422E" w:rsidP="00D200BF">
      <w:pPr>
        <w:pStyle w:val="Default"/>
        <w:jc w:val="both"/>
        <w:rPr>
          <w:sz w:val="28"/>
          <w:szCs w:val="28"/>
        </w:rPr>
      </w:pPr>
      <w:r>
        <w:rPr>
          <w:sz w:val="28"/>
          <w:szCs w:val="28"/>
        </w:rPr>
        <w:t>-</w:t>
      </w:r>
      <w:r w:rsidR="00D200BF" w:rsidRPr="008C7104">
        <w:rPr>
          <w:sz w:val="28"/>
          <w:szCs w:val="28"/>
        </w:rPr>
        <w:t xml:space="preserve">развитие способности к социальным формам подражания, идентификации, сравнению, предпочтению. </w:t>
      </w:r>
    </w:p>
    <w:p w:rsidR="00D200BF" w:rsidRPr="008C7104" w:rsidRDefault="00D200BF" w:rsidP="00D200BF">
      <w:pPr>
        <w:pStyle w:val="Default"/>
        <w:jc w:val="both"/>
        <w:rPr>
          <w:sz w:val="28"/>
          <w:szCs w:val="28"/>
        </w:rPr>
      </w:pPr>
    </w:p>
    <w:p w:rsidR="00D200BF" w:rsidRDefault="00D200BF" w:rsidP="00E30889">
      <w:pPr>
        <w:pStyle w:val="Default"/>
        <w:jc w:val="center"/>
        <w:rPr>
          <w:b/>
          <w:bCs/>
          <w:sz w:val="28"/>
          <w:szCs w:val="28"/>
        </w:rPr>
      </w:pPr>
      <w:r w:rsidRPr="008C7104">
        <w:rPr>
          <w:b/>
          <w:bCs/>
          <w:sz w:val="28"/>
          <w:szCs w:val="28"/>
        </w:rPr>
        <w:t>Образовательная область «Познавательное развитие».</w:t>
      </w:r>
    </w:p>
    <w:p w:rsidR="00D62F3B" w:rsidRPr="008C7104" w:rsidRDefault="00D62F3B" w:rsidP="00E30889">
      <w:pPr>
        <w:pStyle w:val="Default"/>
        <w:jc w:val="center"/>
        <w:rPr>
          <w:sz w:val="28"/>
          <w:szCs w:val="28"/>
        </w:rPr>
      </w:pPr>
    </w:p>
    <w:p w:rsidR="00D200BF" w:rsidRPr="008C7104" w:rsidRDefault="00D200BF" w:rsidP="00193AEF">
      <w:pPr>
        <w:pStyle w:val="Default"/>
        <w:jc w:val="both"/>
        <w:rPr>
          <w:sz w:val="28"/>
          <w:szCs w:val="28"/>
        </w:rPr>
      </w:pPr>
      <w:r w:rsidRPr="008C7104">
        <w:rPr>
          <w:sz w:val="28"/>
          <w:szCs w:val="28"/>
        </w:rPr>
        <w:t xml:space="preserve">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процессов. Познавательные процессы окружающей действительности дошкольников с ОВЗ обеспечиваются процессами ощущения, восприятия, мышления, внимания, памяти. В результате освоения этой образовательной области нами планируется максимально возможное: </w:t>
      </w:r>
    </w:p>
    <w:p w:rsidR="00D200BF" w:rsidRPr="008C7104" w:rsidRDefault="00E30889" w:rsidP="00D200BF">
      <w:pPr>
        <w:pStyle w:val="Default"/>
        <w:spacing w:after="27"/>
        <w:jc w:val="both"/>
        <w:rPr>
          <w:sz w:val="28"/>
          <w:szCs w:val="28"/>
        </w:rPr>
      </w:pPr>
      <w:r>
        <w:rPr>
          <w:sz w:val="28"/>
          <w:szCs w:val="28"/>
        </w:rPr>
        <w:t>-</w:t>
      </w:r>
      <w:r w:rsidR="00D200BF" w:rsidRPr="008C7104">
        <w:rPr>
          <w:sz w:val="28"/>
          <w:szCs w:val="28"/>
        </w:rPr>
        <w:t xml:space="preserve"> формирование и совершенствование перцептивных действий; </w:t>
      </w:r>
    </w:p>
    <w:p w:rsidR="00D200BF" w:rsidRPr="008C7104" w:rsidRDefault="00E30889" w:rsidP="00D200BF">
      <w:pPr>
        <w:pStyle w:val="Default"/>
        <w:spacing w:after="27"/>
        <w:jc w:val="both"/>
        <w:rPr>
          <w:sz w:val="28"/>
          <w:szCs w:val="28"/>
        </w:rPr>
      </w:pPr>
      <w:r>
        <w:rPr>
          <w:sz w:val="28"/>
          <w:szCs w:val="28"/>
        </w:rPr>
        <w:lastRenderedPageBreak/>
        <w:t>-</w:t>
      </w:r>
      <w:r w:rsidR="00D200BF" w:rsidRPr="008C7104">
        <w:rPr>
          <w:sz w:val="28"/>
          <w:szCs w:val="28"/>
        </w:rPr>
        <w:t xml:space="preserve"> ознакомление и формирование сенсорных эталонов; </w:t>
      </w:r>
    </w:p>
    <w:p w:rsidR="00D200BF" w:rsidRPr="008C7104" w:rsidRDefault="00E30889" w:rsidP="00D200BF">
      <w:pPr>
        <w:pStyle w:val="Default"/>
        <w:spacing w:after="27"/>
        <w:jc w:val="both"/>
        <w:rPr>
          <w:sz w:val="28"/>
          <w:szCs w:val="28"/>
        </w:rPr>
      </w:pPr>
      <w:r>
        <w:rPr>
          <w:sz w:val="28"/>
          <w:szCs w:val="28"/>
        </w:rPr>
        <w:t>-</w:t>
      </w:r>
      <w:r w:rsidR="00D200BF" w:rsidRPr="008C7104">
        <w:rPr>
          <w:sz w:val="28"/>
          <w:szCs w:val="28"/>
        </w:rPr>
        <w:t xml:space="preserve"> развитие внимания, памяти; </w:t>
      </w:r>
    </w:p>
    <w:p w:rsidR="00D200BF" w:rsidRPr="008C7104" w:rsidRDefault="00E30889" w:rsidP="00D200BF">
      <w:pPr>
        <w:pStyle w:val="Default"/>
        <w:jc w:val="both"/>
        <w:rPr>
          <w:sz w:val="28"/>
          <w:szCs w:val="28"/>
        </w:rPr>
      </w:pPr>
      <w:r>
        <w:rPr>
          <w:sz w:val="28"/>
          <w:szCs w:val="28"/>
        </w:rPr>
        <w:t>-</w:t>
      </w:r>
      <w:r w:rsidR="00D200BF" w:rsidRPr="008C7104">
        <w:rPr>
          <w:sz w:val="28"/>
          <w:szCs w:val="28"/>
        </w:rPr>
        <w:t xml:space="preserve"> развитие наглядно-действенного и наглядно-образного мышления. </w:t>
      </w:r>
    </w:p>
    <w:p w:rsidR="00D200BF" w:rsidRPr="008C7104" w:rsidRDefault="00D200BF" w:rsidP="00D200BF">
      <w:pPr>
        <w:pStyle w:val="Default"/>
        <w:jc w:val="both"/>
        <w:rPr>
          <w:sz w:val="28"/>
          <w:szCs w:val="28"/>
        </w:rPr>
      </w:pPr>
    </w:p>
    <w:p w:rsidR="00D200BF" w:rsidRDefault="00D200BF" w:rsidP="00E30889">
      <w:pPr>
        <w:pStyle w:val="Default"/>
        <w:jc w:val="center"/>
        <w:rPr>
          <w:b/>
          <w:bCs/>
          <w:sz w:val="28"/>
          <w:szCs w:val="28"/>
        </w:rPr>
      </w:pPr>
      <w:r w:rsidRPr="008C7104">
        <w:rPr>
          <w:b/>
          <w:bCs/>
          <w:sz w:val="28"/>
          <w:szCs w:val="28"/>
        </w:rPr>
        <w:t>Образовательная область «Речевое развитие».</w:t>
      </w:r>
    </w:p>
    <w:p w:rsidR="00D62F3B" w:rsidRDefault="00D62F3B" w:rsidP="00E30889">
      <w:pPr>
        <w:pStyle w:val="Default"/>
        <w:jc w:val="center"/>
        <w:rPr>
          <w:b/>
          <w:bCs/>
          <w:sz w:val="28"/>
          <w:szCs w:val="28"/>
        </w:rPr>
      </w:pPr>
    </w:p>
    <w:p w:rsidR="00D200BF" w:rsidRPr="008C7104" w:rsidRDefault="00D200BF" w:rsidP="00E30889">
      <w:pPr>
        <w:pStyle w:val="Default"/>
        <w:ind w:firstLine="708"/>
        <w:jc w:val="both"/>
        <w:rPr>
          <w:sz w:val="28"/>
          <w:szCs w:val="28"/>
        </w:rPr>
      </w:pPr>
      <w:r w:rsidRPr="008C7104">
        <w:rPr>
          <w:sz w:val="28"/>
          <w:szCs w:val="28"/>
        </w:rPr>
        <w:t xml:space="preserve">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 В результате освоения этой образовательной области нами планируется максимально возможное: </w:t>
      </w:r>
    </w:p>
    <w:p w:rsidR="00D200BF" w:rsidRPr="008C7104" w:rsidRDefault="00E30889" w:rsidP="00D200BF">
      <w:pPr>
        <w:pStyle w:val="Default"/>
        <w:spacing w:after="27"/>
        <w:jc w:val="both"/>
        <w:rPr>
          <w:sz w:val="28"/>
          <w:szCs w:val="28"/>
        </w:rPr>
      </w:pPr>
      <w:r>
        <w:rPr>
          <w:sz w:val="28"/>
          <w:szCs w:val="28"/>
        </w:rPr>
        <w:t>-</w:t>
      </w:r>
      <w:r w:rsidR="00D200BF" w:rsidRPr="008C7104">
        <w:rPr>
          <w:sz w:val="28"/>
          <w:szCs w:val="28"/>
        </w:rPr>
        <w:t xml:space="preserve"> формирование структурных компонентов системы языка – фонетического, лексического, грамматического; </w:t>
      </w:r>
    </w:p>
    <w:p w:rsidR="00D200BF" w:rsidRPr="008C7104" w:rsidRDefault="00E30889" w:rsidP="00D200BF">
      <w:pPr>
        <w:pStyle w:val="Default"/>
        <w:spacing w:after="27"/>
        <w:jc w:val="both"/>
        <w:rPr>
          <w:sz w:val="28"/>
          <w:szCs w:val="28"/>
        </w:rPr>
      </w:pPr>
      <w:r>
        <w:rPr>
          <w:sz w:val="28"/>
          <w:szCs w:val="28"/>
        </w:rPr>
        <w:t>-</w:t>
      </w:r>
      <w:r w:rsidR="00D200BF" w:rsidRPr="008C7104">
        <w:rPr>
          <w:sz w:val="28"/>
          <w:szCs w:val="28"/>
        </w:rPr>
        <w:t xml:space="preserve"> формирование навыков владения языком в его коммуникативной функции – развитие связной речи, двух форм речевого общения – диалога и монолога; </w:t>
      </w:r>
    </w:p>
    <w:p w:rsidR="00D200BF" w:rsidRPr="008C7104" w:rsidRDefault="00E30889" w:rsidP="00D200BF">
      <w:pPr>
        <w:pStyle w:val="Default"/>
        <w:jc w:val="both"/>
        <w:rPr>
          <w:sz w:val="28"/>
          <w:szCs w:val="28"/>
        </w:rPr>
      </w:pPr>
      <w:r>
        <w:rPr>
          <w:sz w:val="28"/>
          <w:szCs w:val="28"/>
        </w:rPr>
        <w:t>-</w:t>
      </w:r>
      <w:r w:rsidR="00D200BF" w:rsidRPr="008C7104">
        <w:rPr>
          <w:sz w:val="28"/>
          <w:szCs w:val="28"/>
        </w:rPr>
        <w:t xml:space="preserve"> формирование способности к элементарному осознанию явлений языка и речи. </w:t>
      </w:r>
    </w:p>
    <w:p w:rsidR="00D200BF" w:rsidRDefault="00D200BF" w:rsidP="00D200BF">
      <w:pPr>
        <w:pStyle w:val="Default"/>
        <w:jc w:val="both"/>
        <w:rPr>
          <w:b/>
          <w:bCs/>
          <w:sz w:val="28"/>
          <w:szCs w:val="28"/>
        </w:rPr>
      </w:pPr>
    </w:p>
    <w:p w:rsidR="00D200BF" w:rsidRDefault="00D200BF" w:rsidP="00E30889">
      <w:pPr>
        <w:pStyle w:val="Default"/>
        <w:jc w:val="center"/>
        <w:rPr>
          <w:b/>
          <w:bCs/>
          <w:sz w:val="28"/>
          <w:szCs w:val="28"/>
        </w:rPr>
      </w:pPr>
      <w:r w:rsidRPr="008C7104">
        <w:rPr>
          <w:b/>
          <w:bCs/>
          <w:sz w:val="28"/>
          <w:szCs w:val="28"/>
        </w:rPr>
        <w:t>Образовательная область «Художественно-эстетическое развитие».</w:t>
      </w:r>
    </w:p>
    <w:p w:rsidR="00D62F3B" w:rsidRPr="008C7104" w:rsidRDefault="00D62F3B" w:rsidP="00E30889">
      <w:pPr>
        <w:pStyle w:val="Default"/>
        <w:jc w:val="center"/>
        <w:rPr>
          <w:sz w:val="28"/>
          <w:szCs w:val="28"/>
        </w:rPr>
      </w:pPr>
    </w:p>
    <w:p w:rsidR="00D200BF" w:rsidRPr="008C7104" w:rsidRDefault="00D200BF" w:rsidP="004203FA">
      <w:pPr>
        <w:pStyle w:val="Default"/>
        <w:ind w:firstLine="708"/>
        <w:jc w:val="both"/>
        <w:rPr>
          <w:sz w:val="28"/>
          <w:szCs w:val="28"/>
        </w:rPr>
      </w:pPr>
      <w:r w:rsidRPr="008C7104">
        <w:rPr>
          <w:sz w:val="28"/>
          <w:szCs w:val="28"/>
        </w:rPr>
        <w:t xml:space="preserve">Основная цель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w:t>
      </w:r>
    </w:p>
    <w:p w:rsidR="00D200BF" w:rsidRPr="008C7104" w:rsidRDefault="004203FA" w:rsidP="00D200BF">
      <w:pPr>
        <w:pStyle w:val="Default"/>
        <w:spacing w:after="27"/>
        <w:jc w:val="both"/>
        <w:rPr>
          <w:sz w:val="28"/>
          <w:szCs w:val="28"/>
        </w:rPr>
      </w:pPr>
      <w:r>
        <w:rPr>
          <w:sz w:val="28"/>
          <w:szCs w:val="28"/>
        </w:rPr>
        <w:t>-</w:t>
      </w:r>
      <w:r w:rsidR="00D200BF" w:rsidRPr="008C7104">
        <w:rPr>
          <w:sz w:val="28"/>
          <w:szCs w:val="28"/>
        </w:rPr>
        <w:t xml:space="preserve">сенсорных способностей; </w:t>
      </w:r>
    </w:p>
    <w:p w:rsidR="00D200BF" w:rsidRPr="008C7104" w:rsidRDefault="004203FA" w:rsidP="00D200BF">
      <w:pPr>
        <w:pStyle w:val="Default"/>
        <w:spacing w:after="27"/>
        <w:jc w:val="both"/>
        <w:rPr>
          <w:sz w:val="28"/>
          <w:szCs w:val="28"/>
        </w:rPr>
      </w:pPr>
      <w:r>
        <w:rPr>
          <w:sz w:val="28"/>
          <w:szCs w:val="28"/>
        </w:rPr>
        <w:t>-</w:t>
      </w:r>
      <w:r w:rsidR="00D200BF" w:rsidRPr="008C7104">
        <w:rPr>
          <w:sz w:val="28"/>
          <w:szCs w:val="28"/>
        </w:rPr>
        <w:t xml:space="preserve">чувства ритма, цвета, композиции; </w:t>
      </w:r>
    </w:p>
    <w:p w:rsidR="00D200BF" w:rsidRPr="008C7104" w:rsidRDefault="004203FA" w:rsidP="00D200BF">
      <w:pPr>
        <w:pStyle w:val="Default"/>
        <w:jc w:val="both"/>
        <w:rPr>
          <w:sz w:val="28"/>
          <w:szCs w:val="28"/>
        </w:rPr>
      </w:pPr>
      <w:r>
        <w:rPr>
          <w:sz w:val="28"/>
          <w:szCs w:val="28"/>
        </w:rPr>
        <w:t>-</w:t>
      </w:r>
      <w:r w:rsidR="00D200BF" w:rsidRPr="008C7104">
        <w:rPr>
          <w:sz w:val="28"/>
          <w:szCs w:val="28"/>
        </w:rPr>
        <w:t xml:space="preserve"> умения выражать в художественных образах свои творческие способности. </w:t>
      </w:r>
    </w:p>
    <w:p w:rsidR="00D200BF" w:rsidRPr="008C7104" w:rsidRDefault="00D200BF" w:rsidP="00D200BF">
      <w:pPr>
        <w:pStyle w:val="Default"/>
        <w:jc w:val="both"/>
        <w:rPr>
          <w:sz w:val="28"/>
          <w:szCs w:val="28"/>
        </w:rPr>
      </w:pPr>
    </w:p>
    <w:p w:rsidR="00D200BF" w:rsidRDefault="00D200BF" w:rsidP="00411DBE">
      <w:pPr>
        <w:pStyle w:val="Default"/>
        <w:jc w:val="center"/>
        <w:rPr>
          <w:b/>
          <w:bCs/>
          <w:sz w:val="28"/>
          <w:szCs w:val="28"/>
        </w:rPr>
      </w:pPr>
      <w:r w:rsidRPr="008C7104">
        <w:rPr>
          <w:b/>
          <w:bCs/>
          <w:sz w:val="28"/>
          <w:szCs w:val="28"/>
        </w:rPr>
        <w:t>Образовательная область «Физическое развитие».</w:t>
      </w:r>
    </w:p>
    <w:p w:rsidR="00D62F3B" w:rsidRPr="008C7104" w:rsidRDefault="00D62F3B" w:rsidP="00411DBE">
      <w:pPr>
        <w:pStyle w:val="Default"/>
        <w:jc w:val="center"/>
        <w:rPr>
          <w:sz w:val="28"/>
          <w:szCs w:val="28"/>
        </w:rPr>
      </w:pPr>
    </w:p>
    <w:p w:rsidR="00D200BF" w:rsidRPr="008C7104" w:rsidRDefault="00D200BF" w:rsidP="00411DBE">
      <w:pPr>
        <w:pStyle w:val="Default"/>
        <w:ind w:firstLine="708"/>
        <w:jc w:val="both"/>
        <w:rPr>
          <w:sz w:val="28"/>
          <w:szCs w:val="28"/>
        </w:rPr>
      </w:pPr>
      <w:r w:rsidRPr="008C7104">
        <w:rPr>
          <w:sz w:val="28"/>
          <w:szCs w:val="28"/>
        </w:rPr>
        <w:t xml:space="preserve">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В результате освоения этой образовательной области нами планируется максимально возможное: </w:t>
      </w:r>
    </w:p>
    <w:p w:rsidR="00D200BF" w:rsidRPr="008C7104" w:rsidRDefault="00411DBE" w:rsidP="00D200BF">
      <w:pPr>
        <w:pStyle w:val="Default"/>
        <w:spacing w:after="27"/>
        <w:jc w:val="both"/>
        <w:rPr>
          <w:sz w:val="28"/>
          <w:szCs w:val="28"/>
        </w:rPr>
      </w:pPr>
      <w:r>
        <w:rPr>
          <w:sz w:val="28"/>
          <w:szCs w:val="28"/>
        </w:rPr>
        <w:t>-</w:t>
      </w:r>
      <w:r w:rsidR="00D200BF" w:rsidRPr="008C7104">
        <w:rPr>
          <w:sz w:val="28"/>
          <w:szCs w:val="28"/>
        </w:rPr>
        <w:t xml:space="preserve">формирование двигательных умений и навыков; </w:t>
      </w:r>
    </w:p>
    <w:p w:rsidR="00D200BF" w:rsidRPr="008C7104" w:rsidRDefault="00411DBE" w:rsidP="00D200BF">
      <w:pPr>
        <w:pStyle w:val="Default"/>
        <w:spacing w:after="27"/>
        <w:jc w:val="both"/>
        <w:rPr>
          <w:sz w:val="28"/>
          <w:szCs w:val="28"/>
        </w:rPr>
      </w:pPr>
      <w:r>
        <w:rPr>
          <w:sz w:val="28"/>
          <w:szCs w:val="28"/>
        </w:rPr>
        <w:t>-</w:t>
      </w:r>
      <w:r w:rsidR="00D200BF" w:rsidRPr="008C7104">
        <w:rPr>
          <w:sz w:val="28"/>
          <w:szCs w:val="28"/>
        </w:rPr>
        <w:t xml:space="preserve">формирование физических качеств и способностей, направленных на жизнеобеспечение, развитие и совершенствование организма; </w:t>
      </w:r>
    </w:p>
    <w:p w:rsidR="00D200BF" w:rsidRPr="008C7104" w:rsidRDefault="00411DBE" w:rsidP="00D200BF">
      <w:pPr>
        <w:pStyle w:val="Default"/>
        <w:spacing w:after="27"/>
        <w:jc w:val="both"/>
        <w:rPr>
          <w:sz w:val="28"/>
          <w:szCs w:val="28"/>
        </w:rPr>
      </w:pPr>
      <w:r>
        <w:rPr>
          <w:sz w:val="28"/>
          <w:szCs w:val="28"/>
        </w:rPr>
        <w:t>-</w:t>
      </w:r>
      <w:r w:rsidR="00D200BF" w:rsidRPr="008C7104">
        <w:rPr>
          <w:sz w:val="28"/>
          <w:szCs w:val="28"/>
        </w:rPr>
        <w:t xml:space="preserve">формирование пространственных и временных представлений; </w:t>
      </w:r>
    </w:p>
    <w:p w:rsidR="00D200BF" w:rsidRPr="008C7104" w:rsidRDefault="00411DBE" w:rsidP="00D200BF">
      <w:pPr>
        <w:pStyle w:val="Default"/>
        <w:spacing w:after="27"/>
        <w:jc w:val="both"/>
        <w:rPr>
          <w:sz w:val="28"/>
          <w:szCs w:val="28"/>
        </w:rPr>
      </w:pPr>
      <w:r>
        <w:rPr>
          <w:sz w:val="28"/>
          <w:szCs w:val="28"/>
        </w:rPr>
        <w:t>-</w:t>
      </w:r>
      <w:r w:rsidR="00D200BF" w:rsidRPr="008C7104">
        <w:rPr>
          <w:sz w:val="28"/>
          <w:szCs w:val="28"/>
        </w:rPr>
        <w:t xml:space="preserve">развитие речи посредством движения; </w:t>
      </w:r>
    </w:p>
    <w:p w:rsidR="00D200BF" w:rsidRPr="008C7104" w:rsidRDefault="00411DBE" w:rsidP="00D200BF">
      <w:pPr>
        <w:pStyle w:val="Default"/>
        <w:spacing w:after="27"/>
        <w:jc w:val="both"/>
        <w:rPr>
          <w:sz w:val="28"/>
          <w:szCs w:val="28"/>
        </w:rPr>
      </w:pPr>
      <w:r>
        <w:rPr>
          <w:sz w:val="28"/>
          <w:szCs w:val="28"/>
        </w:rPr>
        <w:t>-</w:t>
      </w:r>
      <w:r w:rsidR="00D200BF" w:rsidRPr="008C7104">
        <w:rPr>
          <w:sz w:val="28"/>
          <w:szCs w:val="28"/>
        </w:rPr>
        <w:t xml:space="preserve">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 </w:t>
      </w:r>
    </w:p>
    <w:p w:rsidR="00D200BF" w:rsidRPr="008C7104" w:rsidRDefault="00411DBE" w:rsidP="00D200BF">
      <w:pPr>
        <w:pStyle w:val="Default"/>
        <w:jc w:val="both"/>
        <w:rPr>
          <w:sz w:val="28"/>
          <w:szCs w:val="28"/>
        </w:rPr>
      </w:pPr>
      <w:r>
        <w:rPr>
          <w:sz w:val="28"/>
          <w:szCs w:val="28"/>
        </w:rPr>
        <w:t>-</w:t>
      </w:r>
      <w:r w:rsidR="00D200BF" w:rsidRPr="008C7104">
        <w:rPr>
          <w:sz w:val="28"/>
          <w:szCs w:val="28"/>
        </w:rPr>
        <w:t xml:space="preserve">формирование в процессе двигательной деятельности различных видов познавательной деятельности. </w:t>
      </w:r>
    </w:p>
    <w:p w:rsidR="003E5CCD" w:rsidRDefault="003E5CCD" w:rsidP="00322377">
      <w:pPr>
        <w:spacing w:line="240" w:lineRule="auto"/>
        <w:jc w:val="center"/>
        <w:rPr>
          <w:rFonts w:ascii="Times New Roman" w:hAnsi="Times New Roman" w:cs="Times New Roman"/>
          <w:b/>
          <w:bCs/>
          <w:sz w:val="28"/>
          <w:szCs w:val="28"/>
        </w:rPr>
      </w:pPr>
    </w:p>
    <w:p w:rsidR="003E5CCD" w:rsidRDefault="003E5CCD" w:rsidP="00322377">
      <w:pPr>
        <w:spacing w:line="240" w:lineRule="auto"/>
        <w:jc w:val="center"/>
        <w:rPr>
          <w:rFonts w:ascii="Times New Roman" w:hAnsi="Times New Roman" w:cs="Times New Roman"/>
          <w:b/>
          <w:bCs/>
          <w:sz w:val="28"/>
          <w:szCs w:val="28"/>
        </w:rPr>
      </w:pPr>
    </w:p>
    <w:p w:rsidR="00D62F3B" w:rsidRDefault="00D74C13" w:rsidP="00322377">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Прогноз развития ребё</w:t>
      </w:r>
      <w:r w:rsidR="00D200BF" w:rsidRPr="008C7104">
        <w:rPr>
          <w:rFonts w:ascii="Times New Roman" w:hAnsi="Times New Roman" w:cs="Times New Roman"/>
          <w:b/>
          <w:bCs/>
          <w:sz w:val="28"/>
          <w:szCs w:val="28"/>
        </w:rPr>
        <w:t>нка и предполагаемые результаты в ходе коррекционно-развивающей и образовательной деятельности</w:t>
      </w:r>
    </w:p>
    <w:tbl>
      <w:tblPr>
        <w:tblStyle w:val="a3"/>
        <w:tblW w:w="10138" w:type="dxa"/>
        <w:tblInd w:w="108" w:type="dxa"/>
        <w:tblLayout w:type="fixed"/>
        <w:tblLook w:val="04A0" w:firstRow="1" w:lastRow="0" w:firstColumn="1" w:lastColumn="0" w:noHBand="0" w:noVBand="1"/>
      </w:tblPr>
      <w:tblGrid>
        <w:gridCol w:w="1985"/>
        <w:gridCol w:w="3793"/>
        <w:gridCol w:w="4360"/>
      </w:tblGrid>
      <w:tr w:rsidR="00D200BF" w:rsidTr="00193AEF">
        <w:tc>
          <w:tcPr>
            <w:tcW w:w="1985" w:type="dxa"/>
          </w:tcPr>
          <w:p w:rsidR="00D200BF" w:rsidRDefault="00D200BF" w:rsidP="000905CF">
            <w:pPr>
              <w:pStyle w:val="Default"/>
              <w:rPr>
                <w:sz w:val="22"/>
                <w:szCs w:val="22"/>
              </w:rPr>
            </w:pPr>
            <w:r>
              <w:rPr>
                <w:b/>
                <w:bCs/>
                <w:sz w:val="22"/>
                <w:szCs w:val="22"/>
              </w:rPr>
              <w:t xml:space="preserve">Направления </w:t>
            </w:r>
          </w:p>
          <w:p w:rsidR="00D200BF" w:rsidRDefault="00D200BF" w:rsidP="000905CF">
            <w:pPr>
              <w:pStyle w:val="Default"/>
              <w:rPr>
                <w:sz w:val="22"/>
                <w:szCs w:val="22"/>
              </w:rPr>
            </w:pPr>
            <w:r>
              <w:rPr>
                <w:b/>
                <w:bCs/>
                <w:sz w:val="22"/>
                <w:szCs w:val="22"/>
              </w:rPr>
              <w:t xml:space="preserve">ПМП </w:t>
            </w:r>
          </w:p>
          <w:p w:rsidR="00D200BF" w:rsidRDefault="00D200BF" w:rsidP="000905CF">
            <w:pPr>
              <w:pStyle w:val="Default"/>
              <w:rPr>
                <w:sz w:val="22"/>
                <w:szCs w:val="22"/>
              </w:rPr>
            </w:pPr>
            <w:r>
              <w:rPr>
                <w:b/>
                <w:bCs/>
                <w:sz w:val="22"/>
                <w:szCs w:val="22"/>
              </w:rPr>
              <w:t xml:space="preserve">сопровождения </w:t>
            </w:r>
          </w:p>
        </w:tc>
        <w:tc>
          <w:tcPr>
            <w:tcW w:w="3793" w:type="dxa"/>
          </w:tcPr>
          <w:p w:rsidR="00D200BF" w:rsidRDefault="00D200BF" w:rsidP="000905CF">
            <w:pPr>
              <w:pStyle w:val="Default"/>
              <w:rPr>
                <w:sz w:val="22"/>
                <w:szCs w:val="22"/>
              </w:rPr>
            </w:pPr>
            <w:r>
              <w:rPr>
                <w:b/>
                <w:bCs/>
                <w:sz w:val="22"/>
                <w:szCs w:val="22"/>
              </w:rPr>
              <w:t xml:space="preserve">Предполагаемые итоговые результаты </w:t>
            </w:r>
          </w:p>
        </w:tc>
        <w:tc>
          <w:tcPr>
            <w:tcW w:w="4360" w:type="dxa"/>
          </w:tcPr>
          <w:p w:rsidR="00D200BF" w:rsidRDefault="00D200BF" w:rsidP="000905CF">
            <w:pPr>
              <w:pStyle w:val="Default"/>
              <w:rPr>
                <w:sz w:val="22"/>
                <w:szCs w:val="22"/>
              </w:rPr>
            </w:pPr>
            <w:r>
              <w:rPr>
                <w:b/>
                <w:bCs/>
                <w:sz w:val="22"/>
                <w:szCs w:val="22"/>
              </w:rPr>
              <w:t>Фактиче</w:t>
            </w:r>
            <w:r w:rsidR="00D74C13">
              <w:rPr>
                <w:b/>
                <w:bCs/>
                <w:sz w:val="22"/>
                <w:szCs w:val="22"/>
              </w:rPr>
              <w:t>ские результаты при выпуске ребё</w:t>
            </w:r>
            <w:r>
              <w:rPr>
                <w:b/>
                <w:bCs/>
                <w:sz w:val="22"/>
                <w:szCs w:val="22"/>
              </w:rPr>
              <w:t xml:space="preserve">нка из ДОУ </w:t>
            </w:r>
          </w:p>
        </w:tc>
      </w:tr>
      <w:tr w:rsidR="00D200BF" w:rsidTr="00193AEF">
        <w:tc>
          <w:tcPr>
            <w:tcW w:w="1985" w:type="dxa"/>
          </w:tcPr>
          <w:p w:rsidR="00D200BF" w:rsidRDefault="00D200BF" w:rsidP="000905CF">
            <w:pPr>
              <w:pStyle w:val="Default"/>
              <w:rPr>
                <w:sz w:val="22"/>
                <w:szCs w:val="22"/>
              </w:rPr>
            </w:pPr>
            <w:r>
              <w:rPr>
                <w:b/>
                <w:bCs/>
                <w:sz w:val="22"/>
                <w:szCs w:val="22"/>
              </w:rPr>
              <w:t xml:space="preserve">Медицинское </w:t>
            </w:r>
          </w:p>
          <w:p w:rsidR="00D200BF" w:rsidRDefault="00D200BF" w:rsidP="000905CF">
            <w:pPr>
              <w:rPr>
                <w:rFonts w:ascii="Times New Roman" w:hAnsi="Times New Roman" w:cs="Times New Roman"/>
                <w:sz w:val="28"/>
                <w:szCs w:val="28"/>
              </w:rPr>
            </w:pPr>
            <w:r>
              <w:rPr>
                <w:i/>
                <w:iCs/>
                <w:sz w:val="18"/>
                <w:szCs w:val="18"/>
              </w:rPr>
              <w:t>(</w:t>
            </w:r>
            <w:r>
              <w:rPr>
                <w:i/>
                <w:iCs/>
                <w:sz w:val="23"/>
                <w:szCs w:val="23"/>
              </w:rPr>
              <w:t xml:space="preserve">формы и сроки сопровождения специалистами ДОУ и поликлиники) </w:t>
            </w:r>
          </w:p>
        </w:tc>
        <w:tc>
          <w:tcPr>
            <w:tcW w:w="3793" w:type="dxa"/>
          </w:tcPr>
          <w:p w:rsidR="00D200BF" w:rsidRDefault="00D200BF" w:rsidP="000905CF">
            <w:pPr>
              <w:pStyle w:val="Default"/>
              <w:jc w:val="both"/>
              <w:rPr>
                <w:rFonts w:cstheme="minorBidi"/>
                <w:color w:val="auto"/>
              </w:rPr>
            </w:pPr>
          </w:p>
          <w:p w:rsidR="00D200BF" w:rsidRDefault="00D200BF" w:rsidP="000905CF">
            <w:pPr>
              <w:pStyle w:val="Default"/>
              <w:jc w:val="both"/>
              <w:rPr>
                <w:sz w:val="23"/>
                <w:szCs w:val="23"/>
              </w:rPr>
            </w:pPr>
            <w:r>
              <w:rPr>
                <w:rFonts w:cstheme="minorBidi"/>
                <w:sz w:val="23"/>
                <w:szCs w:val="23"/>
              </w:rPr>
              <w:t xml:space="preserve"> </w:t>
            </w:r>
            <w:r>
              <w:rPr>
                <w:sz w:val="23"/>
                <w:szCs w:val="23"/>
              </w:rPr>
              <w:t xml:space="preserve">Практически здоров(а) и готов(а) к обучению в школе </w:t>
            </w:r>
          </w:p>
          <w:p w:rsidR="00D200BF" w:rsidRDefault="00D200BF" w:rsidP="000905CF">
            <w:pPr>
              <w:pStyle w:val="Default"/>
              <w:jc w:val="both"/>
              <w:rPr>
                <w:sz w:val="23"/>
                <w:szCs w:val="23"/>
              </w:rPr>
            </w:pPr>
            <w:r>
              <w:rPr>
                <w:sz w:val="23"/>
                <w:szCs w:val="23"/>
              </w:rPr>
              <w:t xml:space="preserve"> Хорошая динамика в состоянии здоровья, готов(а) к школьному обучению, но необходимо дальнейшее сопровождение врачами-специалистами__________________________________________________ </w:t>
            </w:r>
          </w:p>
          <w:p w:rsidR="00D200BF" w:rsidRDefault="00D200BF" w:rsidP="000905CF">
            <w:pPr>
              <w:pStyle w:val="Default"/>
              <w:jc w:val="both"/>
              <w:rPr>
                <w:sz w:val="23"/>
                <w:szCs w:val="23"/>
              </w:rPr>
            </w:pPr>
            <w:r>
              <w:rPr>
                <w:sz w:val="23"/>
                <w:szCs w:val="23"/>
              </w:rPr>
              <w:t> Динамика в состоянии здоровья не значительная, необходимо дальнейшее сопровождение врачами-специалистами___________________</w:t>
            </w:r>
          </w:p>
          <w:p w:rsidR="00D200BF" w:rsidRDefault="00D200BF" w:rsidP="000905CF">
            <w:pPr>
              <w:pStyle w:val="Default"/>
              <w:jc w:val="both"/>
              <w:rPr>
                <w:sz w:val="23"/>
                <w:szCs w:val="23"/>
              </w:rPr>
            </w:pPr>
            <w:r>
              <w:rPr>
                <w:rFonts w:cstheme="minorBidi"/>
                <w:sz w:val="23"/>
                <w:szCs w:val="23"/>
              </w:rPr>
              <w:t xml:space="preserve"> Без динамики в состоянии здоровья, </w:t>
            </w:r>
            <w:r>
              <w:rPr>
                <w:sz w:val="23"/>
                <w:szCs w:val="23"/>
              </w:rPr>
              <w:t xml:space="preserve">необходим индивидуальный подбор формы обучения </w:t>
            </w:r>
          </w:p>
          <w:p w:rsidR="00D200BF" w:rsidRDefault="00D74C13" w:rsidP="000905CF">
            <w:pPr>
              <w:pStyle w:val="Default"/>
              <w:jc w:val="both"/>
              <w:rPr>
                <w:sz w:val="23"/>
                <w:szCs w:val="23"/>
              </w:rPr>
            </w:pPr>
            <w:r>
              <w:rPr>
                <w:sz w:val="23"/>
                <w:szCs w:val="23"/>
              </w:rPr>
              <w:t>(индивидуальное</w:t>
            </w:r>
            <w:r w:rsidR="00D200BF">
              <w:rPr>
                <w:sz w:val="23"/>
                <w:szCs w:val="23"/>
              </w:rPr>
              <w:t xml:space="preserve">, дистанционное, в </w:t>
            </w:r>
            <w:r>
              <w:rPr>
                <w:sz w:val="23"/>
                <w:szCs w:val="23"/>
              </w:rPr>
              <w:t>спец. учреждении</w:t>
            </w:r>
            <w:r w:rsidR="00D200BF">
              <w:rPr>
                <w:sz w:val="23"/>
                <w:szCs w:val="23"/>
              </w:rPr>
              <w:t xml:space="preserve"> и </w:t>
            </w:r>
            <w:r>
              <w:rPr>
                <w:sz w:val="23"/>
                <w:szCs w:val="23"/>
              </w:rPr>
              <w:t>др.) _</w:t>
            </w:r>
            <w:r w:rsidR="00D200BF">
              <w:rPr>
                <w:sz w:val="23"/>
                <w:szCs w:val="23"/>
              </w:rPr>
              <w:t xml:space="preserve">__________ </w:t>
            </w:r>
          </w:p>
          <w:p w:rsidR="00D200BF" w:rsidRDefault="00D200BF" w:rsidP="000905CF">
            <w:pPr>
              <w:pStyle w:val="Default"/>
              <w:jc w:val="both"/>
              <w:rPr>
                <w:sz w:val="28"/>
                <w:szCs w:val="28"/>
              </w:rPr>
            </w:pPr>
            <w:r>
              <w:rPr>
                <w:sz w:val="23"/>
                <w:szCs w:val="23"/>
              </w:rPr>
              <w:t> Другое______________________</w:t>
            </w:r>
          </w:p>
        </w:tc>
        <w:tc>
          <w:tcPr>
            <w:tcW w:w="4360" w:type="dxa"/>
          </w:tcPr>
          <w:p w:rsidR="00D200BF" w:rsidRDefault="00D200BF" w:rsidP="000905CF">
            <w:pPr>
              <w:pStyle w:val="Default"/>
              <w:jc w:val="both"/>
              <w:rPr>
                <w:rFonts w:cstheme="minorBidi"/>
                <w:color w:val="auto"/>
              </w:rPr>
            </w:pPr>
          </w:p>
          <w:p w:rsidR="00D200BF" w:rsidRDefault="00D200BF" w:rsidP="000905CF">
            <w:pPr>
              <w:pStyle w:val="Default"/>
              <w:jc w:val="both"/>
              <w:rPr>
                <w:sz w:val="23"/>
                <w:szCs w:val="23"/>
              </w:rPr>
            </w:pPr>
            <w:r>
              <w:rPr>
                <w:rFonts w:cstheme="minorBidi"/>
                <w:sz w:val="23"/>
                <w:szCs w:val="23"/>
              </w:rPr>
              <w:t xml:space="preserve"> </w:t>
            </w:r>
            <w:r>
              <w:rPr>
                <w:sz w:val="23"/>
                <w:szCs w:val="23"/>
              </w:rPr>
              <w:t xml:space="preserve">Практически здоров(а) и готов(а) к обучению в школе </w:t>
            </w:r>
          </w:p>
          <w:p w:rsidR="00D200BF" w:rsidRDefault="00D200BF" w:rsidP="000905CF">
            <w:pPr>
              <w:pStyle w:val="Default"/>
              <w:jc w:val="both"/>
              <w:rPr>
                <w:sz w:val="23"/>
                <w:szCs w:val="23"/>
              </w:rPr>
            </w:pPr>
            <w:r>
              <w:rPr>
                <w:sz w:val="23"/>
                <w:szCs w:val="23"/>
              </w:rPr>
              <w:t xml:space="preserve"> Хорошая динамика в состоянии здоровья, готов(а) к школьному обучению, но необходимо дальнейшее сопровождение врачами-специалистами________________________________________________________ </w:t>
            </w:r>
          </w:p>
          <w:p w:rsidR="00D200BF" w:rsidRDefault="00D200BF" w:rsidP="000905CF">
            <w:pPr>
              <w:pStyle w:val="Default"/>
              <w:jc w:val="both"/>
              <w:rPr>
                <w:sz w:val="23"/>
                <w:szCs w:val="23"/>
              </w:rPr>
            </w:pPr>
            <w:r>
              <w:rPr>
                <w:sz w:val="23"/>
                <w:szCs w:val="23"/>
              </w:rPr>
              <w:t xml:space="preserve"> Динамика в состоянии здоровья не значительная, необходимо дальнейшее сопровождение врачами-специалистами_____________________________________________ </w:t>
            </w:r>
          </w:p>
          <w:p w:rsidR="00D200BF" w:rsidRDefault="00D200BF" w:rsidP="000905CF">
            <w:pPr>
              <w:pStyle w:val="Default"/>
              <w:jc w:val="both"/>
              <w:rPr>
                <w:sz w:val="23"/>
                <w:szCs w:val="23"/>
              </w:rPr>
            </w:pPr>
            <w:r>
              <w:rPr>
                <w:sz w:val="23"/>
                <w:szCs w:val="23"/>
              </w:rPr>
              <w:t xml:space="preserve"> Без динамики в состоянии здоровья, необходим индивидуальный подбор формы обучения </w:t>
            </w:r>
          </w:p>
          <w:p w:rsidR="00D200BF" w:rsidRDefault="00D74C13" w:rsidP="000905CF">
            <w:pPr>
              <w:pStyle w:val="Default"/>
              <w:jc w:val="both"/>
              <w:rPr>
                <w:sz w:val="23"/>
                <w:szCs w:val="23"/>
              </w:rPr>
            </w:pPr>
            <w:r>
              <w:rPr>
                <w:sz w:val="23"/>
                <w:szCs w:val="23"/>
              </w:rPr>
              <w:t>(индивидуальное</w:t>
            </w:r>
            <w:r w:rsidR="00D200BF">
              <w:rPr>
                <w:sz w:val="23"/>
                <w:szCs w:val="23"/>
              </w:rPr>
              <w:t xml:space="preserve">, дистанционное, в спец.учреждении и </w:t>
            </w:r>
            <w:r>
              <w:rPr>
                <w:sz w:val="23"/>
                <w:szCs w:val="23"/>
              </w:rPr>
              <w:t>др.) _</w:t>
            </w:r>
            <w:r w:rsidR="00D200BF">
              <w:rPr>
                <w:sz w:val="23"/>
                <w:szCs w:val="23"/>
              </w:rPr>
              <w:t xml:space="preserve">_______ </w:t>
            </w:r>
          </w:p>
          <w:p w:rsidR="00D200BF" w:rsidRDefault="00D200BF" w:rsidP="000905CF">
            <w:pPr>
              <w:pStyle w:val="Default"/>
              <w:jc w:val="both"/>
              <w:rPr>
                <w:sz w:val="23"/>
                <w:szCs w:val="23"/>
              </w:rPr>
            </w:pPr>
            <w:r>
              <w:rPr>
                <w:sz w:val="23"/>
                <w:szCs w:val="23"/>
              </w:rPr>
              <w:t xml:space="preserve"> Другое________________________ </w:t>
            </w:r>
          </w:p>
          <w:p w:rsidR="00D200BF" w:rsidRDefault="00D200BF" w:rsidP="000905CF">
            <w:pPr>
              <w:jc w:val="both"/>
              <w:rPr>
                <w:rFonts w:ascii="Times New Roman" w:hAnsi="Times New Roman" w:cs="Times New Roman"/>
                <w:sz w:val="28"/>
                <w:szCs w:val="28"/>
              </w:rPr>
            </w:pPr>
          </w:p>
        </w:tc>
      </w:tr>
      <w:tr w:rsidR="00D200BF" w:rsidTr="00193AEF">
        <w:tc>
          <w:tcPr>
            <w:tcW w:w="1985" w:type="dxa"/>
          </w:tcPr>
          <w:p w:rsidR="00D200BF" w:rsidRDefault="00D200BF" w:rsidP="000905CF">
            <w:pPr>
              <w:pStyle w:val="Default"/>
              <w:jc w:val="both"/>
              <w:rPr>
                <w:sz w:val="22"/>
                <w:szCs w:val="22"/>
              </w:rPr>
            </w:pPr>
            <w:r>
              <w:rPr>
                <w:b/>
                <w:bCs/>
                <w:sz w:val="22"/>
                <w:szCs w:val="22"/>
              </w:rPr>
              <w:t xml:space="preserve">Психологическое </w:t>
            </w:r>
          </w:p>
          <w:p w:rsidR="00D200BF" w:rsidRDefault="00D200BF" w:rsidP="000905CF">
            <w:pPr>
              <w:jc w:val="both"/>
              <w:rPr>
                <w:rFonts w:ascii="Times New Roman" w:hAnsi="Times New Roman" w:cs="Times New Roman"/>
                <w:sz w:val="28"/>
                <w:szCs w:val="28"/>
              </w:rPr>
            </w:pPr>
            <w:r>
              <w:rPr>
                <w:i/>
                <w:iCs/>
                <w:sz w:val="18"/>
                <w:szCs w:val="18"/>
              </w:rPr>
              <w:t>(</w:t>
            </w:r>
            <w:r>
              <w:rPr>
                <w:i/>
                <w:iCs/>
                <w:sz w:val="23"/>
                <w:szCs w:val="23"/>
              </w:rPr>
              <w:t xml:space="preserve">психические процессы, подлежащие коррекции, формы и сроки сопровождения) </w:t>
            </w:r>
          </w:p>
        </w:tc>
        <w:tc>
          <w:tcPr>
            <w:tcW w:w="3793" w:type="dxa"/>
          </w:tcPr>
          <w:p w:rsidR="00D200BF" w:rsidRDefault="00D200BF" w:rsidP="000905CF">
            <w:pPr>
              <w:pStyle w:val="Default"/>
              <w:jc w:val="both"/>
              <w:rPr>
                <w:sz w:val="23"/>
                <w:szCs w:val="23"/>
              </w:rPr>
            </w:pPr>
            <w:r>
              <w:rPr>
                <w:rFonts w:cstheme="minorBidi"/>
                <w:sz w:val="23"/>
                <w:szCs w:val="23"/>
              </w:rPr>
              <w:t xml:space="preserve"> </w:t>
            </w:r>
            <w:r>
              <w:rPr>
                <w:sz w:val="23"/>
                <w:szCs w:val="23"/>
              </w:rPr>
              <w:t xml:space="preserve">Все психические процессы сформированы по возрасту, готов(а) к обучению в школе_____________ </w:t>
            </w:r>
          </w:p>
          <w:p w:rsidR="00D200BF" w:rsidRDefault="00D200BF" w:rsidP="000905CF">
            <w:pPr>
              <w:pStyle w:val="Default"/>
              <w:jc w:val="both"/>
              <w:rPr>
                <w:sz w:val="23"/>
                <w:szCs w:val="23"/>
              </w:rPr>
            </w:pPr>
            <w:r>
              <w:rPr>
                <w:sz w:val="23"/>
                <w:szCs w:val="23"/>
              </w:rPr>
              <w:t xml:space="preserve"> Хорошая динамика в развитии психических процессов____________________ </w:t>
            </w:r>
          </w:p>
          <w:p w:rsidR="00D200BF" w:rsidRDefault="00D200BF" w:rsidP="000905CF">
            <w:pPr>
              <w:pStyle w:val="Default"/>
              <w:jc w:val="both"/>
              <w:rPr>
                <w:sz w:val="23"/>
                <w:szCs w:val="23"/>
              </w:rPr>
            </w:pPr>
            <w:r>
              <w:rPr>
                <w:sz w:val="23"/>
                <w:szCs w:val="23"/>
              </w:rPr>
              <w:t xml:space="preserve"> Незначительная динамика в развитии психических процессов_____________________ </w:t>
            </w:r>
          </w:p>
          <w:p w:rsidR="00D200BF" w:rsidRDefault="00D200BF" w:rsidP="000905CF">
            <w:pPr>
              <w:pStyle w:val="Default"/>
              <w:jc w:val="both"/>
              <w:rPr>
                <w:sz w:val="23"/>
                <w:szCs w:val="23"/>
              </w:rPr>
            </w:pPr>
            <w:r>
              <w:rPr>
                <w:sz w:val="23"/>
                <w:szCs w:val="23"/>
              </w:rPr>
              <w:t xml:space="preserve">Без динамики_________________ </w:t>
            </w:r>
          </w:p>
          <w:p w:rsidR="00D200BF" w:rsidRDefault="00D200BF" w:rsidP="000905CF">
            <w:pPr>
              <w:pStyle w:val="Default"/>
              <w:jc w:val="both"/>
              <w:rPr>
                <w:sz w:val="28"/>
                <w:szCs w:val="28"/>
              </w:rPr>
            </w:pPr>
            <w:r>
              <w:rPr>
                <w:sz w:val="23"/>
                <w:szCs w:val="23"/>
              </w:rPr>
              <w:t> Другое______________________</w:t>
            </w:r>
          </w:p>
        </w:tc>
        <w:tc>
          <w:tcPr>
            <w:tcW w:w="4360" w:type="dxa"/>
          </w:tcPr>
          <w:p w:rsidR="00D200BF" w:rsidRDefault="00D200BF" w:rsidP="000905CF">
            <w:pPr>
              <w:pStyle w:val="Default"/>
              <w:jc w:val="both"/>
              <w:rPr>
                <w:sz w:val="23"/>
                <w:szCs w:val="23"/>
              </w:rPr>
            </w:pPr>
            <w:r>
              <w:rPr>
                <w:rFonts w:cstheme="minorBidi"/>
                <w:sz w:val="23"/>
                <w:szCs w:val="23"/>
              </w:rPr>
              <w:t xml:space="preserve"> </w:t>
            </w:r>
            <w:r>
              <w:rPr>
                <w:sz w:val="23"/>
                <w:szCs w:val="23"/>
              </w:rPr>
              <w:t xml:space="preserve">Все психические процессы сформированы по возрасту, готов(а) к обучению в школе____________ </w:t>
            </w:r>
          </w:p>
          <w:p w:rsidR="00D200BF" w:rsidRDefault="00D200BF" w:rsidP="000905CF">
            <w:pPr>
              <w:pStyle w:val="Default"/>
              <w:jc w:val="both"/>
              <w:rPr>
                <w:sz w:val="23"/>
                <w:szCs w:val="23"/>
              </w:rPr>
            </w:pPr>
            <w:r>
              <w:rPr>
                <w:sz w:val="23"/>
                <w:szCs w:val="23"/>
              </w:rPr>
              <w:t xml:space="preserve"> Хорошая динамика в развитии психических процессов____________________ </w:t>
            </w:r>
          </w:p>
          <w:p w:rsidR="00D200BF" w:rsidRDefault="00D200BF" w:rsidP="000905CF">
            <w:pPr>
              <w:pStyle w:val="Default"/>
              <w:jc w:val="both"/>
              <w:rPr>
                <w:sz w:val="23"/>
                <w:szCs w:val="23"/>
              </w:rPr>
            </w:pPr>
            <w:r>
              <w:rPr>
                <w:sz w:val="23"/>
                <w:szCs w:val="23"/>
              </w:rPr>
              <w:t xml:space="preserve"> Незначительная динамика в развитии психических процессов____________________ </w:t>
            </w:r>
          </w:p>
          <w:p w:rsidR="00D200BF" w:rsidRDefault="00D200BF" w:rsidP="000905CF">
            <w:pPr>
              <w:pStyle w:val="Default"/>
              <w:jc w:val="both"/>
              <w:rPr>
                <w:sz w:val="23"/>
                <w:szCs w:val="23"/>
              </w:rPr>
            </w:pPr>
            <w:r>
              <w:rPr>
                <w:sz w:val="23"/>
                <w:szCs w:val="23"/>
              </w:rPr>
              <w:t xml:space="preserve"> Без динамики_________________ </w:t>
            </w:r>
          </w:p>
          <w:p w:rsidR="00D200BF" w:rsidRDefault="00D200BF" w:rsidP="000905CF">
            <w:pPr>
              <w:jc w:val="both"/>
              <w:rPr>
                <w:rFonts w:ascii="Times New Roman" w:hAnsi="Times New Roman" w:cs="Times New Roman"/>
                <w:sz w:val="28"/>
                <w:szCs w:val="28"/>
              </w:rPr>
            </w:pPr>
            <w:r>
              <w:rPr>
                <w:rFonts w:ascii="Times New Roman" w:hAnsi="Times New Roman" w:cs="Times New Roman"/>
                <w:sz w:val="23"/>
                <w:szCs w:val="23"/>
              </w:rPr>
              <w:t xml:space="preserve">Другое__________________________ </w:t>
            </w:r>
          </w:p>
        </w:tc>
      </w:tr>
      <w:tr w:rsidR="00D200BF" w:rsidTr="00193AEF">
        <w:tc>
          <w:tcPr>
            <w:tcW w:w="1985" w:type="dxa"/>
          </w:tcPr>
          <w:p w:rsidR="00D200BF" w:rsidRDefault="00D200BF" w:rsidP="000905CF">
            <w:pPr>
              <w:pStyle w:val="Default"/>
              <w:jc w:val="both"/>
              <w:rPr>
                <w:sz w:val="22"/>
                <w:szCs w:val="22"/>
              </w:rPr>
            </w:pPr>
            <w:r>
              <w:rPr>
                <w:b/>
                <w:bCs/>
                <w:sz w:val="22"/>
                <w:szCs w:val="22"/>
              </w:rPr>
              <w:t xml:space="preserve">Специальное </w:t>
            </w:r>
          </w:p>
          <w:p w:rsidR="00D200BF" w:rsidRDefault="00D200BF" w:rsidP="000905CF">
            <w:pPr>
              <w:pStyle w:val="Default"/>
              <w:jc w:val="both"/>
              <w:rPr>
                <w:sz w:val="22"/>
                <w:szCs w:val="22"/>
              </w:rPr>
            </w:pPr>
            <w:r>
              <w:rPr>
                <w:b/>
                <w:bCs/>
                <w:sz w:val="22"/>
                <w:szCs w:val="22"/>
              </w:rPr>
              <w:t xml:space="preserve">(логопедическое) </w:t>
            </w:r>
          </w:p>
          <w:p w:rsidR="003A42C0" w:rsidRDefault="00D200BF" w:rsidP="000905CF">
            <w:pPr>
              <w:rPr>
                <w:rFonts w:ascii="Times New Roman" w:hAnsi="Times New Roman" w:cs="Times New Roman"/>
                <w:sz w:val="28"/>
                <w:szCs w:val="28"/>
              </w:rPr>
            </w:pPr>
            <w:r>
              <w:rPr>
                <w:i/>
                <w:iCs/>
                <w:sz w:val="23"/>
                <w:szCs w:val="23"/>
              </w:rPr>
              <w:t xml:space="preserve">(речевые процессы, формы и сроки сопровождения) </w:t>
            </w:r>
          </w:p>
          <w:p w:rsidR="003A42C0" w:rsidRDefault="003A42C0" w:rsidP="003A42C0">
            <w:pPr>
              <w:rPr>
                <w:rFonts w:ascii="Times New Roman" w:hAnsi="Times New Roman" w:cs="Times New Roman"/>
                <w:sz w:val="28"/>
                <w:szCs w:val="28"/>
              </w:rPr>
            </w:pPr>
          </w:p>
          <w:p w:rsidR="00D200BF" w:rsidRDefault="00D200BF" w:rsidP="003A42C0">
            <w:pPr>
              <w:jc w:val="right"/>
              <w:rPr>
                <w:rFonts w:ascii="Times New Roman" w:hAnsi="Times New Roman" w:cs="Times New Roman"/>
                <w:sz w:val="28"/>
                <w:szCs w:val="28"/>
              </w:rPr>
            </w:pPr>
          </w:p>
          <w:p w:rsidR="003A42C0" w:rsidRDefault="003A42C0" w:rsidP="003A42C0">
            <w:pPr>
              <w:jc w:val="right"/>
              <w:rPr>
                <w:rFonts w:ascii="Times New Roman" w:hAnsi="Times New Roman" w:cs="Times New Roman"/>
                <w:sz w:val="28"/>
                <w:szCs w:val="28"/>
              </w:rPr>
            </w:pPr>
          </w:p>
          <w:p w:rsidR="003A42C0" w:rsidRPr="003A42C0" w:rsidRDefault="003A42C0" w:rsidP="003A42C0">
            <w:pPr>
              <w:jc w:val="right"/>
              <w:rPr>
                <w:rFonts w:ascii="Times New Roman" w:hAnsi="Times New Roman" w:cs="Times New Roman"/>
                <w:sz w:val="28"/>
                <w:szCs w:val="28"/>
              </w:rPr>
            </w:pPr>
          </w:p>
        </w:tc>
        <w:tc>
          <w:tcPr>
            <w:tcW w:w="3793" w:type="dxa"/>
          </w:tcPr>
          <w:p w:rsidR="00D200BF" w:rsidRDefault="00D200BF" w:rsidP="000905CF">
            <w:pPr>
              <w:pStyle w:val="Default"/>
              <w:jc w:val="both"/>
              <w:rPr>
                <w:sz w:val="23"/>
                <w:szCs w:val="23"/>
              </w:rPr>
            </w:pPr>
            <w:r>
              <w:rPr>
                <w:rFonts w:cstheme="minorBidi"/>
                <w:sz w:val="23"/>
                <w:szCs w:val="23"/>
              </w:rPr>
              <w:lastRenderedPageBreak/>
              <w:t xml:space="preserve"> </w:t>
            </w:r>
            <w:r>
              <w:rPr>
                <w:sz w:val="23"/>
                <w:szCs w:val="23"/>
              </w:rPr>
              <w:t xml:space="preserve">Все речевые процессы сформированы по возрасту, готов(а) к обучению в школе______ ____ </w:t>
            </w:r>
          </w:p>
          <w:p w:rsidR="00D200BF" w:rsidRDefault="00D200BF" w:rsidP="000905CF">
            <w:pPr>
              <w:pStyle w:val="Default"/>
              <w:jc w:val="both"/>
              <w:rPr>
                <w:sz w:val="23"/>
                <w:szCs w:val="23"/>
              </w:rPr>
            </w:pPr>
            <w:r>
              <w:rPr>
                <w:sz w:val="23"/>
                <w:szCs w:val="23"/>
              </w:rPr>
              <w:t xml:space="preserve"> Хорошая динамика в развитии речевых процессов____________ </w:t>
            </w:r>
          </w:p>
          <w:p w:rsidR="00D200BF" w:rsidRDefault="00D200BF" w:rsidP="000905CF">
            <w:pPr>
              <w:pStyle w:val="Default"/>
              <w:jc w:val="both"/>
              <w:rPr>
                <w:sz w:val="23"/>
                <w:szCs w:val="23"/>
              </w:rPr>
            </w:pPr>
            <w:r>
              <w:rPr>
                <w:sz w:val="23"/>
                <w:szCs w:val="23"/>
              </w:rPr>
              <w:t xml:space="preserve"> Незначительная динамика в развитии речевых процессов_____________________ </w:t>
            </w:r>
          </w:p>
          <w:p w:rsidR="00D200BF" w:rsidRDefault="00D200BF" w:rsidP="000905CF">
            <w:pPr>
              <w:pStyle w:val="Default"/>
              <w:jc w:val="both"/>
              <w:rPr>
                <w:sz w:val="23"/>
                <w:szCs w:val="23"/>
              </w:rPr>
            </w:pPr>
            <w:r>
              <w:rPr>
                <w:sz w:val="23"/>
                <w:szCs w:val="23"/>
              </w:rPr>
              <w:t xml:space="preserve"> Без динамики________________ </w:t>
            </w:r>
          </w:p>
          <w:p w:rsidR="00D200BF" w:rsidRDefault="00D200BF" w:rsidP="000905CF">
            <w:pPr>
              <w:jc w:val="both"/>
              <w:rPr>
                <w:rFonts w:ascii="Times New Roman" w:hAnsi="Times New Roman" w:cs="Times New Roman"/>
                <w:sz w:val="28"/>
                <w:szCs w:val="28"/>
              </w:rPr>
            </w:pPr>
            <w:r>
              <w:rPr>
                <w:rFonts w:ascii="Times New Roman" w:hAnsi="Times New Roman" w:cs="Times New Roman"/>
                <w:sz w:val="23"/>
                <w:szCs w:val="23"/>
              </w:rPr>
              <w:t>Другое_________________________</w:t>
            </w:r>
          </w:p>
        </w:tc>
        <w:tc>
          <w:tcPr>
            <w:tcW w:w="4360" w:type="dxa"/>
          </w:tcPr>
          <w:p w:rsidR="00D200BF" w:rsidRDefault="00D200BF" w:rsidP="000905CF">
            <w:pPr>
              <w:pStyle w:val="Default"/>
              <w:jc w:val="both"/>
              <w:rPr>
                <w:sz w:val="23"/>
                <w:szCs w:val="23"/>
              </w:rPr>
            </w:pPr>
            <w:r>
              <w:rPr>
                <w:rFonts w:cstheme="minorBidi"/>
                <w:sz w:val="23"/>
                <w:szCs w:val="23"/>
              </w:rPr>
              <w:t xml:space="preserve"> </w:t>
            </w:r>
            <w:r>
              <w:rPr>
                <w:sz w:val="23"/>
                <w:szCs w:val="23"/>
              </w:rPr>
              <w:t xml:space="preserve">Все речевые процессы сформированы по возрасту, готов(а) к обучению в школе_____________ </w:t>
            </w:r>
          </w:p>
          <w:p w:rsidR="00D200BF" w:rsidRDefault="00D200BF" w:rsidP="000905CF">
            <w:pPr>
              <w:pStyle w:val="Default"/>
              <w:jc w:val="both"/>
              <w:rPr>
                <w:sz w:val="23"/>
                <w:szCs w:val="23"/>
              </w:rPr>
            </w:pPr>
            <w:r>
              <w:rPr>
                <w:sz w:val="23"/>
                <w:szCs w:val="23"/>
              </w:rPr>
              <w:t xml:space="preserve"> Хорошая динамика в развитии речевых процессов____________ </w:t>
            </w:r>
          </w:p>
          <w:p w:rsidR="00D200BF" w:rsidRDefault="00D200BF" w:rsidP="000905CF">
            <w:pPr>
              <w:pStyle w:val="Default"/>
              <w:jc w:val="both"/>
              <w:rPr>
                <w:sz w:val="23"/>
                <w:szCs w:val="23"/>
              </w:rPr>
            </w:pPr>
            <w:r>
              <w:rPr>
                <w:sz w:val="23"/>
                <w:szCs w:val="23"/>
              </w:rPr>
              <w:t xml:space="preserve"> Незначительная динамика в развитии речевых процессов______ </w:t>
            </w:r>
          </w:p>
          <w:p w:rsidR="00D200BF" w:rsidRDefault="00D200BF" w:rsidP="000905CF">
            <w:pPr>
              <w:pStyle w:val="Default"/>
              <w:jc w:val="both"/>
              <w:rPr>
                <w:sz w:val="23"/>
                <w:szCs w:val="23"/>
              </w:rPr>
            </w:pPr>
            <w:r>
              <w:rPr>
                <w:sz w:val="23"/>
                <w:szCs w:val="23"/>
              </w:rPr>
              <w:t xml:space="preserve"> Без динамики______________ </w:t>
            </w:r>
          </w:p>
          <w:p w:rsidR="00D200BF" w:rsidRDefault="00D200BF" w:rsidP="000905CF">
            <w:pPr>
              <w:jc w:val="both"/>
              <w:rPr>
                <w:rFonts w:ascii="Times New Roman" w:hAnsi="Times New Roman" w:cs="Times New Roman"/>
                <w:sz w:val="28"/>
                <w:szCs w:val="28"/>
              </w:rPr>
            </w:pPr>
            <w:r>
              <w:rPr>
                <w:rFonts w:ascii="Times New Roman" w:hAnsi="Times New Roman" w:cs="Times New Roman"/>
                <w:sz w:val="23"/>
                <w:szCs w:val="23"/>
              </w:rPr>
              <w:t xml:space="preserve">Другое__________________________ </w:t>
            </w:r>
          </w:p>
        </w:tc>
      </w:tr>
      <w:tr w:rsidR="003443A5" w:rsidTr="00193AEF">
        <w:tc>
          <w:tcPr>
            <w:tcW w:w="1985" w:type="dxa"/>
          </w:tcPr>
          <w:p w:rsidR="003443A5" w:rsidRDefault="003443A5" w:rsidP="000905CF">
            <w:pPr>
              <w:pStyle w:val="Default"/>
              <w:jc w:val="both"/>
              <w:rPr>
                <w:sz w:val="22"/>
                <w:szCs w:val="22"/>
              </w:rPr>
            </w:pPr>
            <w:r>
              <w:rPr>
                <w:b/>
                <w:bCs/>
                <w:sz w:val="22"/>
                <w:szCs w:val="22"/>
              </w:rPr>
              <w:lastRenderedPageBreak/>
              <w:t xml:space="preserve">Педагогическое </w:t>
            </w:r>
          </w:p>
          <w:p w:rsidR="003443A5" w:rsidRDefault="003443A5" w:rsidP="000905CF">
            <w:pPr>
              <w:pStyle w:val="Default"/>
              <w:jc w:val="both"/>
              <w:rPr>
                <w:b/>
                <w:bCs/>
                <w:sz w:val="22"/>
                <w:szCs w:val="22"/>
              </w:rPr>
            </w:pPr>
          </w:p>
        </w:tc>
        <w:tc>
          <w:tcPr>
            <w:tcW w:w="3793" w:type="dxa"/>
          </w:tcPr>
          <w:p w:rsidR="003443A5" w:rsidRDefault="003443A5" w:rsidP="000905CF">
            <w:pPr>
              <w:pStyle w:val="Default"/>
              <w:jc w:val="both"/>
              <w:rPr>
                <w:sz w:val="23"/>
                <w:szCs w:val="23"/>
              </w:rPr>
            </w:pPr>
            <w:r>
              <w:rPr>
                <w:rFonts w:cstheme="minorBidi"/>
                <w:sz w:val="23"/>
                <w:szCs w:val="23"/>
              </w:rPr>
              <w:t xml:space="preserve"> </w:t>
            </w:r>
            <w:r>
              <w:rPr>
                <w:sz w:val="23"/>
                <w:szCs w:val="23"/>
              </w:rPr>
              <w:t xml:space="preserve">Полностью усвоил(а) основную образовательную Программу, реализуемую в ДОУ, сформированы интегративные качества по всем направлениям развития______________________ </w:t>
            </w:r>
          </w:p>
          <w:p w:rsidR="003443A5" w:rsidRDefault="003443A5" w:rsidP="000905CF">
            <w:pPr>
              <w:pStyle w:val="Default"/>
              <w:jc w:val="both"/>
              <w:rPr>
                <w:sz w:val="23"/>
                <w:szCs w:val="23"/>
              </w:rPr>
            </w:pPr>
            <w:r>
              <w:rPr>
                <w:sz w:val="23"/>
                <w:szCs w:val="23"/>
              </w:rPr>
              <w:t xml:space="preserve"> Частично усвоил(а) основную образовательную Программу, реализуемую в ДОУ, испытывает трудности в усвоении образовательных областей_______________________ </w:t>
            </w:r>
          </w:p>
          <w:p w:rsidR="003443A5" w:rsidRDefault="003443A5" w:rsidP="000905CF">
            <w:pPr>
              <w:pStyle w:val="Default"/>
              <w:jc w:val="both"/>
              <w:rPr>
                <w:sz w:val="23"/>
                <w:szCs w:val="23"/>
              </w:rPr>
            </w:pPr>
            <w:r>
              <w:rPr>
                <w:sz w:val="23"/>
                <w:szCs w:val="23"/>
              </w:rPr>
              <w:t xml:space="preserve"> Не усвоил) основную образовательную Программу, реализуемую в ДОУ____________ </w:t>
            </w:r>
          </w:p>
          <w:p w:rsidR="003443A5" w:rsidRDefault="003443A5" w:rsidP="000905CF">
            <w:pPr>
              <w:pStyle w:val="Default"/>
              <w:jc w:val="both"/>
              <w:rPr>
                <w:rFonts w:cstheme="minorBidi"/>
                <w:sz w:val="23"/>
                <w:szCs w:val="23"/>
              </w:rPr>
            </w:pPr>
          </w:p>
        </w:tc>
        <w:tc>
          <w:tcPr>
            <w:tcW w:w="4360" w:type="dxa"/>
          </w:tcPr>
          <w:p w:rsidR="003443A5" w:rsidRDefault="003443A5" w:rsidP="000905CF">
            <w:pPr>
              <w:pStyle w:val="Default"/>
              <w:jc w:val="both"/>
              <w:rPr>
                <w:sz w:val="23"/>
                <w:szCs w:val="23"/>
              </w:rPr>
            </w:pPr>
            <w:r>
              <w:rPr>
                <w:rFonts w:cstheme="minorBidi"/>
                <w:sz w:val="23"/>
                <w:szCs w:val="23"/>
              </w:rPr>
              <w:t xml:space="preserve"> </w:t>
            </w:r>
            <w:r>
              <w:rPr>
                <w:sz w:val="23"/>
                <w:szCs w:val="23"/>
              </w:rPr>
              <w:t xml:space="preserve">Полностью усвоил(а) основную образовательную Программу, реализуемую в ДОУ, сформированы интегративные качества по всем направлениям развития__________ </w:t>
            </w:r>
          </w:p>
          <w:p w:rsidR="003443A5" w:rsidRDefault="003443A5" w:rsidP="000905CF">
            <w:pPr>
              <w:pStyle w:val="Default"/>
              <w:jc w:val="both"/>
              <w:rPr>
                <w:sz w:val="23"/>
                <w:szCs w:val="23"/>
              </w:rPr>
            </w:pPr>
            <w:r>
              <w:rPr>
                <w:sz w:val="23"/>
                <w:szCs w:val="23"/>
              </w:rPr>
              <w:t xml:space="preserve"> Частично усвоил(а) основную образовательную Программу, реализуемую в ДОУ, испытывает трудности в усвоении образовательных областей______________________ </w:t>
            </w:r>
          </w:p>
          <w:p w:rsidR="003443A5" w:rsidRDefault="00893B21" w:rsidP="000905CF">
            <w:pPr>
              <w:pStyle w:val="Default"/>
              <w:jc w:val="both"/>
              <w:rPr>
                <w:sz w:val="23"/>
                <w:szCs w:val="23"/>
              </w:rPr>
            </w:pPr>
            <w:r>
              <w:rPr>
                <w:sz w:val="23"/>
                <w:szCs w:val="23"/>
              </w:rPr>
              <w:t xml:space="preserve"> Не усвоил основную образовательную Программу, реализуемую в ДОУ____________ </w:t>
            </w:r>
          </w:p>
          <w:p w:rsidR="003443A5" w:rsidRDefault="003443A5" w:rsidP="000905CF">
            <w:pPr>
              <w:pStyle w:val="Default"/>
              <w:jc w:val="both"/>
              <w:rPr>
                <w:rFonts w:cstheme="minorBidi"/>
                <w:sz w:val="23"/>
                <w:szCs w:val="23"/>
              </w:rPr>
            </w:pPr>
          </w:p>
        </w:tc>
      </w:tr>
      <w:tr w:rsidR="003443A5" w:rsidTr="00193AEF">
        <w:tc>
          <w:tcPr>
            <w:tcW w:w="1985" w:type="dxa"/>
          </w:tcPr>
          <w:p w:rsidR="003443A5" w:rsidRDefault="003443A5" w:rsidP="000905CF">
            <w:pPr>
              <w:pStyle w:val="Default"/>
              <w:jc w:val="both"/>
              <w:rPr>
                <w:sz w:val="22"/>
                <w:szCs w:val="22"/>
              </w:rPr>
            </w:pPr>
            <w:r>
              <w:rPr>
                <w:b/>
                <w:bCs/>
                <w:sz w:val="22"/>
                <w:szCs w:val="22"/>
              </w:rPr>
              <w:t xml:space="preserve">Социализация и интеграция </w:t>
            </w:r>
          </w:p>
          <w:p w:rsidR="003443A5" w:rsidRDefault="003443A5" w:rsidP="000905CF">
            <w:pPr>
              <w:pStyle w:val="Default"/>
              <w:jc w:val="both"/>
              <w:rPr>
                <w:b/>
                <w:bCs/>
                <w:sz w:val="22"/>
                <w:szCs w:val="22"/>
              </w:rPr>
            </w:pPr>
          </w:p>
        </w:tc>
        <w:tc>
          <w:tcPr>
            <w:tcW w:w="3793" w:type="dxa"/>
          </w:tcPr>
          <w:p w:rsidR="003443A5" w:rsidRDefault="003443A5" w:rsidP="000905CF">
            <w:pPr>
              <w:pStyle w:val="Default"/>
              <w:jc w:val="both"/>
              <w:rPr>
                <w:sz w:val="23"/>
                <w:szCs w:val="23"/>
              </w:rPr>
            </w:pPr>
            <w:r>
              <w:rPr>
                <w:rFonts w:cstheme="minorBidi"/>
                <w:sz w:val="23"/>
                <w:szCs w:val="23"/>
              </w:rPr>
              <w:t xml:space="preserve"> </w:t>
            </w:r>
            <w:r>
              <w:rPr>
                <w:sz w:val="23"/>
                <w:szCs w:val="23"/>
              </w:rPr>
              <w:t xml:space="preserve">Полностью социализирован(а) и интегрирован(а)в среде сверстников </w:t>
            </w:r>
          </w:p>
          <w:p w:rsidR="003443A5" w:rsidRDefault="003443A5" w:rsidP="000905CF">
            <w:pPr>
              <w:pStyle w:val="Default"/>
              <w:jc w:val="both"/>
              <w:rPr>
                <w:sz w:val="23"/>
                <w:szCs w:val="23"/>
              </w:rPr>
            </w:pPr>
            <w:r>
              <w:rPr>
                <w:sz w:val="23"/>
                <w:szCs w:val="23"/>
              </w:rPr>
              <w:t xml:space="preserve"> Частично социализирован(а) и интегрирован(а)в среде сверстников </w:t>
            </w:r>
          </w:p>
          <w:p w:rsidR="003443A5" w:rsidRDefault="003443A5" w:rsidP="000905CF">
            <w:pPr>
              <w:pStyle w:val="Default"/>
              <w:jc w:val="both"/>
              <w:rPr>
                <w:sz w:val="23"/>
                <w:szCs w:val="23"/>
              </w:rPr>
            </w:pPr>
            <w:r>
              <w:rPr>
                <w:sz w:val="23"/>
                <w:szCs w:val="23"/>
              </w:rPr>
              <w:t xml:space="preserve"> не социализирован(а) и </w:t>
            </w:r>
          </w:p>
          <w:p w:rsidR="003443A5" w:rsidRDefault="003443A5" w:rsidP="000905CF">
            <w:pPr>
              <w:pStyle w:val="Default"/>
              <w:jc w:val="both"/>
              <w:rPr>
                <w:sz w:val="23"/>
                <w:szCs w:val="23"/>
              </w:rPr>
            </w:pPr>
            <w:r>
              <w:rPr>
                <w:sz w:val="23"/>
                <w:szCs w:val="23"/>
              </w:rPr>
              <w:t xml:space="preserve">интегрирован(а)в среде сверстников </w:t>
            </w:r>
          </w:p>
          <w:p w:rsidR="003443A5" w:rsidRDefault="003443A5" w:rsidP="000905CF">
            <w:pPr>
              <w:pStyle w:val="Default"/>
              <w:jc w:val="both"/>
              <w:rPr>
                <w:rFonts w:cstheme="minorBidi"/>
                <w:sz w:val="23"/>
                <w:szCs w:val="23"/>
              </w:rPr>
            </w:pPr>
          </w:p>
        </w:tc>
        <w:tc>
          <w:tcPr>
            <w:tcW w:w="4360" w:type="dxa"/>
          </w:tcPr>
          <w:p w:rsidR="003443A5" w:rsidRDefault="003443A5" w:rsidP="000905CF">
            <w:pPr>
              <w:pStyle w:val="Default"/>
              <w:jc w:val="both"/>
              <w:rPr>
                <w:sz w:val="23"/>
                <w:szCs w:val="23"/>
              </w:rPr>
            </w:pPr>
            <w:r>
              <w:rPr>
                <w:rFonts w:cstheme="minorBidi"/>
                <w:sz w:val="23"/>
                <w:szCs w:val="23"/>
              </w:rPr>
              <w:t xml:space="preserve"> </w:t>
            </w:r>
            <w:r>
              <w:rPr>
                <w:sz w:val="23"/>
                <w:szCs w:val="23"/>
              </w:rPr>
              <w:t xml:space="preserve">Полностью социализирован(а) и интегрирован(а)в среде сверстников </w:t>
            </w:r>
          </w:p>
          <w:p w:rsidR="003443A5" w:rsidRDefault="003443A5" w:rsidP="000905CF">
            <w:pPr>
              <w:pStyle w:val="Default"/>
              <w:jc w:val="both"/>
              <w:rPr>
                <w:sz w:val="23"/>
                <w:szCs w:val="23"/>
              </w:rPr>
            </w:pPr>
            <w:r>
              <w:rPr>
                <w:sz w:val="23"/>
                <w:szCs w:val="23"/>
              </w:rPr>
              <w:t xml:space="preserve"> Частично социализирован(а) и интегрирован(а)в среде сверстников </w:t>
            </w:r>
          </w:p>
          <w:p w:rsidR="003443A5" w:rsidRDefault="003443A5" w:rsidP="000905CF">
            <w:pPr>
              <w:pStyle w:val="Default"/>
              <w:jc w:val="both"/>
              <w:rPr>
                <w:rFonts w:cstheme="minorBidi"/>
                <w:sz w:val="23"/>
                <w:szCs w:val="23"/>
              </w:rPr>
            </w:pPr>
            <w:r>
              <w:rPr>
                <w:sz w:val="23"/>
                <w:szCs w:val="23"/>
              </w:rPr>
              <w:t xml:space="preserve"> не социализирован(а) и интегрирован(а)в среде сверстников </w:t>
            </w:r>
          </w:p>
        </w:tc>
      </w:tr>
      <w:tr w:rsidR="003443A5" w:rsidTr="00193AEF">
        <w:tc>
          <w:tcPr>
            <w:tcW w:w="1985" w:type="dxa"/>
          </w:tcPr>
          <w:p w:rsidR="003443A5" w:rsidRDefault="003443A5" w:rsidP="000905CF">
            <w:pPr>
              <w:pStyle w:val="Default"/>
              <w:jc w:val="both"/>
              <w:rPr>
                <w:b/>
                <w:bCs/>
                <w:sz w:val="22"/>
                <w:szCs w:val="22"/>
              </w:rPr>
            </w:pPr>
          </w:p>
        </w:tc>
        <w:tc>
          <w:tcPr>
            <w:tcW w:w="3793" w:type="dxa"/>
          </w:tcPr>
          <w:p w:rsidR="003443A5" w:rsidRDefault="003443A5" w:rsidP="000905CF">
            <w:pPr>
              <w:pStyle w:val="Default"/>
              <w:jc w:val="both"/>
              <w:rPr>
                <w:rFonts w:cstheme="minorBidi"/>
                <w:sz w:val="23"/>
                <w:szCs w:val="23"/>
              </w:rPr>
            </w:pPr>
          </w:p>
        </w:tc>
        <w:tc>
          <w:tcPr>
            <w:tcW w:w="4360" w:type="dxa"/>
          </w:tcPr>
          <w:p w:rsidR="003443A5" w:rsidRDefault="003443A5" w:rsidP="000905CF">
            <w:pPr>
              <w:pStyle w:val="Default"/>
              <w:jc w:val="both"/>
              <w:rPr>
                <w:rFonts w:cstheme="minorBidi"/>
                <w:sz w:val="23"/>
                <w:szCs w:val="23"/>
              </w:rPr>
            </w:pPr>
          </w:p>
        </w:tc>
      </w:tr>
    </w:tbl>
    <w:p w:rsidR="00D200BF" w:rsidRDefault="00D200BF" w:rsidP="00D200BF">
      <w:pPr>
        <w:pStyle w:val="Default"/>
        <w:rPr>
          <w:b/>
          <w:bCs/>
          <w:sz w:val="23"/>
          <w:szCs w:val="23"/>
        </w:rPr>
      </w:pPr>
    </w:p>
    <w:p w:rsidR="00D62F3B" w:rsidRDefault="00D62F3B" w:rsidP="005C7208">
      <w:pPr>
        <w:autoSpaceDE w:val="0"/>
        <w:autoSpaceDN w:val="0"/>
        <w:adjustRightInd w:val="0"/>
        <w:spacing w:after="0" w:line="240" w:lineRule="atLeast"/>
        <w:jc w:val="center"/>
        <w:rPr>
          <w:rFonts w:ascii="Times New Roman" w:eastAsia="Times New Roman" w:hAnsi="Times New Roman" w:cs="Times New Roman"/>
          <w:b/>
          <w:color w:val="000000"/>
          <w:sz w:val="28"/>
          <w:szCs w:val="28"/>
        </w:rPr>
      </w:pPr>
    </w:p>
    <w:p w:rsidR="00D62F3B" w:rsidRDefault="00D62F3B" w:rsidP="005C7208">
      <w:pPr>
        <w:autoSpaceDE w:val="0"/>
        <w:autoSpaceDN w:val="0"/>
        <w:adjustRightInd w:val="0"/>
        <w:spacing w:after="0" w:line="240" w:lineRule="atLeast"/>
        <w:jc w:val="center"/>
        <w:rPr>
          <w:rFonts w:ascii="Times New Roman" w:eastAsia="Times New Roman" w:hAnsi="Times New Roman" w:cs="Times New Roman"/>
          <w:b/>
          <w:color w:val="000000"/>
          <w:sz w:val="28"/>
          <w:szCs w:val="28"/>
        </w:rPr>
      </w:pPr>
    </w:p>
    <w:p w:rsidR="00D62F3B" w:rsidRDefault="00D62F3B" w:rsidP="005C7208">
      <w:pPr>
        <w:autoSpaceDE w:val="0"/>
        <w:autoSpaceDN w:val="0"/>
        <w:adjustRightInd w:val="0"/>
        <w:spacing w:after="0" w:line="240" w:lineRule="atLeast"/>
        <w:jc w:val="center"/>
        <w:rPr>
          <w:rFonts w:ascii="Times New Roman" w:eastAsia="Times New Roman" w:hAnsi="Times New Roman" w:cs="Times New Roman"/>
          <w:b/>
          <w:color w:val="000000"/>
          <w:sz w:val="28"/>
          <w:szCs w:val="28"/>
        </w:rPr>
      </w:pPr>
    </w:p>
    <w:p w:rsidR="00D62F3B" w:rsidRDefault="00D62F3B" w:rsidP="005C7208">
      <w:pPr>
        <w:autoSpaceDE w:val="0"/>
        <w:autoSpaceDN w:val="0"/>
        <w:adjustRightInd w:val="0"/>
        <w:spacing w:after="0" w:line="240" w:lineRule="atLeast"/>
        <w:jc w:val="center"/>
        <w:rPr>
          <w:rFonts w:ascii="Times New Roman" w:eastAsia="Times New Roman" w:hAnsi="Times New Roman" w:cs="Times New Roman"/>
          <w:b/>
          <w:color w:val="000000"/>
          <w:sz w:val="28"/>
          <w:szCs w:val="28"/>
        </w:rPr>
      </w:pPr>
    </w:p>
    <w:p w:rsidR="00D62F3B" w:rsidRDefault="00D62F3B" w:rsidP="009D20B4">
      <w:pPr>
        <w:autoSpaceDE w:val="0"/>
        <w:autoSpaceDN w:val="0"/>
        <w:adjustRightInd w:val="0"/>
        <w:spacing w:after="0" w:line="240" w:lineRule="atLeast"/>
        <w:rPr>
          <w:rFonts w:ascii="Times New Roman" w:eastAsia="Times New Roman" w:hAnsi="Times New Roman" w:cs="Times New Roman"/>
          <w:b/>
          <w:color w:val="000000"/>
          <w:sz w:val="28"/>
          <w:szCs w:val="28"/>
        </w:rPr>
      </w:pPr>
    </w:p>
    <w:p w:rsidR="00D62F3B" w:rsidRDefault="00D62F3B" w:rsidP="005C7208">
      <w:pPr>
        <w:autoSpaceDE w:val="0"/>
        <w:autoSpaceDN w:val="0"/>
        <w:adjustRightInd w:val="0"/>
        <w:spacing w:after="0" w:line="240" w:lineRule="atLeast"/>
        <w:jc w:val="center"/>
        <w:rPr>
          <w:rFonts w:ascii="Times New Roman" w:eastAsia="Times New Roman" w:hAnsi="Times New Roman" w:cs="Times New Roman"/>
          <w:b/>
          <w:color w:val="000000"/>
          <w:sz w:val="28"/>
          <w:szCs w:val="28"/>
        </w:rPr>
      </w:pPr>
    </w:p>
    <w:p w:rsidR="00322377" w:rsidRPr="000905CF" w:rsidRDefault="008B70AF" w:rsidP="005C7208">
      <w:pPr>
        <w:autoSpaceDE w:val="0"/>
        <w:autoSpaceDN w:val="0"/>
        <w:adjustRightInd w:val="0"/>
        <w:spacing w:after="0" w:line="24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en-US"/>
        </w:rPr>
        <w:t>II</w:t>
      </w:r>
      <w:r w:rsidR="003E5CCD">
        <w:rPr>
          <w:rFonts w:ascii="Times New Roman" w:eastAsia="Times New Roman" w:hAnsi="Times New Roman" w:cs="Times New Roman"/>
          <w:b/>
          <w:color w:val="000000"/>
          <w:sz w:val="28"/>
          <w:szCs w:val="28"/>
        </w:rPr>
        <w:t xml:space="preserve"> </w:t>
      </w:r>
      <w:r w:rsidR="009D20B4" w:rsidRPr="000905CF">
        <w:rPr>
          <w:rFonts w:ascii="Times New Roman" w:eastAsia="Times New Roman" w:hAnsi="Times New Roman" w:cs="Times New Roman"/>
          <w:b/>
          <w:color w:val="000000"/>
          <w:sz w:val="28"/>
          <w:szCs w:val="28"/>
        </w:rPr>
        <w:t>СОДЕРЖАТЕЛЬНЫЙ РАЗДЕЛ</w:t>
      </w:r>
    </w:p>
    <w:p w:rsidR="00322377" w:rsidRPr="000905CF" w:rsidRDefault="00322377" w:rsidP="005C7208">
      <w:pPr>
        <w:spacing w:after="0" w:line="240" w:lineRule="atLeast"/>
        <w:ind w:firstLine="360"/>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 xml:space="preserve">Содержание образовательного процесса по </w:t>
      </w:r>
      <w:r w:rsidR="009D20B4" w:rsidRPr="000905CF">
        <w:rPr>
          <w:rFonts w:ascii="Times New Roman" w:hAnsi="Times New Roman" w:cs="Times New Roman"/>
          <w:color w:val="000000"/>
          <w:sz w:val="28"/>
          <w:szCs w:val="28"/>
        </w:rPr>
        <w:t>адаптированной образовательной</w:t>
      </w:r>
      <w:r w:rsidRPr="000905CF">
        <w:rPr>
          <w:rFonts w:ascii="Times New Roman" w:hAnsi="Times New Roman" w:cs="Times New Roman"/>
          <w:color w:val="000000"/>
          <w:sz w:val="28"/>
          <w:szCs w:val="28"/>
        </w:rPr>
        <w:t xml:space="preserve"> программе выстроено с учётом </w:t>
      </w:r>
      <w:r w:rsidR="009D20B4" w:rsidRPr="000905CF">
        <w:rPr>
          <w:rFonts w:ascii="Times New Roman" w:hAnsi="Times New Roman" w:cs="Times New Roman"/>
          <w:color w:val="000000"/>
          <w:sz w:val="28"/>
          <w:szCs w:val="28"/>
        </w:rPr>
        <w:t xml:space="preserve">основной </w:t>
      </w:r>
      <w:r w:rsidR="009D20B4" w:rsidRPr="000905CF">
        <w:rPr>
          <w:rFonts w:ascii="Times New Roman" w:hAnsi="Times New Roman" w:cs="Times New Roman"/>
          <w:sz w:val="28"/>
          <w:szCs w:val="28"/>
        </w:rPr>
        <w:t>программы</w:t>
      </w:r>
      <w:r w:rsidRPr="000905CF">
        <w:rPr>
          <w:rFonts w:ascii="Times New Roman" w:hAnsi="Times New Roman" w:cs="Times New Roman"/>
          <w:sz w:val="28"/>
          <w:szCs w:val="28"/>
        </w:rPr>
        <w:t xml:space="preserve"> ДОУ, разработанной на основе примерной основной общеобразовательной программы дошкольного образования «От рождения до школы» под редакцией Н.Е.Веракса, Т.С. Комаровой, М.А. Васильевой;</w:t>
      </w:r>
      <w:r w:rsidRPr="000905CF">
        <w:rPr>
          <w:rFonts w:ascii="Times New Roman" w:hAnsi="Times New Roman" w:cs="Times New Roman"/>
          <w:color w:val="000000"/>
          <w:sz w:val="28"/>
          <w:szCs w:val="28"/>
        </w:rPr>
        <w:t xml:space="preserve"> с использованием парциальных программ и технологий:</w:t>
      </w:r>
    </w:p>
    <w:p w:rsidR="000905CF" w:rsidRPr="000905CF" w:rsidRDefault="000905CF" w:rsidP="003E5CCD">
      <w:pPr>
        <w:pStyle w:val="ac"/>
        <w:numPr>
          <w:ilvl w:val="3"/>
          <w:numId w:val="4"/>
        </w:numPr>
        <w:tabs>
          <w:tab w:val="clear" w:pos="3240"/>
        </w:tabs>
        <w:spacing w:after="0" w:line="240" w:lineRule="atLeast"/>
        <w:ind w:left="1276" w:hanging="709"/>
        <w:rPr>
          <w:rFonts w:ascii="Times New Roman" w:hAnsi="Times New Roman"/>
          <w:sz w:val="28"/>
          <w:szCs w:val="28"/>
        </w:rPr>
      </w:pPr>
      <w:r w:rsidRPr="000905CF">
        <w:rPr>
          <w:rFonts w:ascii="Times New Roman" w:hAnsi="Times New Roman"/>
          <w:color w:val="000000"/>
          <w:sz w:val="28"/>
          <w:szCs w:val="28"/>
        </w:rPr>
        <w:t>«Коррекция нарушений речи» (</w:t>
      </w:r>
      <w:r w:rsidRPr="000905CF">
        <w:rPr>
          <w:rFonts w:ascii="Times New Roman" w:hAnsi="Times New Roman"/>
          <w:sz w:val="28"/>
          <w:szCs w:val="28"/>
        </w:rPr>
        <w:t>авт.: Т.Б. Филичива, Г.В. Чиркина)</w:t>
      </w:r>
    </w:p>
    <w:p w:rsidR="00322377" w:rsidRPr="009D20B4" w:rsidRDefault="00322377" w:rsidP="003E5CCD">
      <w:pPr>
        <w:pStyle w:val="ac"/>
        <w:numPr>
          <w:ilvl w:val="3"/>
          <w:numId w:val="4"/>
        </w:numPr>
        <w:tabs>
          <w:tab w:val="clear" w:pos="3240"/>
        </w:tabs>
        <w:autoSpaceDE w:val="0"/>
        <w:autoSpaceDN w:val="0"/>
        <w:adjustRightInd w:val="0"/>
        <w:spacing w:after="0" w:line="240" w:lineRule="atLeast"/>
        <w:ind w:left="1276" w:hanging="709"/>
        <w:rPr>
          <w:rFonts w:ascii="Times New Roman" w:hAnsi="Times New Roman"/>
          <w:i/>
          <w:color w:val="000000"/>
          <w:sz w:val="28"/>
          <w:szCs w:val="28"/>
        </w:rPr>
      </w:pPr>
      <w:r w:rsidRPr="000905CF">
        <w:rPr>
          <w:rFonts w:ascii="Times New Roman" w:hAnsi="Times New Roman"/>
          <w:color w:val="000000"/>
          <w:sz w:val="28"/>
          <w:szCs w:val="28"/>
        </w:rPr>
        <w:t>«Подготовка к школе детей с задержкой психического развития» (авт.:</w:t>
      </w:r>
      <w:r w:rsidR="000905CF" w:rsidRPr="000905CF">
        <w:rPr>
          <w:rFonts w:ascii="Times New Roman" w:hAnsi="Times New Roman"/>
          <w:color w:val="000000"/>
          <w:sz w:val="28"/>
          <w:szCs w:val="28"/>
        </w:rPr>
        <w:t xml:space="preserve"> С.Г. </w:t>
      </w:r>
      <w:r w:rsidR="009D20B4">
        <w:rPr>
          <w:rFonts w:ascii="Times New Roman" w:hAnsi="Times New Roman"/>
          <w:color w:val="000000"/>
          <w:sz w:val="28"/>
          <w:szCs w:val="28"/>
        </w:rPr>
        <w:t>Шевченко)</w:t>
      </w:r>
    </w:p>
    <w:p w:rsidR="009D20B4" w:rsidRPr="000905CF" w:rsidRDefault="009D20B4" w:rsidP="003E5CCD">
      <w:pPr>
        <w:pStyle w:val="ac"/>
        <w:autoSpaceDE w:val="0"/>
        <w:autoSpaceDN w:val="0"/>
        <w:adjustRightInd w:val="0"/>
        <w:spacing w:after="0" w:line="240" w:lineRule="atLeast"/>
        <w:ind w:left="1276" w:hanging="709"/>
        <w:rPr>
          <w:rFonts w:ascii="Times New Roman" w:hAnsi="Times New Roman"/>
          <w:i/>
          <w:color w:val="000000"/>
          <w:sz w:val="28"/>
          <w:szCs w:val="28"/>
        </w:rPr>
      </w:pPr>
    </w:p>
    <w:p w:rsidR="00322377" w:rsidRPr="000905CF" w:rsidRDefault="00322377" w:rsidP="005C7208">
      <w:pPr>
        <w:spacing w:after="0" w:line="240" w:lineRule="atLeast"/>
        <w:ind w:left="720"/>
        <w:jc w:val="center"/>
        <w:rPr>
          <w:rFonts w:ascii="Times New Roman" w:hAnsi="Times New Roman" w:cs="Times New Roman"/>
          <w:b/>
          <w:sz w:val="28"/>
          <w:szCs w:val="28"/>
        </w:rPr>
      </w:pPr>
      <w:r w:rsidRPr="000905CF">
        <w:rPr>
          <w:rFonts w:ascii="Times New Roman" w:hAnsi="Times New Roman" w:cs="Times New Roman"/>
          <w:b/>
          <w:sz w:val="28"/>
          <w:szCs w:val="28"/>
        </w:rPr>
        <w:t>Учебный план в рамках адаптированной образовательной программы</w:t>
      </w:r>
    </w:p>
    <w:tbl>
      <w:tblPr>
        <w:tblW w:w="95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658"/>
        <w:gridCol w:w="733"/>
        <w:gridCol w:w="808"/>
        <w:gridCol w:w="811"/>
        <w:gridCol w:w="809"/>
        <w:gridCol w:w="810"/>
      </w:tblGrid>
      <w:tr w:rsidR="00322377" w:rsidRPr="000905CF" w:rsidTr="00193AEF">
        <w:trPr>
          <w:gridAfter w:val="6"/>
          <w:wAfter w:w="4629" w:type="dxa"/>
          <w:trHeight w:val="267"/>
        </w:trPr>
        <w:tc>
          <w:tcPr>
            <w:tcW w:w="492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600C2B" w:rsidP="005C7208">
            <w:pPr>
              <w:pStyle w:val="ad"/>
              <w:spacing w:line="240" w:lineRule="atLeast"/>
              <w:rPr>
                <w:rFonts w:ascii="Times New Roman" w:hAnsi="Times New Roman"/>
                <w:sz w:val="28"/>
                <w:szCs w:val="28"/>
              </w:rPr>
            </w:pPr>
            <w:r>
              <w:rPr>
                <w:rFonts w:ascii="Times New Roman" w:hAnsi="Times New Roman"/>
                <w:b/>
                <w:noProof/>
                <w:sz w:val="28"/>
                <w:szCs w:val="28"/>
                <w:lang w:eastAsia="ru-RU"/>
              </w:rPr>
              <mc:AlternateContent>
                <mc:Choice Requires="wps">
                  <w:drawing>
                    <wp:anchor distT="4294967295" distB="4294967295" distL="114300" distR="114300" simplePos="0" relativeHeight="251661312" behindDoc="0" locked="0" layoutInCell="1" allowOverlap="1" wp14:anchorId="67BFAC48" wp14:editId="3F4139D9">
                      <wp:simplePos x="0" y="0"/>
                      <wp:positionH relativeFrom="column">
                        <wp:posOffset>2950845</wp:posOffset>
                      </wp:positionH>
                      <wp:positionV relativeFrom="paragraph">
                        <wp:posOffset>-8891</wp:posOffset>
                      </wp:positionV>
                      <wp:extent cx="3019425" cy="0"/>
                      <wp:effectExtent l="0" t="0" r="952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9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2.35pt;margin-top:-.7pt;width:237.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"/>
                  </w:pict>
                </mc:Fallback>
              </mc:AlternateContent>
            </w:r>
            <w:r>
              <w:rPr>
                <w:rFonts w:ascii="Times New Roman" w:hAnsi="Times New Roman"/>
                <w:noProof/>
                <w:sz w:val="28"/>
                <w:szCs w:val="28"/>
                <w:lang w:eastAsia="ru-RU"/>
              </w:rPr>
              <mc:AlternateContent>
                <mc:Choice Requires="wps">
                  <w:drawing>
                    <wp:anchor distT="0" distB="0" distL="114299" distR="114299" simplePos="0" relativeHeight="251662336" behindDoc="0" locked="0" layoutInCell="1" allowOverlap="1" wp14:anchorId="4454FEB1" wp14:editId="0BBBA35F">
                      <wp:simplePos x="0" y="0"/>
                      <wp:positionH relativeFrom="column">
                        <wp:posOffset>5970269</wp:posOffset>
                      </wp:positionH>
                      <wp:positionV relativeFrom="paragraph">
                        <wp:posOffset>-8890</wp:posOffset>
                      </wp:positionV>
                      <wp:extent cx="0" cy="276225"/>
                      <wp:effectExtent l="0" t="0" r="1905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470.1pt;margin-top:-.7pt;width:0;height:21.7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"/>
                  </w:pict>
                </mc:Fallback>
              </mc:AlternateContent>
            </w:r>
            <w:r w:rsidR="00322377" w:rsidRPr="000905CF">
              <w:rPr>
                <w:rFonts w:ascii="Times New Roman" w:hAnsi="Times New Roman"/>
                <w:sz w:val="28"/>
                <w:szCs w:val="28"/>
              </w:rPr>
              <w:t>Базовая ОО</w:t>
            </w:r>
          </w:p>
        </w:tc>
      </w:tr>
      <w:tr w:rsidR="00322377" w:rsidRPr="000905CF" w:rsidTr="00193AEF">
        <w:trPr>
          <w:trHeight w:val="241"/>
        </w:trPr>
        <w:tc>
          <w:tcPr>
            <w:tcW w:w="492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Инвариантная часть:</w:t>
            </w:r>
          </w:p>
        </w:tc>
        <w:tc>
          <w:tcPr>
            <w:tcW w:w="1391" w:type="dxa"/>
            <w:gridSpan w:val="2"/>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средняя</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старшая</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подготовит.</w:t>
            </w:r>
          </w:p>
        </w:tc>
      </w:tr>
      <w:tr w:rsidR="00322377" w:rsidRPr="000905CF" w:rsidTr="00193AEF">
        <w:trPr>
          <w:trHeight w:val="259"/>
        </w:trPr>
        <w:tc>
          <w:tcPr>
            <w:tcW w:w="492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b/>
                <w:sz w:val="28"/>
                <w:szCs w:val="28"/>
              </w:rPr>
            </w:pPr>
            <w:r w:rsidRPr="000905CF">
              <w:rPr>
                <w:rFonts w:ascii="Times New Roman" w:hAnsi="Times New Roman"/>
                <w:b/>
                <w:sz w:val="28"/>
                <w:szCs w:val="28"/>
              </w:rPr>
              <w:t>Количество НОД (неделя, год)</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193AEF" w:rsidP="005C7208">
            <w:pPr>
              <w:pStyle w:val="ad"/>
              <w:spacing w:line="240" w:lineRule="atLeast"/>
              <w:rPr>
                <w:rFonts w:ascii="Times New Roman" w:hAnsi="Times New Roman"/>
                <w:b/>
                <w:sz w:val="28"/>
                <w:szCs w:val="28"/>
              </w:rPr>
            </w:pPr>
            <w:r>
              <w:rPr>
                <w:rFonts w:ascii="Times New Roman" w:hAnsi="Times New Roman"/>
                <w:b/>
                <w:sz w:val="28"/>
                <w:szCs w:val="28"/>
              </w:rPr>
              <w:t>нед</w:t>
            </w: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b/>
                <w:sz w:val="28"/>
                <w:szCs w:val="28"/>
              </w:rPr>
            </w:pPr>
            <w:r w:rsidRPr="000905CF">
              <w:rPr>
                <w:rFonts w:ascii="Times New Roman" w:hAnsi="Times New Roman"/>
                <w:b/>
                <w:sz w:val="28"/>
                <w:szCs w:val="28"/>
              </w:rPr>
              <w:t>год</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b/>
                <w:sz w:val="28"/>
                <w:szCs w:val="28"/>
              </w:rPr>
            </w:pPr>
            <w:r w:rsidRPr="000905CF">
              <w:rPr>
                <w:rFonts w:ascii="Times New Roman" w:hAnsi="Times New Roman"/>
                <w:b/>
                <w:sz w:val="28"/>
                <w:szCs w:val="28"/>
              </w:rPr>
              <w:t>нед.</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b/>
                <w:sz w:val="28"/>
                <w:szCs w:val="28"/>
              </w:rPr>
            </w:pPr>
            <w:r w:rsidRPr="000905CF">
              <w:rPr>
                <w:rFonts w:ascii="Times New Roman" w:hAnsi="Times New Roman"/>
                <w:b/>
                <w:sz w:val="28"/>
                <w:szCs w:val="28"/>
              </w:rPr>
              <w:t>год</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b/>
                <w:sz w:val="28"/>
                <w:szCs w:val="28"/>
              </w:rPr>
            </w:pPr>
            <w:r w:rsidRPr="000905CF">
              <w:rPr>
                <w:rFonts w:ascii="Times New Roman" w:hAnsi="Times New Roman"/>
                <w:b/>
                <w:sz w:val="28"/>
                <w:szCs w:val="28"/>
              </w:rPr>
              <w:t>нед.</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b/>
                <w:sz w:val="28"/>
                <w:szCs w:val="28"/>
              </w:rPr>
            </w:pPr>
            <w:r w:rsidRPr="000905CF">
              <w:rPr>
                <w:rFonts w:ascii="Times New Roman" w:hAnsi="Times New Roman"/>
                <w:b/>
                <w:sz w:val="28"/>
                <w:szCs w:val="28"/>
              </w:rPr>
              <w:t>год</w:t>
            </w:r>
          </w:p>
        </w:tc>
      </w:tr>
      <w:tr w:rsidR="00322377" w:rsidRPr="000905CF" w:rsidTr="00193AEF">
        <w:trPr>
          <w:trHeight w:val="1098"/>
        </w:trPr>
        <w:tc>
          <w:tcPr>
            <w:tcW w:w="492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b/>
                <w:sz w:val="28"/>
                <w:szCs w:val="28"/>
              </w:rPr>
              <w:lastRenderedPageBreak/>
              <w:t>ОО «Познавательное развитие»</w:t>
            </w:r>
            <w:r w:rsidRPr="000905CF">
              <w:rPr>
                <w:rFonts w:ascii="Times New Roman" w:hAnsi="Times New Roman"/>
                <w:sz w:val="28"/>
                <w:szCs w:val="28"/>
              </w:rPr>
              <w:t xml:space="preserve"> Формирование целостной картины мира, расширение кругозора. Познавательно-исследовательская и деятельность</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w:t>
            </w: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36</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36</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2</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72</w:t>
            </w:r>
          </w:p>
        </w:tc>
      </w:tr>
      <w:tr w:rsidR="00322377" w:rsidRPr="000905CF" w:rsidTr="00193AEF">
        <w:trPr>
          <w:trHeight w:val="525"/>
        </w:trPr>
        <w:tc>
          <w:tcPr>
            <w:tcW w:w="492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Формирование элементарных математических представлений (сенсор.разв.)</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w:t>
            </w: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36</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36</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36</w:t>
            </w:r>
          </w:p>
        </w:tc>
      </w:tr>
      <w:tr w:rsidR="00322377" w:rsidRPr="000905CF" w:rsidTr="00193AEF">
        <w:trPr>
          <w:trHeight w:val="286"/>
        </w:trPr>
        <w:tc>
          <w:tcPr>
            <w:tcW w:w="492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b/>
                <w:sz w:val="28"/>
                <w:szCs w:val="28"/>
              </w:rPr>
            </w:pPr>
            <w:r w:rsidRPr="000905CF">
              <w:rPr>
                <w:rFonts w:ascii="Times New Roman" w:hAnsi="Times New Roman"/>
                <w:b/>
                <w:sz w:val="28"/>
                <w:szCs w:val="28"/>
              </w:rPr>
              <w:t xml:space="preserve">ОО «Речевое развитие» </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w:t>
            </w: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36</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36</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36</w:t>
            </w:r>
          </w:p>
        </w:tc>
      </w:tr>
      <w:tr w:rsidR="00322377" w:rsidRPr="000905CF" w:rsidTr="00193AEF">
        <w:trPr>
          <w:trHeight w:val="225"/>
        </w:trPr>
        <w:tc>
          <w:tcPr>
            <w:tcW w:w="492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Основы обучения грамоте</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w:t>
            </w: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36</w:t>
            </w:r>
          </w:p>
        </w:tc>
      </w:tr>
      <w:tr w:rsidR="00322377" w:rsidRPr="000905CF" w:rsidTr="00193AEF">
        <w:trPr>
          <w:trHeight w:val="286"/>
        </w:trPr>
        <w:tc>
          <w:tcPr>
            <w:tcW w:w="492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Чтение худ. литературы</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0,5</w:t>
            </w: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18</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0,5</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18</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0,5</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18</w:t>
            </w:r>
          </w:p>
        </w:tc>
      </w:tr>
      <w:tr w:rsidR="00322377" w:rsidRPr="000905CF" w:rsidTr="00193AEF">
        <w:trPr>
          <w:trHeight w:val="528"/>
        </w:trPr>
        <w:tc>
          <w:tcPr>
            <w:tcW w:w="4928" w:type="dxa"/>
            <w:vMerge w:val="restart"/>
            <w:tcBorders>
              <w:top w:val="single" w:sz="4" w:space="0" w:color="auto"/>
              <w:left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b/>
                <w:sz w:val="28"/>
                <w:szCs w:val="28"/>
              </w:rPr>
            </w:pPr>
            <w:r w:rsidRPr="000905CF">
              <w:rPr>
                <w:rFonts w:ascii="Times New Roman" w:hAnsi="Times New Roman"/>
                <w:b/>
                <w:sz w:val="28"/>
                <w:szCs w:val="28"/>
              </w:rPr>
              <w:t xml:space="preserve">ОО «Художественно-эстетическое» </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Рисование</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Лепка </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Аппликация / конструир. (черед.)</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2,5</w:t>
            </w: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90</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2,5</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90</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2,5</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90</w:t>
            </w:r>
          </w:p>
        </w:tc>
      </w:tr>
      <w:tr w:rsidR="00322377" w:rsidRPr="000905CF" w:rsidTr="00193AEF">
        <w:trPr>
          <w:trHeight w:val="805"/>
        </w:trPr>
        <w:tc>
          <w:tcPr>
            <w:tcW w:w="4928" w:type="dxa"/>
            <w:vMerge/>
            <w:tcBorders>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0,5</w:t>
            </w: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36</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36</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18</w:t>
            </w:r>
          </w:p>
          <w:p w:rsidR="00322377" w:rsidRPr="000905CF" w:rsidRDefault="00322377" w:rsidP="005C7208">
            <w:pPr>
              <w:pStyle w:val="ad"/>
              <w:spacing w:line="240" w:lineRule="atLeast"/>
              <w:rPr>
                <w:rFonts w:ascii="Times New Roman" w:hAnsi="Times New Roman"/>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0,5</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36</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36</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18</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0,5</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36</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36</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18</w:t>
            </w:r>
          </w:p>
        </w:tc>
      </w:tr>
      <w:tr w:rsidR="00322377" w:rsidRPr="000905CF" w:rsidTr="00193AEF">
        <w:trPr>
          <w:trHeight w:val="267"/>
        </w:trPr>
        <w:tc>
          <w:tcPr>
            <w:tcW w:w="492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Музыка </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2</w:t>
            </w: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72</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2</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72</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2</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72</w:t>
            </w:r>
          </w:p>
        </w:tc>
      </w:tr>
      <w:tr w:rsidR="00322377" w:rsidRPr="000905CF" w:rsidTr="00193AEF">
        <w:trPr>
          <w:trHeight w:val="267"/>
        </w:trPr>
        <w:tc>
          <w:tcPr>
            <w:tcW w:w="492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b/>
                <w:sz w:val="28"/>
                <w:szCs w:val="28"/>
              </w:rPr>
            </w:pPr>
            <w:r w:rsidRPr="000905CF">
              <w:rPr>
                <w:rFonts w:ascii="Times New Roman" w:hAnsi="Times New Roman"/>
                <w:b/>
                <w:sz w:val="28"/>
                <w:szCs w:val="28"/>
              </w:rPr>
              <w:t xml:space="preserve">ОО «Физическое развитие» </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2</w:t>
            </w: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72</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90</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90</w:t>
            </w:r>
          </w:p>
        </w:tc>
      </w:tr>
      <w:tr w:rsidR="00322377" w:rsidRPr="000905CF" w:rsidTr="00193AEF">
        <w:trPr>
          <w:trHeight w:val="259"/>
        </w:trPr>
        <w:tc>
          <w:tcPr>
            <w:tcW w:w="492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b/>
                <w:sz w:val="28"/>
                <w:szCs w:val="28"/>
              </w:rPr>
            </w:pPr>
            <w:r w:rsidRPr="000905CF">
              <w:rPr>
                <w:rFonts w:ascii="Times New Roman" w:hAnsi="Times New Roman"/>
                <w:b/>
                <w:sz w:val="28"/>
                <w:szCs w:val="28"/>
              </w:rPr>
              <w:t>ОО «Социально-коммуникативное развитие»</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0,5</w:t>
            </w: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18</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36</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36</w:t>
            </w:r>
          </w:p>
        </w:tc>
      </w:tr>
      <w:tr w:rsidR="00322377" w:rsidRPr="000905CF" w:rsidTr="00193AEF">
        <w:trPr>
          <w:trHeight w:val="418"/>
        </w:trPr>
        <w:tc>
          <w:tcPr>
            <w:tcW w:w="492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Итого:</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11</w:t>
            </w: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396</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13</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482</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14</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522</w:t>
            </w:r>
          </w:p>
        </w:tc>
      </w:tr>
      <w:tr w:rsidR="00322377" w:rsidRPr="000905CF" w:rsidTr="00193AEF">
        <w:trPr>
          <w:trHeight w:val="267"/>
        </w:trPr>
        <w:tc>
          <w:tcPr>
            <w:tcW w:w="492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i/>
                <w:sz w:val="28"/>
                <w:szCs w:val="28"/>
              </w:rPr>
            </w:pPr>
            <w:r w:rsidRPr="000905CF">
              <w:rPr>
                <w:rFonts w:ascii="Times New Roman" w:hAnsi="Times New Roman"/>
                <w:i/>
                <w:sz w:val="28"/>
                <w:szCs w:val="28"/>
              </w:rPr>
              <w:t>Вариативная часть</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2</w:t>
            </w: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72</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2</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72</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108</w:t>
            </w:r>
          </w:p>
        </w:tc>
      </w:tr>
      <w:tr w:rsidR="00322377" w:rsidRPr="000905CF" w:rsidTr="00193AEF">
        <w:trPr>
          <w:trHeight w:val="267"/>
        </w:trPr>
        <w:tc>
          <w:tcPr>
            <w:tcW w:w="492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b/>
                <w:sz w:val="28"/>
                <w:szCs w:val="28"/>
              </w:rPr>
            </w:pPr>
            <w:r w:rsidRPr="000905CF">
              <w:rPr>
                <w:rFonts w:ascii="Times New Roman" w:hAnsi="Times New Roman"/>
                <w:b/>
                <w:sz w:val="28"/>
                <w:szCs w:val="28"/>
              </w:rPr>
              <w:t>Всего:</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13</w:t>
            </w: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468</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15</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554</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17</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630</w:t>
            </w:r>
          </w:p>
        </w:tc>
      </w:tr>
      <w:tr w:rsidR="00322377" w:rsidRPr="000905CF" w:rsidTr="00193AEF">
        <w:trPr>
          <w:trHeight w:val="539"/>
        </w:trPr>
        <w:tc>
          <w:tcPr>
            <w:tcW w:w="4928" w:type="dxa"/>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Объём недельной образовательной нагрузки (1 НОД)</w:t>
            </w:r>
          </w:p>
        </w:tc>
        <w:tc>
          <w:tcPr>
            <w:tcW w:w="1391" w:type="dxa"/>
            <w:gridSpan w:val="2"/>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4 ч 20 мин (20 мин)</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6 ч 15 мин   (25 мин)</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8 ч 30 мин    (30 мин)</w:t>
            </w:r>
          </w:p>
        </w:tc>
      </w:tr>
    </w:tbl>
    <w:p w:rsidR="00322377" w:rsidRPr="000905CF" w:rsidRDefault="00322377" w:rsidP="005C7208">
      <w:pPr>
        <w:spacing w:after="0" w:line="240" w:lineRule="atLeast"/>
        <w:jc w:val="center"/>
        <w:rPr>
          <w:rFonts w:ascii="Times New Roman" w:eastAsia="Times New Roman" w:hAnsi="Times New Roman" w:cs="Times New Roman"/>
          <w:color w:val="000000"/>
          <w:sz w:val="28"/>
          <w:szCs w:val="28"/>
        </w:rPr>
      </w:pPr>
      <w:r w:rsidRPr="000905CF">
        <w:rPr>
          <w:rFonts w:ascii="Times New Roman" w:eastAsia="Times New Roman" w:hAnsi="Times New Roman" w:cs="Times New Roman"/>
          <w:b/>
          <w:color w:val="000000"/>
          <w:sz w:val="28"/>
          <w:szCs w:val="28"/>
        </w:rPr>
        <w:t>2.1. Описание образовательной деятельности в соответствии с направлениями развития ребёнка</w:t>
      </w:r>
      <w:r w:rsidRPr="000905CF">
        <w:rPr>
          <w:rFonts w:ascii="Times New Roman" w:eastAsia="Times New Roman" w:hAnsi="Times New Roman" w:cs="Times New Roman"/>
          <w:b/>
          <w:i/>
          <w:color w:val="000000"/>
          <w:sz w:val="28"/>
          <w:szCs w:val="28"/>
        </w:rPr>
        <w:br/>
      </w:r>
      <w:r w:rsidRPr="000905CF">
        <w:rPr>
          <w:rFonts w:ascii="Times New Roman" w:eastAsia="Times New Roman" w:hAnsi="Times New Roman" w:cs="Times New Roman"/>
          <w:b/>
          <w:color w:val="000000"/>
          <w:sz w:val="28"/>
          <w:szCs w:val="28"/>
        </w:rPr>
        <w:t>2.1.1.Образовательная область «Физическое развитие»</w:t>
      </w:r>
    </w:p>
    <w:p w:rsidR="00322377" w:rsidRPr="000905CF" w:rsidRDefault="00322377" w:rsidP="005C7208">
      <w:pPr>
        <w:shd w:val="clear" w:color="auto" w:fill="FFFFFF"/>
        <w:spacing w:after="0" w:line="240" w:lineRule="atLeast"/>
        <w:ind w:firstLine="567"/>
        <w:jc w:val="both"/>
        <w:rPr>
          <w:rFonts w:ascii="Times New Roman" w:eastAsia="Times New Roman" w:hAnsi="Times New Roman" w:cs="Times New Roman"/>
          <w:b/>
          <w:i/>
          <w:color w:val="000000"/>
          <w:sz w:val="28"/>
          <w:szCs w:val="28"/>
        </w:rPr>
      </w:pPr>
      <w:r w:rsidRPr="000905CF">
        <w:rPr>
          <w:rFonts w:ascii="Times New Roman" w:hAnsi="Times New Roman" w:cs="Times New Roman"/>
          <w:color w:val="000000"/>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22377" w:rsidRPr="000905CF" w:rsidRDefault="00322377" w:rsidP="005C7208">
      <w:pPr>
        <w:pStyle w:val="Default"/>
        <w:spacing w:line="240" w:lineRule="atLeast"/>
        <w:ind w:firstLine="567"/>
        <w:jc w:val="both"/>
        <w:rPr>
          <w:sz w:val="28"/>
          <w:szCs w:val="28"/>
        </w:rPr>
      </w:pPr>
      <w:r w:rsidRPr="000905CF">
        <w:rPr>
          <w:b/>
          <w:bCs/>
          <w:sz w:val="28"/>
          <w:szCs w:val="28"/>
        </w:rPr>
        <w:lastRenderedPageBreak/>
        <w:t>Цель</w:t>
      </w:r>
      <w:r w:rsidRPr="000905CF">
        <w:rPr>
          <w:sz w:val="28"/>
          <w:szCs w:val="28"/>
        </w:rPr>
        <w:t xml:space="preserve"> работы с детьми с ОВЗ: совершенствование функций формирующегося организма, развитие двигательных навыков, тонкой ручной моторики, зрительно- пространственной координации. </w:t>
      </w:r>
    </w:p>
    <w:p w:rsidR="00322377" w:rsidRPr="000905CF" w:rsidRDefault="00322377" w:rsidP="005C7208">
      <w:pPr>
        <w:autoSpaceDE w:val="0"/>
        <w:autoSpaceDN w:val="0"/>
        <w:adjustRightInd w:val="0"/>
        <w:spacing w:after="0" w:line="240" w:lineRule="atLeast"/>
        <w:ind w:firstLine="567"/>
        <w:jc w:val="both"/>
        <w:rPr>
          <w:rFonts w:ascii="Times New Roman" w:hAnsi="Times New Roman" w:cs="Times New Roman"/>
          <w:b/>
          <w:color w:val="000000"/>
          <w:sz w:val="28"/>
          <w:szCs w:val="28"/>
        </w:rPr>
      </w:pPr>
      <w:r w:rsidRPr="000905CF">
        <w:rPr>
          <w:rFonts w:ascii="Times New Roman" w:hAnsi="Times New Roman" w:cs="Times New Roman"/>
          <w:b/>
          <w:color w:val="000000"/>
          <w:sz w:val="28"/>
          <w:szCs w:val="28"/>
        </w:rPr>
        <w:t>Задачи:</w:t>
      </w:r>
    </w:p>
    <w:p w:rsidR="00322377" w:rsidRPr="000905CF" w:rsidRDefault="00322377" w:rsidP="005C7208">
      <w:p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bCs/>
          <w:color w:val="000000"/>
          <w:sz w:val="28"/>
          <w:szCs w:val="28"/>
        </w:rPr>
        <w:t>Оздоровительные</w:t>
      </w:r>
    </w:p>
    <w:p w:rsidR="00322377" w:rsidRPr="000905CF" w:rsidRDefault="00322377" w:rsidP="005C7208">
      <w:pPr>
        <w:numPr>
          <w:ilvl w:val="0"/>
          <w:numId w:val="6"/>
        </w:num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охрана жизни и укрепление здоровья, обеспечение нормального функционирования всех органов и систем организма</w:t>
      </w:r>
    </w:p>
    <w:p w:rsidR="00322377" w:rsidRPr="000905CF" w:rsidRDefault="00322377" w:rsidP="005C7208">
      <w:pPr>
        <w:numPr>
          <w:ilvl w:val="0"/>
          <w:numId w:val="6"/>
        </w:num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всестороннее физическое совершенствование функций организма</w:t>
      </w:r>
    </w:p>
    <w:p w:rsidR="00322377" w:rsidRPr="000905CF" w:rsidRDefault="00322377" w:rsidP="005C7208">
      <w:pPr>
        <w:numPr>
          <w:ilvl w:val="0"/>
          <w:numId w:val="6"/>
        </w:num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 xml:space="preserve">повышение </w:t>
      </w:r>
      <w:r w:rsidR="009D20B4" w:rsidRPr="000905CF">
        <w:rPr>
          <w:rFonts w:ascii="Times New Roman" w:hAnsi="Times New Roman" w:cs="Times New Roman"/>
          <w:color w:val="000000"/>
          <w:sz w:val="28"/>
          <w:szCs w:val="28"/>
        </w:rPr>
        <w:t>работоспособности и</w:t>
      </w:r>
      <w:r w:rsidRPr="000905CF">
        <w:rPr>
          <w:rFonts w:ascii="Times New Roman" w:hAnsi="Times New Roman" w:cs="Times New Roman"/>
          <w:color w:val="000000"/>
          <w:sz w:val="28"/>
          <w:szCs w:val="28"/>
        </w:rPr>
        <w:t xml:space="preserve"> закаливание</w:t>
      </w:r>
    </w:p>
    <w:p w:rsidR="00322377" w:rsidRPr="000905CF" w:rsidRDefault="00322377" w:rsidP="005C7208">
      <w:p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Образовательные</w:t>
      </w:r>
    </w:p>
    <w:p w:rsidR="00322377" w:rsidRPr="000905CF" w:rsidRDefault="00322377" w:rsidP="005C7208">
      <w:pPr>
        <w:numPr>
          <w:ilvl w:val="0"/>
          <w:numId w:val="7"/>
        </w:num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 xml:space="preserve">формирование двигательных умений и навыков </w:t>
      </w:r>
    </w:p>
    <w:p w:rsidR="00322377" w:rsidRPr="000905CF" w:rsidRDefault="00322377" w:rsidP="005C7208">
      <w:pPr>
        <w:numPr>
          <w:ilvl w:val="0"/>
          <w:numId w:val="7"/>
        </w:num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 xml:space="preserve">развитие </w:t>
      </w:r>
      <w:r w:rsidR="009D20B4" w:rsidRPr="000905CF">
        <w:rPr>
          <w:rFonts w:ascii="Times New Roman" w:hAnsi="Times New Roman" w:cs="Times New Roman"/>
          <w:color w:val="000000"/>
          <w:sz w:val="28"/>
          <w:szCs w:val="28"/>
        </w:rPr>
        <w:t>физических качеств</w:t>
      </w:r>
    </w:p>
    <w:p w:rsidR="00322377" w:rsidRPr="000905CF" w:rsidRDefault="00322377" w:rsidP="005C7208">
      <w:pPr>
        <w:numPr>
          <w:ilvl w:val="0"/>
          <w:numId w:val="7"/>
        </w:num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322377" w:rsidRPr="000905CF" w:rsidRDefault="00322377" w:rsidP="005C7208">
      <w:p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Воспитательные</w:t>
      </w:r>
    </w:p>
    <w:p w:rsidR="00322377" w:rsidRPr="000905CF" w:rsidRDefault="00322377" w:rsidP="005C7208">
      <w:pPr>
        <w:numPr>
          <w:ilvl w:val="0"/>
          <w:numId w:val="8"/>
        </w:num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формирование интереса и потребности в занятиях физическими упражнениями</w:t>
      </w:r>
    </w:p>
    <w:p w:rsidR="00322377" w:rsidRPr="000905CF" w:rsidRDefault="009D20B4" w:rsidP="005C7208">
      <w:pPr>
        <w:numPr>
          <w:ilvl w:val="0"/>
          <w:numId w:val="8"/>
        </w:num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разностороннее гармоничное</w:t>
      </w:r>
      <w:r w:rsidR="00322377" w:rsidRPr="000905CF">
        <w:rPr>
          <w:rFonts w:ascii="Times New Roman" w:hAnsi="Times New Roman" w:cs="Times New Roman"/>
          <w:color w:val="000000"/>
          <w:sz w:val="28"/>
          <w:szCs w:val="28"/>
        </w:rPr>
        <w:t xml:space="preserve"> развитие ребенка (не только физическое, но и умственное, нравственное, эстетическое, трудовое)</w:t>
      </w:r>
    </w:p>
    <w:p w:rsidR="00322377" w:rsidRPr="000905CF" w:rsidRDefault="00322377" w:rsidP="005C7208">
      <w:pPr>
        <w:numPr>
          <w:ilvl w:val="0"/>
          <w:numId w:val="5"/>
        </w:numPr>
        <w:autoSpaceDE w:val="0"/>
        <w:autoSpaceDN w:val="0"/>
        <w:adjustRightInd w:val="0"/>
        <w:spacing w:after="0" w:line="240" w:lineRule="atLeast"/>
        <w:jc w:val="both"/>
        <w:textAlignment w:val="center"/>
        <w:rPr>
          <w:rFonts w:ascii="Times New Roman" w:hAnsi="Times New Roman" w:cs="Times New Roman"/>
          <w:color w:val="000000"/>
          <w:sz w:val="28"/>
          <w:szCs w:val="28"/>
        </w:rPr>
      </w:pPr>
      <w:r w:rsidRPr="000905CF">
        <w:rPr>
          <w:rFonts w:ascii="Times New Roman" w:hAnsi="Times New Roman" w:cs="Times New Roman"/>
          <w:color w:val="000000"/>
          <w:sz w:val="28"/>
          <w:szCs w:val="28"/>
        </w:rPr>
        <w:t>развитие физических качеств (скоростных, силовых, гибкости, выносливости и координации);</w:t>
      </w:r>
    </w:p>
    <w:p w:rsidR="00322377" w:rsidRPr="000905CF" w:rsidRDefault="00322377" w:rsidP="005C7208">
      <w:pPr>
        <w:numPr>
          <w:ilvl w:val="0"/>
          <w:numId w:val="5"/>
        </w:numPr>
        <w:autoSpaceDE w:val="0"/>
        <w:autoSpaceDN w:val="0"/>
        <w:adjustRightInd w:val="0"/>
        <w:spacing w:after="0" w:line="240" w:lineRule="atLeast"/>
        <w:jc w:val="both"/>
        <w:textAlignment w:val="center"/>
        <w:rPr>
          <w:rFonts w:ascii="Times New Roman" w:hAnsi="Times New Roman" w:cs="Times New Roman"/>
          <w:color w:val="000000"/>
          <w:sz w:val="28"/>
          <w:szCs w:val="28"/>
        </w:rPr>
      </w:pPr>
      <w:r w:rsidRPr="000905CF">
        <w:rPr>
          <w:rFonts w:ascii="Times New Roman" w:hAnsi="Times New Roman" w:cs="Times New Roman"/>
          <w:color w:val="000000"/>
          <w:sz w:val="28"/>
          <w:szCs w:val="28"/>
        </w:rPr>
        <w:t>накопление и обогащение двигательного опыта детей (овладение основными движениями);</w:t>
      </w:r>
    </w:p>
    <w:p w:rsidR="00322377" w:rsidRPr="000905CF" w:rsidRDefault="00322377" w:rsidP="005C7208">
      <w:pPr>
        <w:numPr>
          <w:ilvl w:val="0"/>
          <w:numId w:val="5"/>
        </w:numPr>
        <w:autoSpaceDE w:val="0"/>
        <w:autoSpaceDN w:val="0"/>
        <w:adjustRightInd w:val="0"/>
        <w:spacing w:after="0" w:line="240" w:lineRule="atLeast"/>
        <w:jc w:val="both"/>
        <w:textAlignment w:val="center"/>
        <w:rPr>
          <w:rFonts w:ascii="Times New Roman" w:hAnsi="Times New Roman" w:cs="Times New Roman"/>
          <w:color w:val="000000"/>
          <w:sz w:val="28"/>
          <w:szCs w:val="28"/>
        </w:rPr>
      </w:pPr>
      <w:r w:rsidRPr="000905CF">
        <w:rPr>
          <w:rFonts w:ascii="Times New Roman" w:hAnsi="Times New Roman" w:cs="Times New Roman"/>
          <w:color w:val="000000"/>
          <w:sz w:val="28"/>
          <w:szCs w:val="28"/>
        </w:rPr>
        <w:t>формирование у воспитанников потребности в двигательной активности и физическом совершенствовании.</w:t>
      </w:r>
    </w:p>
    <w:p w:rsidR="00322377" w:rsidRPr="000905CF" w:rsidRDefault="00322377" w:rsidP="005C7208">
      <w:pPr>
        <w:autoSpaceDE w:val="0"/>
        <w:autoSpaceDN w:val="0"/>
        <w:adjustRightInd w:val="0"/>
        <w:spacing w:after="0" w:line="240" w:lineRule="atLeast"/>
        <w:ind w:firstLine="567"/>
        <w:jc w:val="both"/>
        <w:rPr>
          <w:rFonts w:ascii="Times New Roman" w:hAnsi="Times New Roman" w:cs="Times New Roman"/>
          <w:color w:val="000000"/>
          <w:sz w:val="28"/>
          <w:szCs w:val="28"/>
        </w:rPr>
      </w:pPr>
      <w:r w:rsidRPr="000905CF">
        <w:rPr>
          <w:rFonts w:ascii="Times New Roman" w:hAnsi="Times New Roman" w:cs="Times New Roman"/>
          <w:b/>
          <w:bCs/>
          <w:color w:val="000000"/>
          <w:sz w:val="28"/>
          <w:szCs w:val="28"/>
        </w:rPr>
        <w:t>Направления реализации физического развития:</w:t>
      </w:r>
    </w:p>
    <w:p w:rsidR="00322377" w:rsidRPr="000905CF" w:rsidRDefault="00322377" w:rsidP="005C7208">
      <w:p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1. Приобретение детьми опыта в двигательной деятельности:</w:t>
      </w:r>
    </w:p>
    <w:p w:rsidR="00322377" w:rsidRPr="000905CF" w:rsidRDefault="00322377" w:rsidP="005C7208">
      <w:pPr>
        <w:numPr>
          <w:ilvl w:val="0"/>
          <w:numId w:val="9"/>
        </w:numPr>
        <w:autoSpaceDE w:val="0"/>
        <w:autoSpaceDN w:val="0"/>
        <w:adjustRightInd w:val="0"/>
        <w:spacing w:after="0" w:line="240" w:lineRule="atLeast"/>
        <w:ind w:left="360" w:hanging="270"/>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связанной с выполнением упражнений</w:t>
      </w:r>
    </w:p>
    <w:p w:rsidR="00322377" w:rsidRPr="000905CF" w:rsidRDefault="00322377" w:rsidP="005C7208">
      <w:pPr>
        <w:numPr>
          <w:ilvl w:val="0"/>
          <w:numId w:val="9"/>
        </w:numPr>
        <w:autoSpaceDE w:val="0"/>
        <w:autoSpaceDN w:val="0"/>
        <w:adjustRightInd w:val="0"/>
        <w:spacing w:after="0" w:line="240" w:lineRule="atLeast"/>
        <w:ind w:left="360" w:hanging="270"/>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направленной на развитие таких физических качеств как координация и гибкость</w:t>
      </w:r>
    </w:p>
    <w:p w:rsidR="00322377" w:rsidRPr="000905CF" w:rsidRDefault="00322377" w:rsidP="005C7208">
      <w:pPr>
        <w:numPr>
          <w:ilvl w:val="0"/>
          <w:numId w:val="9"/>
        </w:numPr>
        <w:autoSpaceDE w:val="0"/>
        <w:autoSpaceDN w:val="0"/>
        <w:adjustRightInd w:val="0"/>
        <w:spacing w:after="0" w:line="240" w:lineRule="atLeast"/>
        <w:ind w:left="360" w:hanging="270"/>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способствующей правильному формированию опорно-двигательной системы организма, развитию равновесия, координации движений, крупной  и мелкой моторики</w:t>
      </w:r>
    </w:p>
    <w:p w:rsidR="00322377" w:rsidRPr="000905CF" w:rsidRDefault="00322377" w:rsidP="005C7208">
      <w:pPr>
        <w:numPr>
          <w:ilvl w:val="0"/>
          <w:numId w:val="9"/>
        </w:numPr>
        <w:autoSpaceDE w:val="0"/>
        <w:autoSpaceDN w:val="0"/>
        <w:adjustRightInd w:val="0"/>
        <w:spacing w:after="0" w:line="240" w:lineRule="atLeast"/>
        <w:ind w:left="360" w:hanging="270"/>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связанной с правильным, не наносящим вреда организму, выполнением основных движений (ходьба, бег, мягкие прыжки, повороты в обе стороны).</w:t>
      </w:r>
    </w:p>
    <w:p w:rsidR="00322377" w:rsidRPr="000905CF" w:rsidRDefault="00322377" w:rsidP="005C7208">
      <w:p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 xml:space="preserve">2.Становление </w:t>
      </w:r>
      <w:r w:rsidR="009D20B4" w:rsidRPr="000905CF">
        <w:rPr>
          <w:rFonts w:ascii="Times New Roman" w:hAnsi="Times New Roman" w:cs="Times New Roman"/>
          <w:color w:val="000000"/>
          <w:sz w:val="28"/>
          <w:szCs w:val="28"/>
        </w:rPr>
        <w:t>целенаправленности исаморегуляции в</w:t>
      </w:r>
      <w:r w:rsidRPr="000905CF">
        <w:rPr>
          <w:rFonts w:ascii="Times New Roman" w:hAnsi="Times New Roman" w:cs="Times New Roman"/>
          <w:color w:val="000000"/>
          <w:sz w:val="28"/>
          <w:szCs w:val="28"/>
        </w:rPr>
        <w:t xml:space="preserve"> двигательной сфере.</w:t>
      </w:r>
    </w:p>
    <w:p w:rsidR="00322377" w:rsidRPr="000905CF" w:rsidRDefault="00322377" w:rsidP="005C7208">
      <w:pPr>
        <w:autoSpaceDE w:val="0"/>
        <w:autoSpaceDN w:val="0"/>
        <w:adjustRightInd w:val="0"/>
        <w:spacing w:after="0" w:line="240" w:lineRule="atLeast"/>
        <w:ind w:left="270" w:hanging="270"/>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3.Становление ценностей здорового образа жизни, овладение его элементарными нормами</w:t>
      </w:r>
      <w:r w:rsidRPr="000905CF">
        <w:rPr>
          <w:rFonts w:ascii="Times New Roman" w:hAnsi="Times New Roman" w:cs="Times New Roman"/>
          <w:color w:val="000000"/>
          <w:sz w:val="28"/>
          <w:szCs w:val="28"/>
        </w:rPr>
        <w:br/>
        <w:t>и правилами (в питании, двигательном режиме, закаливании, при формировании полезных привычек и др.).</w:t>
      </w:r>
    </w:p>
    <w:p w:rsidR="00322377" w:rsidRPr="000905CF" w:rsidRDefault="00322377" w:rsidP="005C7208">
      <w:pPr>
        <w:spacing w:after="0" w:line="240" w:lineRule="atLeast"/>
        <w:ind w:firstLine="567"/>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 xml:space="preserve">В детском саду педагоги внедряют в работу разнообразные образовательные технологии: здоровьесберегающие, личностно-ориентированные, разноуровневое обучение, проектная деятельность, </w:t>
      </w:r>
      <w:r w:rsidR="009D20B4" w:rsidRPr="000905CF">
        <w:rPr>
          <w:rFonts w:ascii="Times New Roman" w:eastAsia="Times New Roman" w:hAnsi="Times New Roman" w:cs="Times New Roman"/>
          <w:sz w:val="28"/>
          <w:szCs w:val="28"/>
        </w:rPr>
        <w:t>ИКТ, портфолио</w:t>
      </w:r>
      <w:r w:rsidRPr="000905CF">
        <w:rPr>
          <w:rFonts w:ascii="Times New Roman" w:eastAsia="Times New Roman" w:hAnsi="Times New Roman" w:cs="Times New Roman"/>
          <w:sz w:val="28"/>
          <w:szCs w:val="28"/>
        </w:rPr>
        <w:t xml:space="preserve"> (детское).</w:t>
      </w:r>
    </w:p>
    <w:p w:rsidR="00322377" w:rsidRPr="000905CF" w:rsidRDefault="00322377" w:rsidP="005C7208">
      <w:pPr>
        <w:spacing w:after="0" w:line="240" w:lineRule="atLeast"/>
        <w:ind w:firstLine="567"/>
        <w:jc w:val="both"/>
        <w:rPr>
          <w:rFonts w:ascii="Times New Roman" w:eastAsia="Times New Roman" w:hAnsi="Times New Roman" w:cs="Times New Roman"/>
          <w:sz w:val="28"/>
          <w:szCs w:val="28"/>
        </w:rPr>
      </w:pPr>
      <w:r w:rsidRPr="000905CF">
        <w:rPr>
          <w:rFonts w:ascii="Times New Roman" w:hAnsi="Times New Roman" w:cs="Times New Roman"/>
          <w:sz w:val="28"/>
          <w:szCs w:val="28"/>
        </w:rPr>
        <w:lastRenderedPageBreak/>
        <w:t>Здоровьесберегающие технологии - это технологии, направленные на сохранение здоровья и активное формирование здорового образа жизни и здоровья воспитанников</w:t>
      </w:r>
      <w:r w:rsidRPr="000905CF">
        <w:rPr>
          <w:rFonts w:ascii="Times New Roman" w:eastAsia="Times New Roman" w:hAnsi="Times New Roman" w:cs="Times New Roman"/>
          <w:sz w:val="28"/>
          <w:szCs w:val="28"/>
        </w:rPr>
        <w:t>.</w:t>
      </w:r>
    </w:p>
    <w:p w:rsidR="00322377" w:rsidRPr="000905CF" w:rsidRDefault="009D20B4" w:rsidP="005C7208">
      <w:pPr>
        <w:spacing w:after="0" w:line="240" w:lineRule="atLeast"/>
        <w:ind w:firstLine="567"/>
        <w:jc w:val="both"/>
        <w:rPr>
          <w:rFonts w:ascii="Times New Roman" w:eastAsia="Times New Roman" w:hAnsi="Times New Roman" w:cs="Times New Roman"/>
          <w:sz w:val="28"/>
          <w:szCs w:val="28"/>
        </w:rPr>
      </w:pPr>
      <w:r w:rsidRPr="000905CF">
        <w:rPr>
          <w:rFonts w:ascii="Times New Roman" w:hAnsi="Times New Roman" w:cs="Times New Roman"/>
          <w:sz w:val="28"/>
          <w:szCs w:val="28"/>
        </w:rPr>
        <w:t>Из здоровьесберегающих</w:t>
      </w:r>
      <w:r w:rsidR="00322377" w:rsidRPr="000905CF">
        <w:rPr>
          <w:rFonts w:ascii="Times New Roman" w:hAnsi="Times New Roman" w:cs="Times New Roman"/>
          <w:sz w:val="28"/>
          <w:szCs w:val="28"/>
        </w:rPr>
        <w:t xml:space="preserve"> технологий в образовательно-воспитательном процессе педагогами используются: физкультурно-оздоровительные, медико-профилактические технологии, технологии социально-психологического </w:t>
      </w:r>
      <w:r w:rsidRPr="000905CF">
        <w:rPr>
          <w:rFonts w:ascii="Times New Roman" w:hAnsi="Times New Roman" w:cs="Times New Roman"/>
          <w:sz w:val="28"/>
          <w:szCs w:val="28"/>
        </w:rPr>
        <w:t>благополучия, валеологическое</w:t>
      </w:r>
      <w:r w:rsidR="00322377" w:rsidRPr="000905CF">
        <w:rPr>
          <w:rFonts w:ascii="Times New Roman" w:hAnsi="Times New Roman" w:cs="Times New Roman"/>
          <w:sz w:val="28"/>
          <w:szCs w:val="28"/>
        </w:rPr>
        <w:t xml:space="preserve"> просвещение детей и родителей. </w:t>
      </w:r>
    </w:p>
    <w:p w:rsidR="00322377" w:rsidRPr="000905CF" w:rsidRDefault="00322377" w:rsidP="005C7208">
      <w:pPr>
        <w:spacing w:after="0" w:line="240" w:lineRule="atLeast"/>
        <w:ind w:firstLine="567"/>
        <w:jc w:val="both"/>
        <w:rPr>
          <w:rFonts w:ascii="Times New Roman" w:hAnsi="Times New Roman" w:cs="Times New Roman"/>
          <w:sz w:val="28"/>
          <w:szCs w:val="28"/>
        </w:rPr>
      </w:pPr>
      <w:r w:rsidRPr="000905CF">
        <w:rPr>
          <w:rFonts w:ascii="Times New Roman" w:hAnsi="Times New Roman" w:cs="Times New Roman"/>
          <w:b/>
          <w:bCs/>
          <w:sz w:val="28"/>
          <w:szCs w:val="28"/>
        </w:rPr>
        <w:t>Медико-профилактические:</w:t>
      </w:r>
    </w:p>
    <w:p w:rsidR="00322377" w:rsidRPr="003A42C0" w:rsidRDefault="00322377" w:rsidP="003A42C0">
      <w:pPr>
        <w:pStyle w:val="ac"/>
        <w:numPr>
          <w:ilvl w:val="0"/>
          <w:numId w:val="31"/>
        </w:numPr>
        <w:tabs>
          <w:tab w:val="left" w:pos="720"/>
        </w:tabs>
        <w:spacing w:after="0" w:line="240" w:lineRule="atLeast"/>
        <w:jc w:val="both"/>
        <w:rPr>
          <w:rFonts w:ascii="Times New Roman" w:hAnsi="Times New Roman"/>
          <w:sz w:val="28"/>
          <w:szCs w:val="28"/>
        </w:rPr>
      </w:pPr>
      <w:r w:rsidRPr="003A42C0">
        <w:rPr>
          <w:rFonts w:ascii="Times New Roman" w:hAnsi="Times New Roman"/>
          <w:sz w:val="28"/>
          <w:szCs w:val="28"/>
        </w:rPr>
        <w:t>организация мониторинга здоровья дошкольников</w:t>
      </w:r>
    </w:p>
    <w:p w:rsidR="00322377" w:rsidRPr="000905CF" w:rsidRDefault="00322377" w:rsidP="003A42C0">
      <w:pPr>
        <w:numPr>
          <w:ilvl w:val="0"/>
          <w:numId w:val="31"/>
        </w:numPr>
        <w:tabs>
          <w:tab w:val="left" w:pos="720"/>
        </w:tabs>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организация и контроль питания детей</w:t>
      </w:r>
    </w:p>
    <w:p w:rsidR="00322377" w:rsidRPr="000905CF" w:rsidRDefault="00322377" w:rsidP="003A42C0">
      <w:pPr>
        <w:numPr>
          <w:ilvl w:val="0"/>
          <w:numId w:val="31"/>
        </w:numPr>
        <w:tabs>
          <w:tab w:val="left" w:pos="720"/>
        </w:tabs>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физического развития дошкольников</w:t>
      </w:r>
    </w:p>
    <w:p w:rsidR="00322377" w:rsidRPr="000905CF" w:rsidRDefault="00322377" w:rsidP="003A42C0">
      <w:pPr>
        <w:numPr>
          <w:ilvl w:val="0"/>
          <w:numId w:val="31"/>
        </w:numPr>
        <w:tabs>
          <w:tab w:val="left" w:pos="720"/>
        </w:tabs>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закаливание</w:t>
      </w:r>
    </w:p>
    <w:p w:rsidR="00322377" w:rsidRPr="000905CF" w:rsidRDefault="00322377" w:rsidP="003A42C0">
      <w:pPr>
        <w:numPr>
          <w:ilvl w:val="0"/>
          <w:numId w:val="31"/>
        </w:numPr>
        <w:tabs>
          <w:tab w:val="left" w:pos="720"/>
        </w:tabs>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организация профилактических мероприятий</w:t>
      </w:r>
    </w:p>
    <w:p w:rsidR="00322377" w:rsidRPr="000905CF" w:rsidRDefault="00322377" w:rsidP="003A42C0">
      <w:pPr>
        <w:numPr>
          <w:ilvl w:val="0"/>
          <w:numId w:val="31"/>
        </w:numPr>
        <w:tabs>
          <w:tab w:val="left" w:pos="720"/>
        </w:tabs>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организация обеспечения требований СанПиНов</w:t>
      </w:r>
    </w:p>
    <w:p w:rsidR="00322377" w:rsidRDefault="00322377" w:rsidP="003A42C0">
      <w:pPr>
        <w:numPr>
          <w:ilvl w:val="0"/>
          <w:numId w:val="31"/>
        </w:numPr>
        <w:tabs>
          <w:tab w:val="left" w:pos="720"/>
        </w:tabs>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организация здоровьесберегающей среды</w:t>
      </w:r>
    </w:p>
    <w:p w:rsidR="003A42C0" w:rsidRPr="000905CF" w:rsidRDefault="003A42C0" w:rsidP="003A42C0">
      <w:pPr>
        <w:tabs>
          <w:tab w:val="left" w:pos="720"/>
        </w:tabs>
        <w:spacing w:after="0" w:line="240" w:lineRule="atLeast"/>
        <w:ind w:left="720"/>
        <w:jc w:val="both"/>
        <w:rPr>
          <w:rFonts w:ascii="Times New Roman" w:hAnsi="Times New Roman" w:cs="Times New Roman"/>
          <w:sz w:val="28"/>
          <w:szCs w:val="28"/>
        </w:rPr>
      </w:pPr>
    </w:p>
    <w:tbl>
      <w:tblPr>
        <w:tblpPr w:leftFromText="180" w:rightFromText="180" w:vertAnchor="text" w:horzAnchor="margin" w:tblpY="33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5462"/>
        <w:gridCol w:w="2126"/>
        <w:gridCol w:w="1701"/>
      </w:tblGrid>
      <w:tr w:rsidR="00322377" w:rsidRPr="000905CF" w:rsidTr="003A42C0">
        <w:tc>
          <w:tcPr>
            <w:tcW w:w="458" w:type="dxa"/>
          </w:tcPr>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w:t>
            </w:r>
          </w:p>
        </w:tc>
        <w:tc>
          <w:tcPr>
            <w:tcW w:w="5462" w:type="dxa"/>
          </w:tcPr>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 xml:space="preserve">Вид </w:t>
            </w:r>
          </w:p>
        </w:tc>
        <w:tc>
          <w:tcPr>
            <w:tcW w:w="2126" w:type="dxa"/>
            <w:shd w:val="clear" w:color="auto" w:fill="auto"/>
          </w:tcPr>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Норма, время проведения</w:t>
            </w:r>
          </w:p>
        </w:tc>
        <w:tc>
          <w:tcPr>
            <w:tcW w:w="1701" w:type="dxa"/>
            <w:shd w:val="clear" w:color="auto" w:fill="auto"/>
          </w:tcPr>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Возрастная</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 xml:space="preserve"> группа</w:t>
            </w:r>
          </w:p>
        </w:tc>
      </w:tr>
      <w:tr w:rsidR="00322377" w:rsidRPr="000905CF" w:rsidTr="003A42C0">
        <w:trPr>
          <w:trHeight w:val="6665"/>
        </w:trPr>
        <w:tc>
          <w:tcPr>
            <w:tcW w:w="458" w:type="dxa"/>
          </w:tcPr>
          <w:p w:rsidR="00322377" w:rsidRPr="000905CF" w:rsidRDefault="00322377" w:rsidP="005C7208">
            <w:pPr>
              <w:spacing w:after="0" w:line="240" w:lineRule="atLeast"/>
              <w:jc w:val="both"/>
              <w:rPr>
                <w:rFonts w:ascii="Times New Roman" w:hAnsi="Times New Roman" w:cs="Times New Roman"/>
                <w:b/>
                <w:sz w:val="28"/>
                <w:szCs w:val="28"/>
              </w:rPr>
            </w:pPr>
            <w:r w:rsidRPr="000905CF">
              <w:rPr>
                <w:rFonts w:ascii="Times New Roman" w:hAnsi="Times New Roman" w:cs="Times New Roman"/>
                <w:b/>
                <w:sz w:val="28"/>
                <w:szCs w:val="28"/>
              </w:rPr>
              <w:t>1</w:t>
            </w:r>
          </w:p>
        </w:tc>
        <w:tc>
          <w:tcPr>
            <w:tcW w:w="5462" w:type="dxa"/>
          </w:tcPr>
          <w:p w:rsidR="00322377" w:rsidRPr="000905CF" w:rsidRDefault="00322377" w:rsidP="005C7208">
            <w:pPr>
              <w:tabs>
                <w:tab w:val="left" w:pos="4515"/>
              </w:tabs>
              <w:spacing w:after="0" w:line="240" w:lineRule="atLeast"/>
              <w:jc w:val="both"/>
              <w:rPr>
                <w:rFonts w:ascii="Times New Roman" w:hAnsi="Times New Roman" w:cs="Times New Roman"/>
                <w:b/>
                <w:sz w:val="28"/>
                <w:szCs w:val="28"/>
              </w:rPr>
            </w:pPr>
            <w:r w:rsidRPr="000905CF">
              <w:rPr>
                <w:rFonts w:ascii="Times New Roman" w:hAnsi="Times New Roman" w:cs="Times New Roman"/>
                <w:b/>
                <w:sz w:val="28"/>
                <w:szCs w:val="28"/>
              </w:rPr>
              <w:t>Физкультурно-оздоровительные:</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*занятия по физическому развитию</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 xml:space="preserve">*занятие на прогулке с </w:t>
            </w:r>
            <w:r w:rsidR="009D20B4" w:rsidRPr="000905CF">
              <w:rPr>
                <w:rFonts w:ascii="Times New Roman" w:hAnsi="Times New Roman" w:cs="Times New Roman"/>
                <w:sz w:val="28"/>
                <w:szCs w:val="28"/>
              </w:rPr>
              <w:t>использованием подвижных</w:t>
            </w:r>
            <w:r w:rsidRPr="000905CF">
              <w:rPr>
                <w:rFonts w:ascii="Times New Roman" w:hAnsi="Times New Roman" w:cs="Times New Roman"/>
                <w:sz w:val="28"/>
                <w:szCs w:val="28"/>
              </w:rPr>
              <w:t xml:space="preserve"> игр</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 утренняя гимнастика</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*пальчиковая гимнастика</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*гимнастика для глаз</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*массаж ушных раковин</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*гимнастика в кроватках после сна</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*дыхательная гимнастика</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*дозированная ходьба (в конце прогулки)</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*точечный массаж (упрощённый вариант)</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*физкультминутки (или динамические паузы)</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*спортивные праздники и развлечения</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 xml:space="preserve">*сухой бассейн </w:t>
            </w:r>
          </w:p>
        </w:tc>
        <w:tc>
          <w:tcPr>
            <w:tcW w:w="2126" w:type="dxa"/>
            <w:shd w:val="clear" w:color="auto" w:fill="auto"/>
          </w:tcPr>
          <w:p w:rsidR="00322377" w:rsidRPr="000905CF" w:rsidRDefault="00322377" w:rsidP="005C7208">
            <w:pPr>
              <w:spacing w:after="0" w:line="240" w:lineRule="atLeast"/>
              <w:jc w:val="both"/>
              <w:rPr>
                <w:rFonts w:ascii="Times New Roman" w:hAnsi="Times New Roman" w:cs="Times New Roman"/>
                <w:sz w:val="28"/>
                <w:szCs w:val="28"/>
              </w:rPr>
            </w:pP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2 раза в нед.</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1 раз в нед.</w:t>
            </w:r>
          </w:p>
          <w:p w:rsidR="00322377" w:rsidRPr="000905CF" w:rsidRDefault="00322377" w:rsidP="005C7208">
            <w:pPr>
              <w:spacing w:after="0" w:line="240" w:lineRule="atLeast"/>
              <w:jc w:val="both"/>
              <w:rPr>
                <w:rFonts w:ascii="Times New Roman" w:hAnsi="Times New Roman" w:cs="Times New Roman"/>
                <w:sz w:val="28"/>
                <w:szCs w:val="28"/>
              </w:rPr>
            </w:pP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ежедневно</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ежедневно в зан.</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между зан.</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 xml:space="preserve">утром </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ежедневно</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ежедневно, перед обедом</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ежедневно</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3 раза в  нед.</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в теч. занят.</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1 раз в мес.</w:t>
            </w:r>
          </w:p>
          <w:p w:rsidR="00322377" w:rsidRPr="000905CF" w:rsidRDefault="00322377" w:rsidP="005C7208">
            <w:pPr>
              <w:spacing w:after="0" w:line="240" w:lineRule="atLeast"/>
              <w:jc w:val="both"/>
              <w:rPr>
                <w:rFonts w:ascii="Times New Roman" w:hAnsi="Times New Roman" w:cs="Times New Roman"/>
                <w:sz w:val="28"/>
                <w:szCs w:val="28"/>
              </w:rPr>
            </w:pPr>
          </w:p>
        </w:tc>
        <w:tc>
          <w:tcPr>
            <w:tcW w:w="1701" w:type="dxa"/>
            <w:shd w:val="clear" w:color="auto" w:fill="auto"/>
          </w:tcPr>
          <w:p w:rsidR="00322377" w:rsidRPr="000905CF" w:rsidRDefault="00322377" w:rsidP="005C7208">
            <w:pPr>
              <w:spacing w:after="0" w:line="240" w:lineRule="atLeast"/>
              <w:jc w:val="both"/>
              <w:rPr>
                <w:rFonts w:ascii="Times New Roman" w:hAnsi="Times New Roman" w:cs="Times New Roman"/>
                <w:sz w:val="28"/>
                <w:szCs w:val="28"/>
              </w:rPr>
            </w:pP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все группы</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со 2 мл. гр.</w:t>
            </w:r>
          </w:p>
          <w:p w:rsidR="00322377" w:rsidRPr="000905CF" w:rsidRDefault="00322377" w:rsidP="005C7208">
            <w:pPr>
              <w:spacing w:after="0" w:line="240" w:lineRule="atLeast"/>
              <w:jc w:val="both"/>
              <w:rPr>
                <w:rFonts w:ascii="Times New Roman" w:hAnsi="Times New Roman" w:cs="Times New Roman"/>
                <w:sz w:val="28"/>
                <w:szCs w:val="28"/>
              </w:rPr>
            </w:pP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все группы</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все группы</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со 2 мл. гр.</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со 2 мл. гр.</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со 2 мл. гр.</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со 2 мл. гр.</w:t>
            </w:r>
          </w:p>
          <w:p w:rsidR="00322377" w:rsidRPr="000905CF" w:rsidRDefault="00322377" w:rsidP="005C7208">
            <w:pPr>
              <w:spacing w:after="0" w:line="240" w:lineRule="atLeast"/>
              <w:jc w:val="both"/>
              <w:rPr>
                <w:rFonts w:ascii="Times New Roman" w:hAnsi="Times New Roman" w:cs="Times New Roman"/>
                <w:sz w:val="28"/>
                <w:szCs w:val="28"/>
              </w:rPr>
            </w:pP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до старш. возр.</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со средн. гр.</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все группы</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со средн. гр.</w:t>
            </w:r>
          </w:p>
        </w:tc>
      </w:tr>
      <w:tr w:rsidR="00322377" w:rsidRPr="000905CF" w:rsidTr="003A42C0">
        <w:tc>
          <w:tcPr>
            <w:tcW w:w="458" w:type="dxa"/>
          </w:tcPr>
          <w:p w:rsidR="00322377" w:rsidRPr="000905CF" w:rsidRDefault="00322377" w:rsidP="005C7208">
            <w:pPr>
              <w:spacing w:after="0" w:line="240" w:lineRule="atLeast"/>
              <w:jc w:val="both"/>
              <w:rPr>
                <w:rFonts w:ascii="Times New Roman" w:hAnsi="Times New Roman" w:cs="Times New Roman"/>
                <w:b/>
                <w:sz w:val="28"/>
                <w:szCs w:val="28"/>
              </w:rPr>
            </w:pPr>
            <w:r w:rsidRPr="000905CF">
              <w:rPr>
                <w:rFonts w:ascii="Times New Roman" w:hAnsi="Times New Roman" w:cs="Times New Roman"/>
                <w:b/>
                <w:sz w:val="28"/>
                <w:szCs w:val="28"/>
              </w:rPr>
              <w:t>2</w:t>
            </w:r>
          </w:p>
        </w:tc>
        <w:tc>
          <w:tcPr>
            <w:tcW w:w="5462" w:type="dxa"/>
          </w:tcPr>
          <w:p w:rsidR="00322377" w:rsidRPr="000905CF" w:rsidRDefault="00322377" w:rsidP="005C7208">
            <w:pPr>
              <w:spacing w:after="0" w:line="240" w:lineRule="atLeast"/>
              <w:jc w:val="both"/>
              <w:rPr>
                <w:rFonts w:ascii="Times New Roman" w:hAnsi="Times New Roman" w:cs="Times New Roman"/>
                <w:b/>
                <w:sz w:val="28"/>
                <w:szCs w:val="28"/>
              </w:rPr>
            </w:pPr>
            <w:r w:rsidRPr="000905CF">
              <w:rPr>
                <w:rFonts w:ascii="Times New Roman" w:hAnsi="Times New Roman" w:cs="Times New Roman"/>
                <w:b/>
                <w:sz w:val="28"/>
                <w:szCs w:val="28"/>
              </w:rPr>
              <w:t>Закаливающие:</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*прогулки на свежем воздухе</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*облегчённая одежда на занятиях ф/р</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*босохождение</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*ходьба по массажным коврикам</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lastRenderedPageBreak/>
              <w:t>*воздушные ванны</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*утренний приём на свежем воздухе *умывание холодной водой</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 xml:space="preserve">*полоскание рта водой </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*солнечные ванны</w:t>
            </w:r>
          </w:p>
          <w:p w:rsidR="00322377" w:rsidRPr="000905CF" w:rsidRDefault="00322377" w:rsidP="005C7208">
            <w:pPr>
              <w:spacing w:after="0" w:line="240" w:lineRule="atLeast"/>
              <w:jc w:val="both"/>
              <w:rPr>
                <w:rFonts w:ascii="Times New Roman" w:hAnsi="Times New Roman" w:cs="Times New Roman"/>
                <w:sz w:val="28"/>
                <w:szCs w:val="28"/>
              </w:rPr>
            </w:pPr>
          </w:p>
        </w:tc>
        <w:tc>
          <w:tcPr>
            <w:tcW w:w="2126" w:type="dxa"/>
            <w:shd w:val="clear" w:color="auto" w:fill="auto"/>
          </w:tcPr>
          <w:p w:rsidR="00322377" w:rsidRPr="000905CF" w:rsidRDefault="00322377" w:rsidP="005C7208">
            <w:pPr>
              <w:spacing w:after="0" w:line="240" w:lineRule="atLeast"/>
              <w:jc w:val="both"/>
              <w:rPr>
                <w:rFonts w:ascii="Times New Roman" w:hAnsi="Times New Roman" w:cs="Times New Roman"/>
                <w:sz w:val="28"/>
                <w:szCs w:val="28"/>
              </w:rPr>
            </w:pP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ежедневно</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ежедневно</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ежедневно, перед сном</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lastRenderedPageBreak/>
              <w:t>ежедневно, перед или после сна</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перед сном</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летний период</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после сна</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после обеда</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в летний период</w:t>
            </w:r>
          </w:p>
        </w:tc>
        <w:tc>
          <w:tcPr>
            <w:tcW w:w="1701" w:type="dxa"/>
            <w:shd w:val="clear" w:color="auto" w:fill="auto"/>
          </w:tcPr>
          <w:p w:rsidR="00322377" w:rsidRPr="000905CF" w:rsidRDefault="00322377" w:rsidP="003A42C0">
            <w:pPr>
              <w:spacing w:after="0" w:line="240" w:lineRule="atLeast"/>
              <w:rPr>
                <w:rFonts w:ascii="Times New Roman" w:hAnsi="Times New Roman" w:cs="Times New Roman"/>
                <w:sz w:val="28"/>
                <w:szCs w:val="28"/>
              </w:rPr>
            </w:pPr>
          </w:p>
          <w:p w:rsidR="00322377" w:rsidRPr="000905CF" w:rsidRDefault="00322377" w:rsidP="003A42C0">
            <w:pPr>
              <w:spacing w:after="0" w:line="240" w:lineRule="atLeast"/>
              <w:rPr>
                <w:rFonts w:ascii="Times New Roman" w:hAnsi="Times New Roman" w:cs="Times New Roman"/>
                <w:sz w:val="28"/>
                <w:szCs w:val="28"/>
              </w:rPr>
            </w:pPr>
            <w:r w:rsidRPr="000905CF">
              <w:rPr>
                <w:rFonts w:ascii="Times New Roman" w:hAnsi="Times New Roman" w:cs="Times New Roman"/>
                <w:sz w:val="28"/>
                <w:szCs w:val="28"/>
              </w:rPr>
              <w:t>все группы</w:t>
            </w:r>
          </w:p>
          <w:p w:rsidR="00322377" w:rsidRPr="000905CF" w:rsidRDefault="00322377" w:rsidP="003A42C0">
            <w:pPr>
              <w:spacing w:after="0" w:line="240" w:lineRule="atLeast"/>
              <w:rPr>
                <w:rFonts w:ascii="Times New Roman" w:hAnsi="Times New Roman" w:cs="Times New Roman"/>
                <w:sz w:val="28"/>
                <w:szCs w:val="28"/>
              </w:rPr>
            </w:pPr>
            <w:r w:rsidRPr="000905CF">
              <w:rPr>
                <w:rFonts w:ascii="Times New Roman" w:hAnsi="Times New Roman" w:cs="Times New Roman"/>
                <w:sz w:val="28"/>
                <w:szCs w:val="28"/>
              </w:rPr>
              <w:t>все группы</w:t>
            </w:r>
          </w:p>
          <w:p w:rsidR="00322377" w:rsidRPr="000905CF" w:rsidRDefault="00322377" w:rsidP="003A42C0">
            <w:pPr>
              <w:spacing w:after="0" w:line="240" w:lineRule="atLeast"/>
              <w:rPr>
                <w:rFonts w:ascii="Times New Roman" w:hAnsi="Times New Roman" w:cs="Times New Roman"/>
                <w:sz w:val="28"/>
                <w:szCs w:val="28"/>
              </w:rPr>
            </w:pPr>
            <w:r w:rsidRPr="000905CF">
              <w:rPr>
                <w:rFonts w:ascii="Times New Roman" w:hAnsi="Times New Roman" w:cs="Times New Roman"/>
                <w:sz w:val="28"/>
                <w:szCs w:val="28"/>
              </w:rPr>
              <w:t>все группы</w:t>
            </w:r>
          </w:p>
          <w:p w:rsidR="00322377" w:rsidRPr="000905CF" w:rsidRDefault="00322377" w:rsidP="003A42C0">
            <w:pPr>
              <w:spacing w:after="0" w:line="240" w:lineRule="atLeast"/>
              <w:rPr>
                <w:rFonts w:ascii="Times New Roman" w:hAnsi="Times New Roman" w:cs="Times New Roman"/>
                <w:sz w:val="28"/>
                <w:szCs w:val="28"/>
              </w:rPr>
            </w:pPr>
          </w:p>
          <w:p w:rsidR="00322377" w:rsidRPr="000905CF" w:rsidRDefault="00322377" w:rsidP="003A42C0">
            <w:pPr>
              <w:spacing w:after="0" w:line="240" w:lineRule="atLeast"/>
              <w:rPr>
                <w:rFonts w:ascii="Times New Roman" w:hAnsi="Times New Roman" w:cs="Times New Roman"/>
                <w:sz w:val="28"/>
                <w:szCs w:val="28"/>
              </w:rPr>
            </w:pPr>
            <w:r w:rsidRPr="000905CF">
              <w:rPr>
                <w:rFonts w:ascii="Times New Roman" w:hAnsi="Times New Roman" w:cs="Times New Roman"/>
                <w:sz w:val="28"/>
                <w:szCs w:val="28"/>
              </w:rPr>
              <w:lastRenderedPageBreak/>
              <w:t>все группы</w:t>
            </w:r>
          </w:p>
          <w:p w:rsidR="00322377" w:rsidRPr="000905CF" w:rsidRDefault="00322377" w:rsidP="003A42C0">
            <w:pPr>
              <w:spacing w:after="0" w:line="240" w:lineRule="atLeast"/>
              <w:rPr>
                <w:rFonts w:ascii="Times New Roman" w:hAnsi="Times New Roman" w:cs="Times New Roman"/>
                <w:sz w:val="28"/>
                <w:szCs w:val="28"/>
              </w:rPr>
            </w:pPr>
          </w:p>
          <w:p w:rsidR="00322377" w:rsidRPr="000905CF" w:rsidRDefault="00322377" w:rsidP="003A42C0">
            <w:pPr>
              <w:spacing w:after="0" w:line="240" w:lineRule="atLeast"/>
              <w:rPr>
                <w:rFonts w:ascii="Times New Roman" w:hAnsi="Times New Roman" w:cs="Times New Roman"/>
                <w:sz w:val="28"/>
                <w:szCs w:val="28"/>
              </w:rPr>
            </w:pPr>
            <w:r w:rsidRPr="000905CF">
              <w:rPr>
                <w:rFonts w:ascii="Times New Roman" w:hAnsi="Times New Roman" w:cs="Times New Roman"/>
                <w:sz w:val="28"/>
                <w:szCs w:val="28"/>
              </w:rPr>
              <w:t>с 1 мл. гр.</w:t>
            </w:r>
          </w:p>
          <w:p w:rsidR="00322377" w:rsidRPr="000905CF" w:rsidRDefault="00322377" w:rsidP="003A42C0">
            <w:pPr>
              <w:spacing w:after="0" w:line="240" w:lineRule="atLeast"/>
              <w:rPr>
                <w:rFonts w:ascii="Times New Roman" w:hAnsi="Times New Roman" w:cs="Times New Roman"/>
                <w:sz w:val="28"/>
                <w:szCs w:val="28"/>
              </w:rPr>
            </w:pPr>
            <w:r w:rsidRPr="000905CF">
              <w:rPr>
                <w:rFonts w:ascii="Times New Roman" w:hAnsi="Times New Roman" w:cs="Times New Roman"/>
                <w:sz w:val="28"/>
                <w:szCs w:val="28"/>
              </w:rPr>
              <w:t>все группы</w:t>
            </w:r>
          </w:p>
          <w:p w:rsidR="00322377" w:rsidRPr="000905CF" w:rsidRDefault="00322377" w:rsidP="003A42C0">
            <w:pPr>
              <w:spacing w:after="0" w:line="240" w:lineRule="atLeast"/>
              <w:rPr>
                <w:rFonts w:ascii="Times New Roman" w:hAnsi="Times New Roman" w:cs="Times New Roman"/>
                <w:sz w:val="28"/>
                <w:szCs w:val="28"/>
              </w:rPr>
            </w:pPr>
            <w:r w:rsidRPr="000905CF">
              <w:rPr>
                <w:rFonts w:ascii="Times New Roman" w:hAnsi="Times New Roman" w:cs="Times New Roman"/>
                <w:sz w:val="28"/>
                <w:szCs w:val="28"/>
              </w:rPr>
              <w:t>со средн. гр.</w:t>
            </w:r>
          </w:p>
          <w:p w:rsidR="00322377" w:rsidRPr="000905CF" w:rsidRDefault="00322377" w:rsidP="003A42C0">
            <w:pPr>
              <w:spacing w:after="0" w:line="240" w:lineRule="atLeast"/>
              <w:rPr>
                <w:rFonts w:ascii="Times New Roman" w:hAnsi="Times New Roman" w:cs="Times New Roman"/>
                <w:sz w:val="28"/>
                <w:szCs w:val="28"/>
              </w:rPr>
            </w:pPr>
            <w:r w:rsidRPr="000905CF">
              <w:rPr>
                <w:rFonts w:ascii="Times New Roman" w:hAnsi="Times New Roman" w:cs="Times New Roman"/>
                <w:sz w:val="28"/>
                <w:szCs w:val="28"/>
              </w:rPr>
              <w:t>со средн. гр.</w:t>
            </w:r>
          </w:p>
          <w:p w:rsidR="00322377" w:rsidRPr="000905CF" w:rsidRDefault="00322377" w:rsidP="003A42C0">
            <w:pPr>
              <w:spacing w:after="0" w:line="240" w:lineRule="atLeast"/>
              <w:rPr>
                <w:rFonts w:ascii="Times New Roman" w:hAnsi="Times New Roman" w:cs="Times New Roman"/>
                <w:sz w:val="28"/>
                <w:szCs w:val="28"/>
              </w:rPr>
            </w:pPr>
            <w:r w:rsidRPr="000905CF">
              <w:rPr>
                <w:rFonts w:ascii="Times New Roman" w:hAnsi="Times New Roman" w:cs="Times New Roman"/>
                <w:sz w:val="28"/>
                <w:szCs w:val="28"/>
              </w:rPr>
              <w:t>все группы</w:t>
            </w:r>
          </w:p>
        </w:tc>
      </w:tr>
    </w:tbl>
    <w:p w:rsidR="00322377" w:rsidRPr="000905CF" w:rsidRDefault="00322377" w:rsidP="005C7208">
      <w:pPr>
        <w:spacing w:after="0" w:line="240" w:lineRule="atLeast"/>
        <w:jc w:val="both"/>
        <w:rPr>
          <w:rFonts w:ascii="Times New Roman" w:hAnsi="Times New Roman" w:cs="Times New Roman"/>
          <w:b/>
          <w:sz w:val="28"/>
          <w:szCs w:val="28"/>
        </w:rPr>
      </w:pPr>
    </w:p>
    <w:p w:rsidR="00193AEF" w:rsidRDefault="00193AEF" w:rsidP="003A42C0">
      <w:pPr>
        <w:spacing w:after="0" w:line="240" w:lineRule="atLeast"/>
        <w:rPr>
          <w:rFonts w:ascii="Times New Roman" w:hAnsi="Times New Roman" w:cs="Times New Roman"/>
          <w:b/>
          <w:sz w:val="28"/>
          <w:szCs w:val="28"/>
        </w:rPr>
      </w:pPr>
    </w:p>
    <w:p w:rsidR="00193AEF" w:rsidRDefault="00193AEF" w:rsidP="003A42C0">
      <w:pPr>
        <w:spacing w:after="0" w:line="240" w:lineRule="atLeast"/>
        <w:rPr>
          <w:rFonts w:ascii="Times New Roman" w:hAnsi="Times New Roman" w:cs="Times New Roman"/>
          <w:b/>
          <w:sz w:val="28"/>
          <w:szCs w:val="28"/>
        </w:rPr>
      </w:pPr>
    </w:p>
    <w:p w:rsidR="00193AEF" w:rsidRDefault="00193AEF" w:rsidP="003A42C0">
      <w:pPr>
        <w:spacing w:after="0" w:line="240" w:lineRule="atLeast"/>
        <w:rPr>
          <w:rFonts w:ascii="Times New Roman" w:hAnsi="Times New Roman" w:cs="Times New Roman"/>
          <w:b/>
          <w:sz w:val="28"/>
          <w:szCs w:val="28"/>
        </w:rPr>
      </w:pPr>
    </w:p>
    <w:p w:rsidR="00193AEF" w:rsidRDefault="00193AEF" w:rsidP="003A42C0">
      <w:pPr>
        <w:spacing w:after="0" w:line="240" w:lineRule="atLeast"/>
        <w:rPr>
          <w:rFonts w:ascii="Times New Roman" w:hAnsi="Times New Roman" w:cs="Times New Roman"/>
          <w:b/>
          <w:sz w:val="28"/>
          <w:szCs w:val="28"/>
        </w:rPr>
      </w:pPr>
    </w:p>
    <w:p w:rsidR="00193AEF" w:rsidRDefault="00193AEF" w:rsidP="003A42C0">
      <w:pPr>
        <w:spacing w:after="0" w:line="240" w:lineRule="atLeast"/>
        <w:rPr>
          <w:rFonts w:ascii="Times New Roman" w:hAnsi="Times New Roman" w:cs="Times New Roman"/>
          <w:b/>
          <w:sz w:val="28"/>
          <w:szCs w:val="28"/>
        </w:rPr>
      </w:pPr>
    </w:p>
    <w:p w:rsidR="00193AEF" w:rsidRDefault="00193AEF" w:rsidP="003A42C0">
      <w:pPr>
        <w:spacing w:after="0" w:line="240" w:lineRule="atLeast"/>
        <w:rPr>
          <w:rFonts w:ascii="Times New Roman" w:hAnsi="Times New Roman" w:cs="Times New Roman"/>
          <w:b/>
          <w:sz w:val="28"/>
          <w:szCs w:val="28"/>
        </w:rPr>
      </w:pPr>
    </w:p>
    <w:p w:rsidR="00193AEF" w:rsidRDefault="00193AEF" w:rsidP="003A42C0">
      <w:pPr>
        <w:spacing w:after="0" w:line="240" w:lineRule="atLeast"/>
        <w:rPr>
          <w:rFonts w:ascii="Times New Roman" w:hAnsi="Times New Roman" w:cs="Times New Roman"/>
          <w:b/>
          <w:sz w:val="28"/>
          <w:szCs w:val="28"/>
        </w:rPr>
      </w:pPr>
    </w:p>
    <w:p w:rsidR="00193AEF" w:rsidRDefault="00193AEF" w:rsidP="003A42C0">
      <w:pPr>
        <w:spacing w:after="0" w:line="240" w:lineRule="atLeast"/>
        <w:rPr>
          <w:rFonts w:ascii="Times New Roman" w:hAnsi="Times New Roman" w:cs="Times New Roman"/>
          <w:b/>
          <w:sz w:val="28"/>
          <w:szCs w:val="28"/>
        </w:rPr>
      </w:pPr>
    </w:p>
    <w:p w:rsidR="00193AEF" w:rsidRDefault="00193AEF" w:rsidP="003A42C0">
      <w:pPr>
        <w:spacing w:after="0" w:line="240" w:lineRule="atLeast"/>
        <w:rPr>
          <w:rFonts w:ascii="Times New Roman" w:hAnsi="Times New Roman" w:cs="Times New Roman"/>
          <w:b/>
          <w:sz w:val="28"/>
          <w:szCs w:val="28"/>
        </w:rPr>
      </w:pPr>
    </w:p>
    <w:p w:rsidR="00193AEF" w:rsidRDefault="00193AEF" w:rsidP="003A42C0">
      <w:pPr>
        <w:spacing w:after="0" w:line="240" w:lineRule="atLeast"/>
        <w:rPr>
          <w:rFonts w:ascii="Times New Roman" w:hAnsi="Times New Roman" w:cs="Times New Roman"/>
          <w:b/>
          <w:sz w:val="28"/>
          <w:szCs w:val="28"/>
        </w:rPr>
      </w:pPr>
    </w:p>
    <w:p w:rsidR="00322377" w:rsidRPr="000905CF" w:rsidRDefault="00322377" w:rsidP="00193AEF">
      <w:pPr>
        <w:spacing w:after="0" w:line="240" w:lineRule="atLeast"/>
        <w:jc w:val="center"/>
        <w:rPr>
          <w:rFonts w:ascii="Times New Roman" w:hAnsi="Times New Roman" w:cs="Times New Roman"/>
          <w:b/>
          <w:sz w:val="28"/>
          <w:szCs w:val="28"/>
        </w:rPr>
      </w:pPr>
      <w:r w:rsidRPr="000905CF">
        <w:rPr>
          <w:rFonts w:ascii="Times New Roman" w:hAnsi="Times New Roman" w:cs="Times New Roman"/>
          <w:b/>
          <w:sz w:val="28"/>
          <w:szCs w:val="28"/>
        </w:rPr>
        <w:t>Физкультурно-оздоровительные:</w:t>
      </w:r>
    </w:p>
    <w:p w:rsidR="00322377" w:rsidRPr="000905CF" w:rsidRDefault="00322377" w:rsidP="00193AEF">
      <w:pPr>
        <w:spacing w:after="0" w:line="240" w:lineRule="atLeast"/>
        <w:ind w:firstLine="567"/>
        <w:jc w:val="center"/>
        <w:rPr>
          <w:rFonts w:ascii="Times New Roman" w:hAnsi="Times New Roman" w:cs="Times New Roman"/>
          <w:b/>
          <w:sz w:val="28"/>
          <w:szCs w:val="28"/>
        </w:rPr>
      </w:pPr>
      <w:r w:rsidRPr="000905CF">
        <w:rPr>
          <w:rFonts w:ascii="Times New Roman" w:hAnsi="Times New Roman" w:cs="Times New Roman"/>
          <w:b/>
          <w:sz w:val="28"/>
          <w:szCs w:val="28"/>
        </w:rPr>
        <w:t>Технологии социально-психологического благополучия (безопасности):</w:t>
      </w:r>
    </w:p>
    <w:p w:rsidR="00322377" w:rsidRPr="000905CF" w:rsidRDefault="00322377" w:rsidP="003A42C0">
      <w:pPr>
        <w:numPr>
          <w:ilvl w:val="0"/>
          <w:numId w:val="32"/>
        </w:numPr>
        <w:spacing w:after="0" w:line="240" w:lineRule="atLeast"/>
        <w:rPr>
          <w:rFonts w:ascii="Times New Roman" w:hAnsi="Times New Roman" w:cs="Times New Roman"/>
          <w:sz w:val="28"/>
          <w:szCs w:val="28"/>
        </w:rPr>
      </w:pPr>
      <w:r w:rsidRPr="000905CF">
        <w:rPr>
          <w:rFonts w:ascii="Times New Roman" w:hAnsi="Times New Roman" w:cs="Times New Roman"/>
          <w:sz w:val="28"/>
          <w:szCs w:val="28"/>
        </w:rPr>
        <w:t>Комфортная организация режимных моментов</w:t>
      </w:r>
    </w:p>
    <w:p w:rsidR="00322377" w:rsidRPr="000905CF" w:rsidRDefault="00322377" w:rsidP="003A42C0">
      <w:pPr>
        <w:numPr>
          <w:ilvl w:val="0"/>
          <w:numId w:val="32"/>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Оптимальный  двигательный режим</w:t>
      </w:r>
    </w:p>
    <w:p w:rsidR="00322377" w:rsidRPr="000905CF" w:rsidRDefault="00322377" w:rsidP="003A42C0">
      <w:pPr>
        <w:numPr>
          <w:ilvl w:val="0"/>
          <w:numId w:val="32"/>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Правильное распределение интеллектуальных и физических нагрузок</w:t>
      </w:r>
    </w:p>
    <w:p w:rsidR="00322377" w:rsidRPr="000905CF" w:rsidRDefault="00322377" w:rsidP="003A42C0">
      <w:pPr>
        <w:numPr>
          <w:ilvl w:val="0"/>
          <w:numId w:val="32"/>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Доброжелательный стиль общения взрослого с детьми</w:t>
      </w:r>
    </w:p>
    <w:p w:rsidR="00322377" w:rsidRPr="000905CF" w:rsidRDefault="00322377" w:rsidP="003A42C0">
      <w:pPr>
        <w:numPr>
          <w:ilvl w:val="0"/>
          <w:numId w:val="32"/>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Целесообразность  в применении приемов и методов</w:t>
      </w:r>
    </w:p>
    <w:p w:rsidR="00322377" w:rsidRPr="000905CF" w:rsidRDefault="00322377" w:rsidP="003A42C0">
      <w:pPr>
        <w:numPr>
          <w:ilvl w:val="0"/>
          <w:numId w:val="32"/>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Использование приемов релаксации в режиме дня.</w:t>
      </w:r>
    </w:p>
    <w:p w:rsidR="00322377" w:rsidRPr="000905CF" w:rsidRDefault="00322377" w:rsidP="005C7208">
      <w:pPr>
        <w:spacing w:after="0" w:line="240" w:lineRule="atLeast"/>
        <w:ind w:firstLine="567"/>
        <w:jc w:val="both"/>
        <w:rPr>
          <w:rFonts w:ascii="Times New Roman" w:hAnsi="Times New Roman" w:cs="Times New Roman"/>
          <w:sz w:val="28"/>
          <w:szCs w:val="28"/>
        </w:rPr>
      </w:pPr>
      <w:r w:rsidRPr="000905CF">
        <w:rPr>
          <w:rFonts w:ascii="Times New Roman" w:hAnsi="Times New Roman" w:cs="Times New Roman"/>
          <w:b/>
          <w:bCs/>
          <w:sz w:val="28"/>
          <w:szCs w:val="28"/>
        </w:rPr>
        <w:t>Коррекционные технологии:</w:t>
      </w:r>
    </w:p>
    <w:p w:rsidR="00322377" w:rsidRPr="000905CF" w:rsidRDefault="00322377" w:rsidP="003A42C0">
      <w:pPr>
        <w:numPr>
          <w:ilvl w:val="1"/>
          <w:numId w:val="33"/>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 xml:space="preserve"> арттерапия</w:t>
      </w:r>
    </w:p>
    <w:p w:rsidR="00322377" w:rsidRPr="000905CF" w:rsidRDefault="00322377" w:rsidP="003A42C0">
      <w:pPr>
        <w:numPr>
          <w:ilvl w:val="1"/>
          <w:numId w:val="33"/>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песочная терапия</w:t>
      </w:r>
    </w:p>
    <w:p w:rsidR="00322377" w:rsidRPr="000905CF" w:rsidRDefault="00322377" w:rsidP="003A42C0">
      <w:pPr>
        <w:numPr>
          <w:ilvl w:val="1"/>
          <w:numId w:val="33"/>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 xml:space="preserve"> технологии музыкального воздействия</w:t>
      </w:r>
    </w:p>
    <w:p w:rsidR="00322377" w:rsidRPr="000905CF" w:rsidRDefault="00322377" w:rsidP="003A42C0">
      <w:pPr>
        <w:numPr>
          <w:ilvl w:val="1"/>
          <w:numId w:val="33"/>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 xml:space="preserve"> сказкотерапия</w:t>
      </w:r>
    </w:p>
    <w:p w:rsidR="00322377" w:rsidRPr="000905CF" w:rsidRDefault="00322377" w:rsidP="003A42C0">
      <w:pPr>
        <w:numPr>
          <w:ilvl w:val="1"/>
          <w:numId w:val="33"/>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 xml:space="preserve"> цветотерапия</w:t>
      </w:r>
    </w:p>
    <w:p w:rsidR="00322377" w:rsidRPr="000905CF" w:rsidRDefault="00322377" w:rsidP="003A42C0">
      <w:pPr>
        <w:numPr>
          <w:ilvl w:val="1"/>
          <w:numId w:val="33"/>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 xml:space="preserve"> психогимнастика</w:t>
      </w:r>
    </w:p>
    <w:p w:rsidR="00322377" w:rsidRPr="000905CF" w:rsidRDefault="00322377" w:rsidP="003A42C0">
      <w:pPr>
        <w:numPr>
          <w:ilvl w:val="1"/>
          <w:numId w:val="33"/>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 xml:space="preserve"> фонетическая ритмика</w:t>
      </w:r>
    </w:p>
    <w:p w:rsidR="00322377" w:rsidRPr="000905CF" w:rsidRDefault="00193AEF" w:rsidP="005C7208">
      <w:pPr>
        <w:spacing w:after="0" w:line="240" w:lineRule="atLeast"/>
        <w:jc w:val="both"/>
        <w:rPr>
          <w:rFonts w:ascii="Times New Roman" w:hAnsi="Times New Roman" w:cs="Times New Roman"/>
          <w:b/>
          <w:sz w:val="28"/>
          <w:szCs w:val="28"/>
        </w:rPr>
      </w:pPr>
      <w:r>
        <w:rPr>
          <w:rFonts w:ascii="Times New Roman" w:eastAsia="Times New Roman" w:hAnsi="Times New Roman" w:cs="Times New Roman"/>
          <w:b/>
          <w:color w:val="000000"/>
          <w:sz w:val="28"/>
          <w:szCs w:val="28"/>
        </w:rPr>
        <w:t xml:space="preserve">        </w:t>
      </w:r>
      <w:r w:rsidR="00322377" w:rsidRPr="000905CF">
        <w:rPr>
          <w:rFonts w:ascii="Times New Roman" w:eastAsia="Times New Roman" w:hAnsi="Times New Roman" w:cs="Times New Roman"/>
          <w:b/>
          <w:color w:val="000000"/>
          <w:sz w:val="28"/>
          <w:szCs w:val="28"/>
        </w:rPr>
        <w:t>2.1.</w:t>
      </w:r>
      <w:r w:rsidR="009D20B4" w:rsidRPr="000905CF">
        <w:rPr>
          <w:rFonts w:ascii="Times New Roman" w:eastAsia="Times New Roman" w:hAnsi="Times New Roman" w:cs="Times New Roman"/>
          <w:b/>
          <w:color w:val="000000"/>
          <w:sz w:val="28"/>
          <w:szCs w:val="28"/>
        </w:rPr>
        <w:t>2. Образовательная</w:t>
      </w:r>
      <w:r w:rsidR="00322377" w:rsidRPr="000905CF">
        <w:rPr>
          <w:rFonts w:ascii="Times New Roman" w:eastAsia="Times New Roman" w:hAnsi="Times New Roman" w:cs="Times New Roman"/>
          <w:b/>
          <w:color w:val="000000"/>
          <w:sz w:val="28"/>
          <w:szCs w:val="28"/>
        </w:rPr>
        <w:t xml:space="preserve"> область «Социально-коммуникативное развитие»</w:t>
      </w:r>
    </w:p>
    <w:p w:rsidR="00322377" w:rsidRPr="000905CF" w:rsidRDefault="00322377" w:rsidP="005C7208">
      <w:pPr>
        <w:spacing w:after="0" w:line="240" w:lineRule="atLeast"/>
        <w:ind w:firstLine="567"/>
        <w:jc w:val="both"/>
        <w:rPr>
          <w:rFonts w:ascii="Times New Roman" w:hAnsi="Times New Roman" w:cs="Times New Roman"/>
          <w:b/>
          <w:sz w:val="28"/>
          <w:szCs w:val="28"/>
        </w:rPr>
      </w:pPr>
      <w:r w:rsidRPr="000905CF">
        <w:rPr>
          <w:rFonts w:ascii="Times New Roman" w:hAnsi="Times New Roman" w:cs="Times New Roman"/>
          <w:b/>
          <w:sz w:val="28"/>
          <w:szCs w:val="28"/>
        </w:rPr>
        <w:t xml:space="preserve">Цель работы </w:t>
      </w:r>
      <w:r w:rsidRPr="000905CF">
        <w:rPr>
          <w:rFonts w:ascii="Times New Roman" w:hAnsi="Times New Roman" w:cs="Times New Roman"/>
          <w:sz w:val="28"/>
          <w:szCs w:val="28"/>
        </w:rPr>
        <w:t>с детьми с ОВЗ</w:t>
      </w:r>
      <w:r w:rsidRPr="000905CF">
        <w:rPr>
          <w:rFonts w:ascii="Times New Roman" w:hAnsi="Times New Roman" w:cs="Times New Roman"/>
          <w:bCs/>
          <w:color w:val="000000"/>
          <w:sz w:val="28"/>
          <w:szCs w:val="28"/>
        </w:rPr>
        <w:t>:</w:t>
      </w:r>
      <w:r w:rsidRPr="000905CF">
        <w:rPr>
          <w:rFonts w:ascii="Times New Roman" w:hAnsi="Times New Roman" w:cs="Times New Roman"/>
          <w:sz w:val="28"/>
          <w:szCs w:val="28"/>
        </w:rPr>
        <w:t>овладение навыками коммуникации и социокультурными нормами, обеспечение оптимального вхождения детей с ОВЗ в общественную жизнь.</w:t>
      </w:r>
    </w:p>
    <w:p w:rsidR="00322377" w:rsidRPr="000905CF" w:rsidRDefault="00322377" w:rsidP="005C7208">
      <w:pPr>
        <w:autoSpaceDE w:val="0"/>
        <w:autoSpaceDN w:val="0"/>
        <w:adjustRightInd w:val="0"/>
        <w:spacing w:after="0" w:line="240" w:lineRule="atLeast"/>
        <w:ind w:firstLine="567"/>
        <w:jc w:val="both"/>
        <w:rPr>
          <w:rFonts w:ascii="Times New Roman" w:hAnsi="Times New Roman" w:cs="Times New Roman"/>
          <w:b/>
          <w:bCs/>
          <w:color w:val="000000"/>
          <w:sz w:val="28"/>
          <w:szCs w:val="28"/>
        </w:rPr>
      </w:pPr>
      <w:r w:rsidRPr="000905CF">
        <w:rPr>
          <w:rFonts w:ascii="Times New Roman" w:hAnsi="Times New Roman" w:cs="Times New Roman"/>
          <w:b/>
          <w:bCs/>
          <w:color w:val="000000"/>
          <w:sz w:val="28"/>
          <w:szCs w:val="28"/>
        </w:rPr>
        <w:t>Задачи:</w:t>
      </w:r>
    </w:p>
    <w:p w:rsidR="00322377" w:rsidRPr="000905CF" w:rsidRDefault="00322377" w:rsidP="003A42C0">
      <w:pPr>
        <w:numPr>
          <w:ilvl w:val="0"/>
          <w:numId w:val="36"/>
        </w:numPr>
        <w:autoSpaceDE w:val="0"/>
        <w:autoSpaceDN w:val="0"/>
        <w:adjustRightInd w:val="0"/>
        <w:spacing w:after="0" w:line="240" w:lineRule="atLeast"/>
        <w:jc w:val="both"/>
        <w:rPr>
          <w:rFonts w:ascii="Times New Roman" w:hAnsi="Times New Roman" w:cs="Times New Roman"/>
          <w:bCs/>
          <w:color w:val="000000"/>
          <w:sz w:val="28"/>
          <w:szCs w:val="28"/>
        </w:rPr>
      </w:pPr>
      <w:r w:rsidRPr="000905CF">
        <w:rPr>
          <w:rFonts w:ascii="Times New Roman" w:hAnsi="Times New Roman" w:cs="Times New Roman"/>
          <w:color w:val="000000"/>
          <w:sz w:val="28"/>
          <w:szCs w:val="28"/>
        </w:rPr>
        <w:t xml:space="preserve">усвоение норм и ценностей, принятых в обществе, включая моральные и нравственные </w:t>
      </w:r>
      <w:r w:rsidR="009D20B4" w:rsidRPr="000905CF">
        <w:rPr>
          <w:rFonts w:ascii="Times New Roman" w:hAnsi="Times New Roman" w:cs="Times New Roman"/>
          <w:color w:val="000000"/>
          <w:sz w:val="28"/>
          <w:szCs w:val="28"/>
        </w:rPr>
        <w:t>ценности,</w:t>
      </w:r>
      <w:r w:rsidRPr="000905CF">
        <w:rPr>
          <w:rFonts w:ascii="Times New Roman" w:hAnsi="Times New Roman" w:cs="Times New Roman"/>
          <w:bCs/>
          <w:color w:val="000000"/>
          <w:sz w:val="28"/>
          <w:szCs w:val="28"/>
        </w:rPr>
        <w:t xml:space="preserve"> развитие общения и взаимодействия ребенка со взрослыми и сверстниками; </w:t>
      </w:r>
    </w:p>
    <w:p w:rsidR="00322377" w:rsidRPr="000905CF" w:rsidRDefault="00322377" w:rsidP="003A42C0">
      <w:pPr>
        <w:numPr>
          <w:ilvl w:val="0"/>
          <w:numId w:val="36"/>
        </w:numPr>
        <w:autoSpaceDE w:val="0"/>
        <w:autoSpaceDN w:val="0"/>
        <w:adjustRightInd w:val="0"/>
        <w:spacing w:after="0" w:line="240" w:lineRule="atLeast"/>
        <w:jc w:val="both"/>
        <w:rPr>
          <w:rFonts w:ascii="Times New Roman" w:hAnsi="Times New Roman" w:cs="Times New Roman"/>
          <w:bCs/>
          <w:color w:val="000000"/>
          <w:sz w:val="28"/>
          <w:szCs w:val="28"/>
        </w:rPr>
      </w:pPr>
      <w:r w:rsidRPr="000905CF">
        <w:rPr>
          <w:rFonts w:ascii="Times New Roman" w:hAnsi="Times New Roman" w:cs="Times New Roman"/>
          <w:bCs/>
          <w:color w:val="000000"/>
          <w:sz w:val="28"/>
          <w:szCs w:val="28"/>
        </w:rPr>
        <w:t xml:space="preserve">становление самостоятельности, целенаправленности и саморегуляции собственных действий; </w:t>
      </w:r>
    </w:p>
    <w:p w:rsidR="00322377" w:rsidRPr="000905CF" w:rsidRDefault="00322377" w:rsidP="003A42C0">
      <w:pPr>
        <w:numPr>
          <w:ilvl w:val="0"/>
          <w:numId w:val="36"/>
        </w:numPr>
        <w:autoSpaceDE w:val="0"/>
        <w:autoSpaceDN w:val="0"/>
        <w:adjustRightInd w:val="0"/>
        <w:spacing w:after="0" w:line="240" w:lineRule="atLeast"/>
        <w:jc w:val="both"/>
        <w:rPr>
          <w:rFonts w:ascii="Times New Roman" w:hAnsi="Times New Roman" w:cs="Times New Roman"/>
          <w:bCs/>
          <w:color w:val="000000"/>
          <w:sz w:val="28"/>
          <w:szCs w:val="28"/>
        </w:rPr>
      </w:pPr>
      <w:r w:rsidRPr="000905CF">
        <w:rPr>
          <w:rFonts w:ascii="Times New Roman" w:hAnsi="Times New Roman" w:cs="Times New Roman"/>
          <w:bCs/>
          <w:color w:val="000000"/>
          <w:sz w:val="28"/>
          <w:szCs w:val="28"/>
        </w:rPr>
        <w:t>развитие социального и эмоционального интеллекта, эмоциональной отзывчивости, сопереживания;</w:t>
      </w:r>
    </w:p>
    <w:p w:rsidR="00322377" w:rsidRPr="000905CF" w:rsidRDefault="00322377" w:rsidP="003A42C0">
      <w:pPr>
        <w:numPr>
          <w:ilvl w:val="0"/>
          <w:numId w:val="36"/>
        </w:numPr>
        <w:autoSpaceDE w:val="0"/>
        <w:autoSpaceDN w:val="0"/>
        <w:adjustRightInd w:val="0"/>
        <w:spacing w:after="0" w:line="240" w:lineRule="atLeast"/>
        <w:jc w:val="both"/>
        <w:rPr>
          <w:rFonts w:ascii="Times New Roman" w:hAnsi="Times New Roman" w:cs="Times New Roman"/>
          <w:bCs/>
          <w:color w:val="000000"/>
          <w:sz w:val="28"/>
          <w:szCs w:val="28"/>
        </w:rPr>
      </w:pPr>
      <w:r w:rsidRPr="000905CF">
        <w:rPr>
          <w:rFonts w:ascii="Times New Roman" w:hAnsi="Times New Roman" w:cs="Times New Roman"/>
          <w:bCs/>
          <w:color w:val="000000"/>
          <w:sz w:val="28"/>
          <w:szCs w:val="28"/>
        </w:rPr>
        <w:t xml:space="preserve">формирование готовности к совместной деятельности со сверстниками, </w:t>
      </w:r>
    </w:p>
    <w:p w:rsidR="00322377" w:rsidRPr="000905CF" w:rsidRDefault="00322377" w:rsidP="003A42C0">
      <w:pPr>
        <w:numPr>
          <w:ilvl w:val="0"/>
          <w:numId w:val="36"/>
        </w:numPr>
        <w:autoSpaceDE w:val="0"/>
        <w:autoSpaceDN w:val="0"/>
        <w:adjustRightInd w:val="0"/>
        <w:spacing w:after="0" w:line="240" w:lineRule="atLeast"/>
        <w:jc w:val="both"/>
        <w:rPr>
          <w:rFonts w:ascii="Times New Roman" w:hAnsi="Times New Roman" w:cs="Times New Roman"/>
          <w:bCs/>
          <w:color w:val="000000"/>
          <w:sz w:val="28"/>
          <w:szCs w:val="28"/>
        </w:rPr>
      </w:pPr>
      <w:r w:rsidRPr="000905CF">
        <w:rPr>
          <w:rFonts w:ascii="Times New Roman" w:hAnsi="Times New Roman" w:cs="Times New Roman"/>
          <w:bCs/>
          <w:color w:val="000000"/>
          <w:sz w:val="28"/>
          <w:szCs w:val="28"/>
        </w:rPr>
        <w:t xml:space="preserve">формирование уважительного отношения и чувства принадлежности к своей семье и к сообществу детей и взрослых в ДОУ; </w:t>
      </w:r>
    </w:p>
    <w:p w:rsidR="00322377" w:rsidRPr="000905CF" w:rsidRDefault="00322377" w:rsidP="003A42C0">
      <w:pPr>
        <w:numPr>
          <w:ilvl w:val="0"/>
          <w:numId w:val="36"/>
        </w:numPr>
        <w:autoSpaceDE w:val="0"/>
        <w:autoSpaceDN w:val="0"/>
        <w:adjustRightInd w:val="0"/>
        <w:spacing w:after="0" w:line="240" w:lineRule="atLeast"/>
        <w:jc w:val="both"/>
        <w:rPr>
          <w:rFonts w:ascii="Times New Roman" w:hAnsi="Times New Roman" w:cs="Times New Roman"/>
          <w:bCs/>
          <w:color w:val="000000"/>
          <w:sz w:val="28"/>
          <w:szCs w:val="28"/>
        </w:rPr>
      </w:pPr>
      <w:r w:rsidRPr="000905CF">
        <w:rPr>
          <w:rFonts w:ascii="Times New Roman" w:hAnsi="Times New Roman" w:cs="Times New Roman"/>
          <w:bCs/>
          <w:color w:val="000000"/>
          <w:sz w:val="28"/>
          <w:szCs w:val="28"/>
        </w:rPr>
        <w:t>формирование позитивных установок к различным видам труда и творчества; формирование основ безопасного поведения в быту, социуме, природе.</w:t>
      </w:r>
    </w:p>
    <w:p w:rsidR="00322377" w:rsidRPr="000905CF" w:rsidRDefault="00322377" w:rsidP="005C7208">
      <w:pPr>
        <w:autoSpaceDE w:val="0"/>
        <w:autoSpaceDN w:val="0"/>
        <w:adjustRightInd w:val="0"/>
        <w:spacing w:after="0" w:line="240" w:lineRule="atLeast"/>
        <w:ind w:firstLine="567"/>
        <w:jc w:val="both"/>
        <w:rPr>
          <w:rFonts w:ascii="Times New Roman" w:hAnsi="Times New Roman" w:cs="Times New Roman"/>
          <w:b/>
          <w:bCs/>
          <w:color w:val="000000"/>
          <w:sz w:val="28"/>
          <w:szCs w:val="28"/>
        </w:rPr>
      </w:pPr>
      <w:r w:rsidRPr="000905CF">
        <w:rPr>
          <w:rFonts w:ascii="Times New Roman" w:hAnsi="Times New Roman" w:cs="Times New Roman"/>
          <w:b/>
          <w:bCs/>
          <w:color w:val="000000"/>
          <w:sz w:val="28"/>
          <w:szCs w:val="28"/>
        </w:rPr>
        <w:lastRenderedPageBreak/>
        <w:t>Направления реализации социально-коммуникативного развития:</w:t>
      </w:r>
    </w:p>
    <w:p w:rsidR="00322377" w:rsidRPr="000905CF" w:rsidRDefault="00322377" w:rsidP="003A42C0">
      <w:pPr>
        <w:numPr>
          <w:ilvl w:val="0"/>
          <w:numId w:val="34"/>
        </w:numPr>
        <w:autoSpaceDE w:val="0"/>
        <w:autoSpaceDN w:val="0"/>
        <w:adjustRightInd w:val="0"/>
        <w:spacing w:after="0" w:line="240" w:lineRule="atLeast"/>
        <w:jc w:val="both"/>
        <w:rPr>
          <w:rFonts w:ascii="Times New Roman" w:hAnsi="Times New Roman" w:cs="Times New Roman"/>
          <w:bCs/>
          <w:color w:val="000000"/>
          <w:sz w:val="28"/>
          <w:szCs w:val="28"/>
        </w:rPr>
      </w:pPr>
      <w:r w:rsidRPr="000905CF">
        <w:rPr>
          <w:rFonts w:ascii="Times New Roman" w:hAnsi="Times New Roman" w:cs="Times New Roman"/>
          <w:bCs/>
          <w:color w:val="000000"/>
          <w:sz w:val="28"/>
          <w:szCs w:val="28"/>
        </w:rPr>
        <w:t>Развитие игровой деятельности детей с целью освоения различных социальных ролей</w:t>
      </w:r>
    </w:p>
    <w:p w:rsidR="00322377" w:rsidRPr="000905CF" w:rsidRDefault="00322377" w:rsidP="003A42C0">
      <w:pPr>
        <w:numPr>
          <w:ilvl w:val="0"/>
          <w:numId w:val="34"/>
        </w:numPr>
        <w:autoSpaceDE w:val="0"/>
        <w:autoSpaceDN w:val="0"/>
        <w:adjustRightInd w:val="0"/>
        <w:spacing w:after="0" w:line="240" w:lineRule="atLeast"/>
        <w:jc w:val="both"/>
        <w:rPr>
          <w:rFonts w:ascii="Times New Roman" w:hAnsi="Times New Roman" w:cs="Times New Roman"/>
          <w:bCs/>
          <w:color w:val="000000"/>
          <w:sz w:val="28"/>
          <w:szCs w:val="28"/>
        </w:rPr>
      </w:pPr>
      <w:r w:rsidRPr="000905CF">
        <w:rPr>
          <w:rFonts w:ascii="Times New Roman" w:hAnsi="Times New Roman" w:cs="Times New Roman"/>
          <w:bCs/>
          <w:color w:val="000000"/>
          <w:sz w:val="28"/>
          <w:szCs w:val="28"/>
        </w:rPr>
        <w:t>Формирование основ безопасного поведения в быту, социуме, природе</w:t>
      </w:r>
    </w:p>
    <w:p w:rsidR="00322377" w:rsidRPr="000905CF" w:rsidRDefault="00322377" w:rsidP="003A42C0">
      <w:pPr>
        <w:numPr>
          <w:ilvl w:val="0"/>
          <w:numId w:val="34"/>
        </w:numPr>
        <w:autoSpaceDE w:val="0"/>
        <w:autoSpaceDN w:val="0"/>
        <w:adjustRightInd w:val="0"/>
        <w:spacing w:after="0" w:line="240" w:lineRule="atLeast"/>
        <w:jc w:val="both"/>
        <w:rPr>
          <w:rFonts w:ascii="Times New Roman" w:hAnsi="Times New Roman" w:cs="Times New Roman"/>
          <w:bCs/>
          <w:color w:val="000000"/>
          <w:sz w:val="28"/>
          <w:szCs w:val="28"/>
        </w:rPr>
      </w:pPr>
      <w:r w:rsidRPr="000905CF">
        <w:rPr>
          <w:rFonts w:ascii="Times New Roman" w:hAnsi="Times New Roman" w:cs="Times New Roman"/>
          <w:bCs/>
          <w:color w:val="000000"/>
          <w:sz w:val="28"/>
          <w:szCs w:val="28"/>
        </w:rPr>
        <w:t>Патриотическое воспитание детей дошкольного возраста</w:t>
      </w:r>
    </w:p>
    <w:p w:rsidR="00322377" w:rsidRDefault="00322377" w:rsidP="003A42C0">
      <w:pPr>
        <w:numPr>
          <w:ilvl w:val="0"/>
          <w:numId w:val="34"/>
        </w:numPr>
        <w:autoSpaceDE w:val="0"/>
        <w:autoSpaceDN w:val="0"/>
        <w:adjustRightInd w:val="0"/>
        <w:spacing w:after="0" w:line="240" w:lineRule="atLeast"/>
        <w:jc w:val="both"/>
        <w:rPr>
          <w:rFonts w:ascii="Times New Roman" w:hAnsi="Times New Roman" w:cs="Times New Roman"/>
          <w:bCs/>
          <w:color w:val="000000"/>
          <w:sz w:val="28"/>
          <w:szCs w:val="28"/>
        </w:rPr>
      </w:pPr>
      <w:r w:rsidRPr="000905CF">
        <w:rPr>
          <w:rFonts w:ascii="Times New Roman" w:hAnsi="Times New Roman" w:cs="Times New Roman"/>
          <w:bCs/>
          <w:color w:val="000000"/>
          <w:sz w:val="28"/>
          <w:szCs w:val="28"/>
        </w:rPr>
        <w:t>Трудовое воспитание</w:t>
      </w:r>
    </w:p>
    <w:p w:rsidR="003A42C0" w:rsidRDefault="003A42C0" w:rsidP="003A42C0">
      <w:pPr>
        <w:autoSpaceDE w:val="0"/>
        <w:autoSpaceDN w:val="0"/>
        <w:adjustRightInd w:val="0"/>
        <w:spacing w:after="0" w:line="240" w:lineRule="atLeast"/>
        <w:jc w:val="both"/>
        <w:rPr>
          <w:rFonts w:ascii="Times New Roman" w:hAnsi="Times New Roman" w:cs="Times New Roman"/>
          <w:bCs/>
          <w:color w:val="000000"/>
          <w:sz w:val="28"/>
          <w:szCs w:val="28"/>
        </w:rPr>
      </w:pPr>
    </w:p>
    <w:p w:rsidR="003A42C0" w:rsidRPr="000905CF" w:rsidRDefault="003A42C0" w:rsidP="003A42C0">
      <w:pPr>
        <w:autoSpaceDE w:val="0"/>
        <w:autoSpaceDN w:val="0"/>
        <w:adjustRightInd w:val="0"/>
        <w:spacing w:after="0" w:line="240" w:lineRule="atLeast"/>
        <w:jc w:val="both"/>
        <w:rPr>
          <w:rFonts w:ascii="Times New Roman" w:hAnsi="Times New Roman" w:cs="Times New Roman"/>
          <w:bCs/>
          <w:color w:val="000000"/>
          <w:sz w:val="28"/>
          <w:szCs w:val="28"/>
        </w:rPr>
      </w:pPr>
    </w:p>
    <w:p w:rsidR="00322377" w:rsidRPr="000905CF" w:rsidRDefault="00322377" w:rsidP="005C7208">
      <w:pPr>
        <w:pStyle w:val="Default"/>
        <w:spacing w:line="240" w:lineRule="atLeast"/>
        <w:jc w:val="both"/>
        <w:rPr>
          <w:sz w:val="28"/>
          <w:szCs w:val="28"/>
        </w:rPr>
      </w:pPr>
      <w:r w:rsidRPr="000905CF">
        <w:rPr>
          <w:i/>
          <w:iCs/>
          <w:sz w:val="28"/>
          <w:szCs w:val="28"/>
        </w:rPr>
        <w:t>Развитие игровой деятельности</w:t>
      </w:r>
      <w:r w:rsidRPr="000905CF">
        <w:rPr>
          <w:iCs/>
          <w:sz w:val="28"/>
          <w:szCs w:val="28"/>
        </w:rPr>
        <w:t>проходит через различные виды игр</w:t>
      </w:r>
      <w:r w:rsidRPr="000905CF">
        <w:rPr>
          <w:i/>
          <w:iCs/>
          <w:sz w:val="28"/>
          <w:szCs w:val="28"/>
        </w:rPr>
        <w:t xml:space="preserve">: </w:t>
      </w:r>
    </w:p>
    <w:p w:rsidR="00322377" w:rsidRDefault="00322377" w:rsidP="003A42C0">
      <w:pPr>
        <w:pStyle w:val="Default"/>
        <w:spacing w:line="240" w:lineRule="atLeast"/>
        <w:rPr>
          <w:sz w:val="28"/>
          <w:szCs w:val="28"/>
        </w:rPr>
      </w:pPr>
      <w:r w:rsidRPr="000905CF">
        <w:rPr>
          <w:sz w:val="28"/>
          <w:szCs w:val="28"/>
        </w:rPr>
        <w:t xml:space="preserve">Педагоги при организации деятельности с детьми используют следующую классификацию детских игр, применяют в непосредственно образовательной деятельности, совместной деятельности, создают условия для самостоятельной деятельности детей. </w:t>
      </w:r>
    </w:p>
    <w:p w:rsidR="003A42C0" w:rsidRPr="000905CF" w:rsidRDefault="003A42C0" w:rsidP="005C7208">
      <w:pPr>
        <w:pStyle w:val="Default"/>
        <w:spacing w:line="240" w:lineRule="atLeast"/>
        <w:jc w:val="both"/>
        <w:rPr>
          <w:sz w:val="28"/>
          <w:szCs w:val="28"/>
        </w:rPr>
      </w:pPr>
    </w:p>
    <w:p w:rsidR="00322377" w:rsidRDefault="00322377" w:rsidP="003A42C0">
      <w:pPr>
        <w:pStyle w:val="Default"/>
        <w:spacing w:line="240" w:lineRule="atLeast"/>
        <w:jc w:val="center"/>
        <w:rPr>
          <w:b/>
          <w:i/>
          <w:sz w:val="28"/>
          <w:szCs w:val="28"/>
        </w:rPr>
      </w:pPr>
      <w:r w:rsidRPr="000905CF">
        <w:rPr>
          <w:b/>
          <w:i/>
          <w:sz w:val="28"/>
          <w:szCs w:val="28"/>
        </w:rPr>
        <w:t>Классификация игр для детей дошкольного возраста</w:t>
      </w:r>
    </w:p>
    <w:p w:rsidR="003A42C0" w:rsidRPr="000905CF" w:rsidRDefault="003A42C0" w:rsidP="003A42C0">
      <w:pPr>
        <w:pStyle w:val="Default"/>
        <w:spacing w:line="240" w:lineRule="atLeast"/>
        <w:jc w:val="center"/>
        <w:rPr>
          <w:b/>
          <w:i/>
          <w:sz w:val="28"/>
          <w:szCs w:val="28"/>
        </w:rPr>
      </w:pPr>
    </w:p>
    <w:tbl>
      <w:tblPr>
        <w:tblW w:w="10206" w:type="dxa"/>
        <w:tblInd w:w="252" w:type="dxa"/>
        <w:tblLayout w:type="fixed"/>
        <w:tblCellMar>
          <w:left w:w="110" w:type="dxa"/>
          <w:right w:w="40" w:type="dxa"/>
        </w:tblCellMar>
        <w:tblLook w:val="04A0" w:firstRow="1" w:lastRow="0" w:firstColumn="1" w:lastColumn="0" w:noHBand="0" w:noVBand="1"/>
      </w:tblPr>
      <w:tblGrid>
        <w:gridCol w:w="2978"/>
        <w:gridCol w:w="3544"/>
        <w:gridCol w:w="1960"/>
        <w:gridCol w:w="1158"/>
        <w:gridCol w:w="566"/>
      </w:tblGrid>
      <w:tr w:rsidR="00322377" w:rsidRPr="000905CF" w:rsidTr="00193AEF">
        <w:trPr>
          <w:trHeight w:val="516"/>
        </w:trPr>
        <w:tc>
          <w:tcPr>
            <w:tcW w:w="2978" w:type="dxa"/>
            <w:tcBorders>
              <w:top w:val="single" w:sz="4" w:space="0" w:color="000000"/>
              <w:left w:val="single" w:sz="4" w:space="0" w:color="000000"/>
              <w:bottom w:val="single" w:sz="4" w:space="0" w:color="000000"/>
              <w:right w:val="single" w:sz="4" w:space="0" w:color="auto"/>
            </w:tcBorders>
          </w:tcPr>
          <w:p w:rsidR="00322377" w:rsidRPr="000905CF" w:rsidRDefault="00322377" w:rsidP="005C7208">
            <w:pPr>
              <w:pStyle w:val="Default"/>
              <w:spacing w:line="240" w:lineRule="atLeast"/>
              <w:jc w:val="both"/>
              <w:rPr>
                <w:sz w:val="28"/>
                <w:szCs w:val="28"/>
              </w:rPr>
            </w:pPr>
          </w:p>
        </w:tc>
        <w:tc>
          <w:tcPr>
            <w:tcW w:w="3544" w:type="dxa"/>
            <w:tcBorders>
              <w:top w:val="single" w:sz="4" w:space="0" w:color="000000"/>
              <w:left w:val="single" w:sz="4" w:space="0" w:color="auto"/>
              <w:bottom w:val="single" w:sz="4" w:space="0" w:color="000000"/>
              <w:right w:val="single" w:sz="4" w:space="0" w:color="000000"/>
            </w:tcBorders>
          </w:tcPr>
          <w:p w:rsidR="00322377" w:rsidRPr="000905CF" w:rsidRDefault="00322377" w:rsidP="005C7208">
            <w:pPr>
              <w:pStyle w:val="Default"/>
              <w:tabs>
                <w:tab w:val="right" w:pos="3667"/>
              </w:tabs>
              <w:spacing w:line="240" w:lineRule="atLeast"/>
              <w:jc w:val="both"/>
              <w:rPr>
                <w:sz w:val="28"/>
                <w:szCs w:val="28"/>
              </w:rPr>
            </w:pPr>
            <w:r w:rsidRPr="000905CF">
              <w:rPr>
                <w:sz w:val="28"/>
                <w:szCs w:val="28"/>
              </w:rPr>
              <w:t>Игры</w:t>
            </w:r>
            <w:r w:rsidRPr="000905CF">
              <w:rPr>
                <w:i/>
                <w:sz w:val="28"/>
                <w:szCs w:val="28"/>
              </w:rPr>
              <w:tab/>
            </w:r>
          </w:p>
        </w:tc>
        <w:tc>
          <w:tcPr>
            <w:tcW w:w="3684" w:type="dxa"/>
            <w:gridSpan w:val="3"/>
            <w:tcBorders>
              <w:top w:val="single" w:sz="4" w:space="0" w:color="000000"/>
              <w:left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Возрастная адресованность (годы жизни детей)</w:t>
            </w:r>
          </w:p>
        </w:tc>
      </w:tr>
      <w:tr w:rsidR="00322377" w:rsidRPr="000905CF" w:rsidTr="00193AEF">
        <w:trPr>
          <w:trHeight w:val="331"/>
        </w:trPr>
        <w:tc>
          <w:tcPr>
            <w:tcW w:w="2978"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r w:rsidRPr="000905CF">
              <w:rPr>
                <w:sz w:val="28"/>
                <w:szCs w:val="28"/>
              </w:rPr>
              <w:t xml:space="preserve">Виды </w:t>
            </w: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r w:rsidRPr="000905CF">
              <w:rPr>
                <w:sz w:val="28"/>
                <w:szCs w:val="28"/>
              </w:rPr>
              <w:t xml:space="preserve">Подвиды </w:t>
            </w:r>
          </w:p>
        </w:tc>
        <w:tc>
          <w:tcPr>
            <w:tcW w:w="1960" w:type="dxa"/>
            <w:tcBorders>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4-5 лет</w:t>
            </w:r>
          </w:p>
        </w:tc>
        <w:tc>
          <w:tcPr>
            <w:tcW w:w="1158" w:type="dxa"/>
            <w:tcBorders>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 xml:space="preserve">5-6 лет </w:t>
            </w:r>
          </w:p>
        </w:tc>
        <w:tc>
          <w:tcPr>
            <w:tcW w:w="566" w:type="dxa"/>
            <w:tcBorders>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 xml:space="preserve">6-7 лет </w:t>
            </w:r>
          </w:p>
        </w:tc>
      </w:tr>
      <w:tr w:rsidR="00322377" w:rsidRPr="000905CF" w:rsidTr="00193AEF">
        <w:trPr>
          <w:trHeight w:val="334"/>
        </w:trPr>
        <w:tc>
          <w:tcPr>
            <w:tcW w:w="2978" w:type="dxa"/>
            <w:vMerge w:val="restart"/>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p>
          <w:p w:rsidR="00322377" w:rsidRPr="000905CF" w:rsidRDefault="00322377" w:rsidP="005C7208">
            <w:pPr>
              <w:pStyle w:val="Default"/>
              <w:spacing w:line="240" w:lineRule="atLeast"/>
              <w:rPr>
                <w:sz w:val="28"/>
                <w:szCs w:val="28"/>
              </w:rPr>
            </w:pPr>
          </w:p>
          <w:p w:rsidR="00322377" w:rsidRPr="000905CF" w:rsidRDefault="00322377" w:rsidP="005C7208">
            <w:pPr>
              <w:pStyle w:val="Default"/>
              <w:spacing w:line="240" w:lineRule="atLeast"/>
              <w:rPr>
                <w:sz w:val="28"/>
                <w:szCs w:val="28"/>
              </w:rPr>
            </w:pPr>
            <w:r w:rsidRPr="000905CF">
              <w:rPr>
                <w:sz w:val="28"/>
                <w:szCs w:val="28"/>
              </w:rPr>
              <w:t>Сюжетные игры</w:t>
            </w: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r w:rsidRPr="000905CF">
              <w:rPr>
                <w:sz w:val="28"/>
                <w:szCs w:val="28"/>
              </w:rPr>
              <w:t>Сюжетно-отобразительные</w:t>
            </w:r>
          </w:p>
        </w:tc>
        <w:tc>
          <w:tcPr>
            <w:tcW w:w="1960"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i/>
                <w:sz w:val="28"/>
                <w:szCs w:val="28"/>
              </w:rPr>
            </w:pPr>
          </w:p>
        </w:tc>
        <w:tc>
          <w:tcPr>
            <w:tcW w:w="1158"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p>
        </w:tc>
        <w:tc>
          <w:tcPr>
            <w:tcW w:w="566"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p>
        </w:tc>
      </w:tr>
      <w:tr w:rsidR="00322377" w:rsidRPr="000905CF" w:rsidTr="00193AEF">
        <w:trPr>
          <w:trHeight w:val="444"/>
        </w:trPr>
        <w:tc>
          <w:tcPr>
            <w:tcW w:w="2978" w:type="dxa"/>
            <w:vMerge/>
            <w:tcBorders>
              <w:top w:val="nil"/>
              <w:left w:val="single" w:sz="4" w:space="0" w:color="000000"/>
              <w:bottom w:val="nil"/>
              <w:right w:val="single" w:sz="4" w:space="0" w:color="000000"/>
            </w:tcBorders>
          </w:tcPr>
          <w:p w:rsidR="00322377" w:rsidRPr="000905CF" w:rsidRDefault="00322377" w:rsidP="005C7208">
            <w:pPr>
              <w:pStyle w:val="Default"/>
              <w:spacing w:line="240" w:lineRule="atLeast"/>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r w:rsidRPr="000905CF">
              <w:rPr>
                <w:sz w:val="28"/>
                <w:szCs w:val="28"/>
              </w:rPr>
              <w:t>Сюжетно-ролевые игры</w:t>
            </w:r>
          </w:p>
        </w:tc>
        <w:tc>
          <w:tcPr>
            <w:tcW w:w="1960"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w:t>
            </w:r>
          </w:p>
        </w:tc>
        <w:tc>
          <w:tcPr>
            <w:tcW w:w="1158"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r>
      <w:tr w:rsidR="00322377" w:rsidRPr="000905CF" w:rsidTr="00193AEF">
        <w:trPr>
          <w:trHeight w:val="446"/>
        </w:trPr>
        <w:tc>
          <w:tcPr>
            <w:tcW w:w="2978" w:type="dxa"/>
            <w:vMerge/>
            <w:tcBorders>
              <w:top w:val="nil"/>
              <w:left w:val="single" w:sz="4" w:space="0" w:color="000000"/>
              <w:bottom w:val="nil"/>
              <w:right w:val="single" w:sz="4" w:space="0" w:color="000000"/>
            </w:tcBorders>
          </w:tcPr>
          <w:p w:rsidR="00322377" w:rsidRPr="000905CF" w:rsidRDefault="00322377" w:rsidP="005C7208">
            <w:pPr>
              <w:pStyle w:val="Default"/>
              <w:spacing w:line="240" w:lineRule="atLeast"/>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r w:rsidRPr="000905CF">
              <w:rPr>
                <w:sz w:val="28"/>
                <w:szCs w:val="28"/>
              </w:rPr>
              <w:t xml:space="preserve">Режиссерские </w:t>
            </w:r>
          </w:p>
        </w:tc>
        <w:tc>
          <w:tcPr>
            <w:tcW w:w="1960"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p>
        </w:tc>
        <w:tc>
          <w:tcPr>
            <w:tcW w:w="1158"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r>
      <w:tr w:rsidR="00322377" w:rsidRPr="000905CF" w:rsidTr="00193AEF">
        <w:trPr>
          <w:trHeight w:val="446"/>
        </w:trPr>
        <w:tc>
          <w:tcPr>
            <w:tcW w:w="2978" w:type="dxa"/>
            <w:vMerge/>
            <w:tcBorders>
              <w:top w:val="nil"/>
              <w:left w:val="single" w:sz="4" w:space="0" w:color="000000"/>
              <w:bottom w:val="nil"/>
              <w:right w:val="single" w:sz="4" w:space="0" w:color="000000"/>
            </w:tcBorders>
          </w:tcPr>
          <w:p w:rsidR="00322377" w:rsidRPr="000905CF" w:rsidRDefault="00322377" w:rsidP="005C7208">
            <w:pPr>
              <w:pStyle w:val="Default"/>
              <w:spacing w:line="240" w:lineRule="atLeast"/>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r w:rsidRPr="000905CF">
              <w:rPr>
                <w:sz w:val="28"/>
                <w:szCs w:val="28"/>
              </w:rPr>
              <w:t xml:space="preserve">Театрализованные </w:t>
            </w:r>
          </w:p>
        </w:tc>
        <w:tc>
          <w:tcPr>
            <w:tcW w:w="1960"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w:t>
            </w:r>
          </w:p>
        </w:tc>
        <w:tc>
          <w:tcPr>
            <w:tcW w:w="1158"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p>
        </w:tc>
      </w:tr>
      <w:tr w:rsidR="00322377" w:rsidRPr="000905CF" w:rsidTr="00193AEF">
        <w:trPr>
          <w:trHeight w:val="446"/>
        </w:trPr>
        <w:tc>
          <w:tcPr>
            <w:tcW w:w="2978" w:type="dxa"/>
            <w:vMerge/>
            <w:tcBorders>
              <w:top w:val="nil"/>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r w:rsidRPr="000905CF">
              <w:rPr>
                <w:sz w:val="28"/>
                <w:szCs w:val="28"/>
              </w:rPr>
              <w:t>Игровые импровизации</w:t>
            </w:r>
          </w:p>
        </w:tc>
        <w:tc>
          <w:tcPr>
            <w:tcW w:w="1960"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w:t>
            </w:r>
          </w:p>
        </w:tc>
        <w:tc>
          <w:tcPr>
            <w:tcW w:w="1158"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p>
        </w:tc>
      </w:tr>
      <w:tr w:rsidR="00322377" w:rsidRPr="000905CF" w:rsidTr="00193AEF">
        <w:trPr>
          <w:trHeight w:val="446"/>
        </w:trPr>
        <w:tc>
          <w:tcPr>
            <w:tcW w:w="2978"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r w:rsidRPr="000905CF">
              <w:rPr>
                <w:sz w:val="28"/>
                <w:szCs w:val="28"/>
              </w:rPr>
              <w:t>Игра-фантазирование</w:t>
            </w:r>
          </w:p>
        </w:tc>
        <w:tc>
          <w:tcPr>
            <w:tcW w:w="1960"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w:t>
            </w:r>
          </w:p>
        </w:tc>
        <w:tc>
          <w:tcPr>
            <w:tcW w:w="1158"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p>
        </w:tc>
      </w:tr>
      <w:tr w:rsidR="00322377" w:rsidRPr="000905CF" w:rsidTr="00193AEF">
        <w:trPr>
          <w:trHeight w:val="331"/>
        </w:trPr>
        <w:tc>
          <w:tcPr>
            <w:tcW w:w="2978" w:type="dxa"/>
            <w:vMerge w:val="restart"/>
            <w:tcBorders>
              <w:top w:val="nil"/>
              <w:left w:val="single" w:sz="4" w:space="0" w:color="000000"/>
              <w:bottom w:val="nil"/>
              <w:right w:val="single" w:sz="4" w:space="0" w:color="000000"/>
            </w:tcBorders>
          </w:tcPr>
          <w:p w:rsidR="00322377" w:rsidRPr="000905CF" w:rsidRDefault="00322377" w:rsidP="005C7208">
            <w:pPr>
              <w:pStyle w:val="Default"/>
              <w:spacing w:line="240" w:lineRule="atLeast"/>
              <w:rPr>
                <w:sz w:val="28"/>
                <w:szCs w:val="28"/>
              </w:rPr>
            </w:pPr>
          </w:p>
          <w:p w:rsidR="00322377" w:rsidRPr="000905CF" w:rsidRDefault="00322377" w:rsidP="005C7208">
            <w:pPr>
              <w:pStyle w:val="Default"/>
              <w:spacing w:line="240" w:lineRule="atLeast"/>
              <w:rPr>
                <w:sz w:val="28"/>
                <w:szCs w:val="28"/>
              </w:rPr>
            </w:pPr>
            <w:r w:rsidRPr="000905CF">
              <w:rPr>
                <w:sz w:val="28"/>
                <w:szCs w:val="28"/>
              </w:rPr>
              <w:t xml:space="preserve">Игры-экспериментирования </w:t>
            </w: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r w:rsidRPr="000905CF">
              <w:rPr>
                <w:sz w:val="28"/>
                <w:szCs w:val="28"/>
              </w:rPr>
              <w:t xml:space="preserve">С различными материалами: </w:t>
            </w:r>
          </w:p>
        </w:tc>
        <w:tc>
          <w:tcPr>
            <w:tcW w:w="1960"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i/>
                <w:sz w:val="28"/>
                <w:szCs w:val="28"/>
              </w:rPr>
            </w:pPr>
          </w:p>
        </w:tc>
        <w:tc>
          <w:tcPr>
            <w:tcW w:w="1158"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p>
        </w:tc>
        <w:tc>
          <w:tcPr>
            <w:tcW w:w="566"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p>
        </w:tc>
      </w:tr>
      <w:tr w:rsidR="00322377" w:rsidRPr="000905CF" w:rsidTr="00193AEF">
        <w:trPr>
          <w:trHeight w:val="446"/>
        </w:trPr>
        <w:tc>
          <w:tcPr>
            <w:tcW w:w="2978" w:type="dxa"/>
            <w:vMerge/>
            <w:tcBorders>
              <w:top w:val="nil"/>
              <w:left w:val="single" w:sz="4" w:space="0" w:color="000000"/>
              <w:bottom w:val="nil"/>
              <w:right w:val="single" w:sz="4" w:space="0" w:color="000000"/>
            </w:tcBorders>
          </w:tcPr>
          <w:p w:rsidR="00322377" w:rsidRPr="000905CF" w:rsidRDefault="00322377" w:rsidP="005C7208">
            <w:pPr>
              <w:pStyle w:val="Default"/>
              <w:spacing w:line="240" w:lineRule="atLeast"/>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r w:rsidRPr="000905CF">
              <w:rPr>
                <w:sz w:val="28"/>
                <w:szCs w:val="28"/>
              </w:rPr>
              <w:t>- Игры с песком, водой, льдом снегом</w:t>
            </w:r>
          </w:p>
        </w:tc>
        <w:tc>
          <w:tcPr>
            <w:tcW w:w="1960"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w:t>
            </w:r>
          </w:p>
        </w:tc>
        <w:tc>
          <w:tcPr>
            <w:tcW w:w="1158"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r>
      <w:tr w:rsidR="00322377" w:rsidRPr="000905CF" w:rsidTr="00193AEF">
        <w:trPr>
          <w:trHeight w:val="655"/>
        </w:trPr>
        <w:tc>
          <w:tcPr>
            <w:tcW w:w="2978" w:type="dxa"/>
            <w:vMerge/>
            <w:tcBorders>
              <w:top w:val="nil"/>
              <w:left w:val="single" w:sz="4" w:space="0" w:color="000000"/>
              <w:bottom w:val="nil"/>
              <w:right w:val="single" w:sz="4" w:space="0" w:color="000000"/>
            </w:tcBorders>
          </w:tcPr>
          <w:p w:rsidR="00322377" w:rsidRPr="000905CF" w:rsidRDefault="00322377" w:rsidP="005C7208">
            <w:pPr>
              <w:pStyle w:val="Default"/>
              <w:spacing w:line="240" w:lineRule="atLeast"/>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r w:rsidRPr="000905CF">
              <w:rPr>
                <w:sz w:val="28"/>
                <w:szCs w:val="28"/>
              </w:rPr>
              <w:t>- Игры с водой и мыльной пеной</w:t>
            </w:r>
          </w:p>
        </w:tc>
        <w:tc>
          <w:tcPr>
            <w:tcW w:w="1960"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w:t>
            </w:r>
          </w:p>
        </w:tc>
        <w:tc>
          <w:tcPr>
            <w:tcW w:w="1158" w:type="dxa"/>
            <w:tcBorders>
              <w:top w:val="single" w:sz="4" w:space="0" w:color="000000"/>
              <w:left w:val="single" w:sz="4" w:space="0" w:color="000000"/>
              <w:bottom w:val="single" w:sz="4" w:space="0" w:color="000000"/>
              <w:right w:val="single" w:sz="4" w:space="0" w:color="000000"/>
            </w:tcBorders>
            <w:vAlign w:val="center"/>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vAlign w:val="center"/>
          </w:tcPr>
          <w:p w:rsidR="00322377" w:rsidRPr="000905CF" w:rsidRDefault="00322377" w:rsidP="005C7208">
            <w:pPr>
              <w:pStyle w:val="Default"/>
              <w:spacing w:line="240" w:lineRule="atLeast"/>
              <w:jc w:val="both"/>
              <w:rPr>
                <w:sz w:val="28"/>
                <w:szCs w:val="28"/>
              </w:rPr>
            </w:pPr>
            <w:r w:rsidRPr="000905CF">
              <w:rPr>
                <w:sz w:val="28"/>
                <w:szCs w:val="28"/>
              </w:rPr>
              <w:t>+</w:t>
            </w:r>
          </w:p>
        </w:tc>
      </w:tr>
      <w:tr w:rsidR="00322377" w:rsidRPr="000905CF" w:rsidTr="00193AEF">
        <w:trPr>
          <w:trHeight w:val="446"/>
        </w:trPr>
        <w:tc>
          <w:tcPr>
            <w:tcW w:w="2978" w:type="dxa"/>
            <w:vMerge/>
            <w:tcBorders>
              <w:top w:val="nil"/>
              <w:left w:val="single" w:sz="4" w:space="0" w:color="000000"/>
              <w:bottom w:val="nil"/>
              <w:right w:val="single" w:sz="4" w:space="0" w:color="000000"/>
            </w:tcBorders>
          </w:tcPr>
          <w:p w:rsidR="00322377" w:rsidRPr="000905CF" w:rsidRDefault="00322377" w:rsidP="005C7208">
            <w:pPr>
              <w:pStyle w:val="Default"/>
              <w:spacing w:line="240" w:lineRule="atLeast"/>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r w:rsidRPr="000905CF">
              <w:rPr>
                <w:sz w:val="28"/>
                <w:szCs w:val="28"/>
              </w:rPr>
              <w:t>- Игры с бумагой</w:t>
            </w:r>
          </w:p>
        </w:tc>
        <w:tc>
          <w:tcPr>
            <w:tcW w:w="1960"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p>
        </w:tc>
        <w:tc>
          <w:tcPr>
            <w:tcW w:w="1158"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r>
      <w:tr w:rsidR="00322377" w:rsidRPr="000905CF" w:rsidTr="00193AEF">
        <w:trPr>
          <w:trHeight w:val="446"/>
        </w:trPr>
        <w:tc>
          <w:tcPr>
            <w:tcW w:w="2978" w:type="dxa"/>
            <w:vMerge/>
            <w:tcBorders>
              <w:top w:val="nil"/>
              <w:left w:val="single" w:sz="4" w:space="0" w:color="000000"/>
              <w:bottom w:val="nil"/>
              <w:right w:val="single" w:sz="4" w:space="0" w:color="000000"/>
            </w:tcBorders>
          </w:tcPr>
          <w:p w:rsidR="00322377" w:rsidRPr="000905CF" w:rsidRDefault="00322377" w:rsidP="005C7208">
            <w:pPr>
              <w:pStyle w:val="Default"/>
              <w:spacing w:line="240" w:lineRule="atLeast"/>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r w:rsidRPr="000905CF">
              <w:rPr>
                <w:sz w:val="28"/>
                <w:szCs w:val="28"/>
              </w:rPr>
              <w:t>- Игры с зеркалом</w:t>
            </w:r>
          </w:p>
        </w:tc>
        <w:tc>
          <w:tcPr>
            <w:tcW w:w="1960"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p>
        </w:tc>
        <w:tc>
          <w:tcPr>
            <w:tcW w:w="1158"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r>
      <w:tr w:rsidR="00322377" w:rsidRPr="000905CF" w:rsidTr="00193AEF">
        <w:trPr>
          <w:trHeight w:val="444"/>
        </w:trPr>
        <w:tc>
          <w:tcPr>
            <w:tcW w:w="2978" w:type="dxa"/>
            <w:vMerge/>
            <w:tcBorders>
              <w:top w:val="nil"/>
              <w:left w:val="single" w:sz="4" w:space="0" w:color="000000"/>
              <w:bottom w:val="nil"/>
              <w:right w:val="single" w:sz="4" w:space="0" w:color="000000"/>
            </w:tcBorders>
          </w:tcPr>
          <w:p w:rsidR="00322377" w:rsidRPr="000905CF" w:rsidRDefault="00322377" w:rsidP="005C7208">
            <w:pPr>
              <w:pStyle w:val="Default"/>
              <w:spacing w:line="240" w:lineRule="atLeast"/>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r w:rsidRPr="000905CF">
              <w:rPr>
                <w:sz w:val="28"/>
                <w:szCs w:val="28"/>
              </w:rPr>
              <w:t>- Игры со светом</w:t>
            </w:r>
          </w:p>
        </w:tc>
        <w:tc>
          <w:tcPr>
            <w:tcW w:w="1960"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p>
        </w:tc>
        <w:tc>
          <w:tcPr>
            <w:tcW w:w="1158"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r>
      <w:tr w:rsidR="00322377" w:rsidRPr="000905CF" w:rsidTr="00193AEF">
        <w:trPr>
          <w:trHeight w:val="446"/>
        </w:trPr>
        <w:tc>
          <w:tcPr>
            <w:tcW w:w="2978" w:type="dxa"/>
            <w:vMerge/>
            <w:tcBorders>
              <w:top w:val="nil"/>
              <w:left w:val="single" w:sz="4" w:space="0" w:color="000000"/>
              <w:bottom w:val="nil"/>
              <w:right w:val="single" w:sz="4" w:space="0" w:color="000000"/>
            </w:tcBorders>
          </w:tcPr>
          <w:p w:rsidR="00322377" w:rsidRPr="000905CF" w:rsidRDefault="00322377" w:rsidP="005C7208">
            <w:pPr>
              <w:pStyle w:val="Default"/>
              <w:spacing w:line="240" w:lineRule="atLeast"/>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r w:rsidRPr="000905CF">
              <w:rPr>
                <w:sz w:val="28"/>
                <w:szCs w:val="28"/>
              </w:rPr>
              <w:t>- Игры со стеклами</w:t>
            </w:r>
          </w:p>
        </w:tc>
        <w:tc>
          <w:tcPr>
            <w:tcW w:w="1960"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p>
        </w:tc>
        <w:tc>
          <w:tcPr>
            <w:tcW w:w="1158"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r>
      <w:tr w:rsidR="00322377" w:rsidRPr="000905CF" w:rsidTr="00193AEF">
        <w:trPr>
          <w:trHeight w:val="446"/>
        </w:trPr>
        <w:tc>
          <w:tcPr>
            <w:tcW w:w="2978" w:type="dxa"/>
            <w:vMerge/>
            <w:tcBorders>
              <w:top w:val="nil"/>
              <w:left w:val="single" w:sz="4" w:space="0" w:color="000000"/>
              <w:bottom w:val="nil"/>
              <w:right w:val="single" w:sz="4" w:space="0" w:color="000000"/>
            </w:tcBorders>
          </w:tcPr>
          <w:p w:rsidR="00322377" w:rsidRPr="000905CF" w:rsidRDefault="00322377" w:rsidP="005C7208">
            <w:pPr>
              <w:pStyle w:val="Default"/>
              <w:spacing w:line="240" w:lineRule="atLeast"/>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r w:rsidRPr="000905CF">
              <w:rPr>
                <w:sz w:val="28"/>
                <w:szCs w:val="28"/>
              </w:rPr>
              <w:t>- Игры со звуками</w:t>
            </w:r>
          </w:p>
        </w:tc>
        <w:tc>
          <w:tcPr>
            <w:tcW w:w="1960"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w:t>
            </w:r>
          </w:p>
        </w:tc>
        <w:tc>
          <w:tcPr>
            <w:tcW w:w="1158"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r>
      <w:tr w:rsidR="00322377" w:rsidRPr="000905CF" w:rsidTr="00193AEF">
        <w:trPr>
          <w:trHeight w:val="653"/>
        </w:trPr>
        <w:tc>
          <w:tcPr>
            <w:tcW w:w="2978" w:type="dxa"/>
            <w:vMerge/>
            <w:tcBorders>
              <w:top w:val="nil"/>
              <w:left w:val="single" w:sz="4" w:space="0" w:color="000000"/>
              <w:bottom w:val="nil"/>
              <w:right w:val="single" w:sz="4" w:space="0" w:color="000000"/>
            </w:tcBorders>
          </w:tcPr>
          <w:p w:rsidR="00322377" w:rsidRPr="000905CF" w:rsidRDefault="00322377" w:rsidP="005C7208">
            <w:pPr>
              <w:pStyle w:val="Default"/>
              <w:spacing w:line="240" w:lineRule="atLeast"/>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r w:rsidRPr="000905CF">
              <w:rPr>
                <w:sz w:val="28"/>
                <w:szCs w:val="28"/>
              </w:rPr>
              <w:t>- Игры с магнитами, стеклом, резиной</w:t>
            </w:r>
          </w:p>
        </w:tc>
        <w:tc>
          <w:tcPr>
            <w:tcW w:w="1960"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vAlign w:val="center"/>
          </w:tcPr>
          <w:p w:rsidR="00322377" w:rsidRPr="000905CF" w:rsidRDefault="00322377" w:rsidP="005C7208">
            <w:pPr>
              <w:pStyle w:val="Default"/>
              <w:spacing w:line="240" w:lineRule="atLeast"/>
              <w:jc w:val="both"/>
              <w:rPr>
                <w:sz w:val="28"/>
                <w:szCs w:val="28"/>
              </w:rPr>
            </w:pPr>
            <w:r w:rsidRPr="000905CF">
              <w:rPr>
                <w:sz w:val="28"/>
                <w:szCs w:val="28"/>
              </w:rPr>
              <w:t>+</w:t>
            </w:r>
          </w:p>
        </w:tc>
      </w:tr>
      <w:tr w:rsidR="00322377" w:rsidRPr="000905CF" w:rsidTr="00193AEF">
        <w:trPr>
          <w:trHeight w:val="655"/>
        </w:trPr>
        <w:tc>
          <w:tcPr>
            <w:tcW w:w="2978" w:type="dxa"/>
            <w:vMerge/>
            <w:tcBorders>
              <w:top w:val="nil"/>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Default="00322377" w:rsidP="005C7208">
            <w:pPr>
              <w:pStyle w:val="Default"/>
              <w:spacing w:line="240" w:lineRule="atLeast"/>
              <w:rPr>
                <w:i/>
                <w:sz w:val="28"/>
                <w:szCs w:val="28"/>
              </w:rPr>
            </w:pPr>
            <w:r w:rsidRPr="000905CF">
              <w:rPr>
                <w:sz w:val="28"/>
                <w:szCs w:val="28"/>
              </w:rPr>
              <w:t>Со специальными игрушками для экспериментирования</w:t>
            </w:r>
          </w:p>
          <w:p w:rsidR="003A42C0" w:rsidRDefault="003A42C0" w:rsidP="005C7208">
            <w:pPr>
              <w:pStyle w:val="Default"/>
              <w:spacing w:line="240" w:lineRule="atLeast"/>
              <w:rPr>
                <w:i/>
                <w:sz w:val="28"/>
                <w:szCs w:val="28"/>
              </w:rPr>
            </w:pPr>
          </w:p>
          <w:p w:rsidR="003A42C0" w:rsidRDefault="003A42C0" w:rsidP="005C7208">
            <w:pPr>
              <w:pStyle w:val="Default"/>
              <w:spacing w:line="240" w:lineRule="atLeast"/>
              <w:rPr>
                <w:i/>
                <w:sz w:val="28"/>
                <w:szCs w:val="28"/>
              </w:rPr>
            </w:pPr>
          </w:p>
          <w:p w:rsidR="003A42C0" w:rsidRPr="000905CF" w:rsidRDefault="003A42C0" w:rsidP="005C7208">
            <w:pPr>
              <w:pStyle w:val="Default"/>
              <w:spacing w:line="240" w:lineRule="atLeast"/>
              <w:rPr>
                <w:sz w:val="28"/>
                <w:szCs w:val="28"/>
              </w:rPr>
            </w:pPr>
          </w:p>
        </w:tc>
        <w:tc>
          <w:tcPr>
            <w:tcW w:w="1960"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vAlign w:val="center"/>
          </w:tcPr>
          <w:p w:rsidR="00322377" w:rsidRPr="000905CF" w:rsidRDefault="00322377" w:rsidP="005C7208">
            <w:pPr>
              <w:pStyle w:val="Default"/>
              <w:spacing w:line="240" w:lineRule="atLeast"/>
              <w:jc w:val="both"/>
              <w:rPr>
                <w:sz w:val="28"/>
                <w:szCs w:val="28"/>
              </w:rPr>
            </w:pPr>
            <w:r w:rsidRPr="000905CF">
              <w:rPr>
                <w:sz w:val="28"/>
                <w:szCs w:val="28"/>
              </w:rPr>
              <w:t>+</w:t>
            </w:r>
          </w:p>
        </w:tc>
      </w:tr>
      <w:tr w:rsidR="00322377" w:rsidRPr="000905CF" w:rsidTr="00193AEF">
        <w:trPr>
          <w:trHeight w:val="331"/>
        </w:trPr>
        <w:tc>
          <w:tcPr>
            <w:tcW w:w="2978" w:type="dxa"/>
            <w:vMerge w:val="restart"/>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r w:rsidRPr="000905CF">
              <w:rPr>
                <w:sz w:val="28"/>
                <w:szCs w:val="28"/>
              </w:rPr>
              <w:t xml:space="preserve">Игры с готовым </w:t>
            </w:r>
          </w:p>
          <w:p w:rsidR="00322377" w:rsidRPr="000905CF" w:rsidRDefault="00322377" w:rsidP="005C7208">
            <w:pPr>
              <w:pStyle w:val="Default"/>
              <w:spacing w:line="240" w:lineRule="atLeast"/>
              <w:rPr>
                <w:sz w:val="28"/>
                <w:szCs w:val="28"/>
              </w:rPr>
            </w:pPr>
            <w:r w:rsidRPr="000905CF">
              <w:rPr>
                <w:sz w:val="28"/>
                <w:szCs w:val="28"/>
              </w:rPr>
              <w:t xml:space="preserve">содержанием и </w:t>
            </w:r>
          </w:p>
          <w:p w:rsidR="00322377" w:rsidRPr="000905CF" w:rsidRDefault="00322377" w:rsidP="005C7208">
            <w:pPr>
              <w:pStyle w:val="Default"/>
              <w:spacing w:line="240" w:lineRule="atLeast"/>
              <w:rPr>
                <w:sz w:val="28"/>
                <w:szCs w:val="28"/>
              </w:rPr>
            </w:pPr>
            <w:r w:rsidRPr="000905CF">
              <w:rPr>
                <w:sz w:val="28"/>
                <w:szCs w:val="28"/>
              </w:rPr>
              <w:t xml:space="preserve">правилами </w:t>
            </w:r>
          </w:p>
          <w:p w:rsidR="00322377" w:rsidRPr="000905CF" w:rsidRDefault="00322377" w:rsidP="005C7208">
            <w:pPr>
              <w:pStyle w:val="Default"/>
              <w:spacing w:line="240" w:lineRule="atLeast"/>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r w:rsidRPr="000905CF">
              <w:rPr>
                <w:sz w:val="28"/>
                <w:szCs w:val="28"/>
              </w:rPr>
              <w:t>Дидактические игры:</w:t>
            </w:r>
          </w:p>
        </w:tc>
        <w:tc>
          <w:tcPr>
            <w:tcW w:w="1960"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i/>
                <w:sz w:val="28"/>
                <w:szCs w:val="28"/>
              </w:rPr>
            </w:pPr>
          </w:p>
        </w:tc>
        <w:tc>
          <w:tcPr>
            <w:tcW w:w="1158"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p>
        </w:tc>
        <w:tc>
          <w:tcPr>
            <w:tcW w:w="566"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p>
        </w:tc>
      </w:tr>
      <w:tr w:rsidR="00322377" w:rsidRPr="000905CF" w:rsidTr="00193AEF">
        <w:trPr>
          <w:trHeight w:val="653"/>
        </w:trPr>
        <w:tc>
          <w:tcPr>
            <w:tcW w:w="2978" w:type="dxa"/>
            <w:vMerge/>
            <w:tcBorders>
              <w:top w:val="nil"/>
              <w:left w:val="single" w:sz="4" w:space="0" w:color="000000"/>
              <w:bottom w:val="nil"/>
              <w:right w:val="single" w:sz="4" w:space="0" w:color="000000"/>
            </w:tcBorders>
          </w:tcPr>
          <w:p w:rsidR="00322377" w:rsidRPr="000905CF" w:rsidRDefault="00322377" w:rsidP="005C7208">
            <w:pPr>
              <w:pStyle w:val="Default"/>
              <w:spacing w:line="240" w:lineRule="atLeast"/>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r w:rsidRPr="000905CF">
              <w:rPr>
                <w:sz w:val="28"/>
                <w:szCs w:val="28"/>
              </w:rPr>
              <w:t xml:space="preserve">- Игры с предметами и игрушками </w:t>
            </w:r>
          </w:p>
        </w:tc>
        <w:tc>
          <w:tcPr>
            <w:tcW w:w="1960" w:type="dxa"/>
            <w:tcBorders>
              <w:top w:val="single" w:sz="4" w:space="0" w:color="000000"/>
              <w:left w:val="single" w:sz="4" w:space="0" w:color="000000"/>
              <w:bottom w:val="single" w:sz="4" w:space="0" w:color="000000"/>
              <w:right w:val="single" w:sz="4" w:space="0" w:color="000000"/>
            </w:tcBorders>
            <w:vAlign w:val="center"/>
          </w:tcPr>
          <w:p w:rsidR="00322377" w:rsidRPr="000905CF" w:rsidRDefault="00322377" w:rsidP="005C7208">
            <w:pPr>
              <w:pStyle w:val="Default"/>
              <w:spacing w:line="240" w:lineRule="atLeast"/>
              <w:jc w:val="both"/>
              <w:rPr>
                <w:sz w:val="28"/>
                <w:szCs w:val="28"/>
              </w:rPr>
            </w:pPr>
            <w:r w:rsidRPr="000905CF">
              <w:rPr>
                <w:sz w:val="28"/>
                <w:szCs w:val="28"/>
              </w:rPr>
              <w:t>+</w:t>
            </w:r>
          </w:p>
        </w:tc>
        <w:tc>
          <w:tcPr>
            <w:tcW w:w="1158" w:type="dxa"/>
            <w:tcBorders>
              <w:top w:val="single" w:sz="4" w:space="0" w:color="000000"/>
              <w:left w:val="single" w:sz="4" w:space="0" w:color="000000"/>
              <w:bottom w:val="single" w:sz="4" w:space="0" w:color="000000"/>
              <w:right w:val="single" w:sz="4" w:space="0" w:color="000000"/>
            </w:tcBorders>
            <w:vAlign w:val="center"/>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vAlign w:val="center"/>
          </w:tcPr>
          <w:p w:rsidR="00322377" w:rsidRPr="000905CF" w:rsidRDefault="00322377" w:rsidP="005C7208">
            <w:pPr>
              <w:pStyle w:val="Default"/>
              <w:spacing w:line="240" w:lineRule="atLeast"/>
              <w:jc w:val="both"/>
              <w:rPr>
                <w:sz w:val="28"/>
                <w:szCs w:val="28"/>
              </w:rPr>
            </w:pPr>
            <w:r w:rsidRPr="000905CF">
              <w:rPr>
                <w:sz w:val="28"/>
                <w:szCs w:val="28"/>
              </w:rPr>
              <w:t>+</w:t>
            </w:r>
          </w:p>
        </w:tc>
      </w:tr>
      <w:tr w:rsidR="00322377" w:rsidRPr="000905CF" w:rsidTr="00193AEF">
        <w:trPr>
          <w:trHeight w:val="446"/>
        </w:trPr>
        <w:tc>
          <w:tcPr>
            <w:tcW w:w="2978" w:type="dxa"/>
            <w:vMerge/>
            <w:tcBorders>
              <w:top w:val="nil"/>
              <w:left w:val="single" w:sz="4" w:space="0" w:color="000000"/>
              <w:bottom w:val="nil"/>
              <w:right w:val="single" w:sz="4" w:space="0" w:color="000000"/>
            </w:tcBorders>
          </w:tcPr>
          <w:p w:rsidR="00322377" w:rsidRPr="000905CF" w:rsidRDefault="00322377" w:rsidP="005C7208">
            <w:pPr>
              <w:pStyle w:val="Default"/>
              <w:spacing w:line="240" w:lineRule="atLeast"/>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rPr>
                <w:sz w:val="28"/>
                <w:szCs w:val="28"/>
              </w:rPr>
            </w:pPr>
            <w:r w:rsidRPr="000905CF">
              <w:rPr>
                <w:sz w:val="28"/>
                <w:szCs w:val="28"/>
              </w:rPr>
              <w:t xml:space="preserve">- Настольно-печатные </w:t>
            </w:r>
          </w:p>
        </w:tc>
        <w:tc>
          <w:tcPr>
            <w:tcW w:w="1960"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1158"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r>
      <w:tr w:rsidR="00322377" w:rsidRPr="000905CF" w:rsidTr="00193AEF">
        <w:trPr>
          <w:trHeight w:val="446"/>
        </w:trPr>
        <w:tc>
          <w:tcPr>
            <w:tcW w:w="2978" w:type="dxa"/>
            <w:vMerge/>
            <w:tcBorders>
              <w:top w:val="nil"/>
              <w:left w:val="single" w:sz="4" w:space="0" w:color="000000"/>
              <w:bottom w:val="nil"/>
              <w:right w:val="single" w:sz="4" w:space="0" w:color="000000"/>
            </w:tcBorders>
          </w:tcPr>
          <w:p w:rsidR="00322377" w:rsidRPr="000905CF" w:rsidRDefault="00322377" w:rsidP="005C7208">
            <w:pPr>
              <w:pStyle w:val="Default"/>
              <w:spacing w:line="240" w:lineRule="atLeast"/>
              <w:jc w:val="both"/>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 xml:space="preserve">- Словесные </w:t>
            </w:r>
          </w:p>
        </w:tc>
        <w:tc>
          <w:tcPr>
            <w:tcW w:w="1960"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1158"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r>
      <w:tr w:rsidR="00322377" w:rsidRPr="000905CF" w:rsidTr="00193AEF">
        <w:trPr>
          <w:trHeight w:val="444"/>
        </w:trPr>
        <w:tc>
          <w:tcPr>
            <w:tcW w:w="2978" w:type="dxa"/>
            <w:vMerge/>
            <w:tcBorders>
              <w:top w:val="nil"/>
              <w:left w:val="single" w:sz="4" w:space="0" w:color="000000"/>
              <w:bottom w:val="nil"/>
              <w:right w:val="single" w:sz="4" w:space="0" w:color="000000"/>
            </w:tcBorders>
          </w:tcPr>
          <w:p w:rsidR="00322377" w:rsidRPr="000905CF" w:rsidRDefault="00322377" w:rsidP="005C7208">
            <w:pPr>
              <w:pStyle w:val="Default"/>
              <w:spacing w:line="240" w:lineRule="atLeast"/>
              <w:jc w:val="both"/>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 xml:space="preserve">Подвижные </w:t>
            </w:r>
          </w:p>
        </w:tc>
        <w:tc>
          <w:tcPr>
            <w:tcW w:w="1960"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1158"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r>
      <w:tr w:rsidR="00322377" w:rsidRPr="000905CF" w:rsidTr="00193AEF">
        <w:trPr>
          <w:trHeight w:val="446"/>
        </w:trPr>
        <w:tc>
          <w:tcPr>
            <w:tcW w:w="2978" w:type="dxa"/>
            <w:vMerge/>
            <w:tcBorders>
              <w:top w:val="nil"/>
              <w:left w:val="single" w:sz="4" w:space="0" w:color="000000"/>
              <w:bottom w:val="nil"/>
              <w:right w:val="single" w:sz="4" w:space="0" w:color="000000"/>
            </w:tcBorders>
          </w:tcPr>
          <w:p w:rsidR="00322377" w:rsidRPr="000905CF" w:rsidRDefault="00322377" w:rsidP="005C7208">
            <w:pPr>
              <w:pStyle w:val="Default"/>
              <w:spacing w:line="240" w:lineRule="atLeast"/>
              <w:jc w:val="both"/>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 xml:space="preserve">Музыкальные </w:t>
            </w:r>
          </w:p>
        </w:tc>
        <w:tc>
          <w:tcPr>
            <w:tcW w:w="1960"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1158"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r>
      <w:tr w:rsidR="00322377" w:rsidRPr="000905CF" w:rsidTr="00193AEF">
        <w:trPr>
          <w:trHeight w:val="446"/>
        </w:trPr>
        <w:tc>
          <w:tcPr>
            <w:tcW w:w="2978" w:type="dxa"/>
            <w:vMerge/>
            <w:tcBorders>
              <w:top w:val="nil"/>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Компьютерные (ИКТ)</w:t>
            </w:r>
          </w:p>
        </w:tc>
        <w:tc>
          <w:tcPr>
            <w:tcW w:w="1960"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p>
        </w:tc>
        <w:tc>
          <w:tcPr>
            <w:tcW w:w="1158"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r>
      <w:tr w:rsidR="00322377" w:rsidRPr="000905CF" w:rsidTr="00193AEF">
        <w:trPr>
          <w:trHeight w:val="444"/>
        </w:trPr>
        <w:tc>
          <w:tcPr>
            <w:tcW w:w="2978" w:type="dxa"/>
            <w:vMerge w:val="restart"/>
            <w:tcBorders>
              <w:top w:val="single" w:sz="4" w:space="0" w:color="000000"/>
              <w:left w:val="single" w:sz="4" w:space="0" w:color="000000"/>
              <w:bottom w:val="single" w:sz="4" w:space="0" w:color="000000"/>
              <w:right w:val="single" w:sz="4" w:space="0" w:color="000000"/>
            </w:tcBorders>
            <w:vAlign w:val="center"/>
          </w:tcPr>
          <w:p w:rsidR="00322377" w:rsidRPr="000905CF" w:rsidRDefault="00322377" w:rsidP="005C7208">
            <w:pPr>
              <w:pStyle w:val="Default"/>
              <w:spacing w:line="240" w:lineRule="atLeast"/>
              <w:jc w:val="both"/>
              <w:rPr>
                <w:sz w:val="28"/>
                <w:szCs w:val="28"/>
              </w:rPr>
            </w:pPr>
            <w:r w:rsidRPr="000905CF">
              <w:rPr>
                <w:sz w:val="28"/>
                <w:szCs w:val="28"/>
              </w:rPr>
              <w:t xml:space="preserve">Досуговые игры  </w:t>
            </w: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 xml:space="preserve">Интеллектуальные </w:t>
            </w:r>
          </w:p>
        </w:tc>
        <w:tc>
          <w:tcPr>
            <w:tcW w:w="1960"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p>
        </w:tc>
        <w:tc>
          <w:tcPr>
            <w:tcW w:w="1158"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r>
      <w:tr w:rsidR="00322377" w:rsidRPr="000905CF" w:rsidTr="00193AEF">
        <w:trPr>
          <w:trHeight w:val="446"/>
        </w:trPr>
        <w:tc>
          <w:tcPr>
            <w:tcW w:w="2978" w:type="dxa"/>
            <w:vMerge/>
            <w:tcBorders>
              <w:top w:val="nil"/>
              <w:left w:val="single" w:sz="4" w:space="0" w:color="000000"/>
              <w:bottom w:val="nil"/>
              <w:right w:val="single" w:sz="4" w:space="0" w:color="000000"/>
            </w:tcBorders>
          </w:tcPr>
          <w:p w:rsidR="00322377" w:rsidRPr="000905CF" w:rsidRDefault="00322377" w:rsidP="005C7208">
            <w:pPr>
              <w:pStyle w:val="Default"/>
              <w:spacing w:line="240" w:lineRule="atLeast"/>
              <w:jc w:val="both"/>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 xml:space="preserve">Забавы </w:t>
            </w:r>
          </w:p>
        </w:tc>
        <w:tc>
          <w:tcPr>
            <w:tcW w:w="1960"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1158"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r>
      <w:tr w:rsidR="00322377" w:rsidRPr="000905CF" w:rsidTr="00193AEF">
        <w:trPr>
          <w:trHeight w:val="446"/>
        </w:trPr>
        <w:tc>
          <w:tcPr>
            <w:tcW w:w="2978" w:type="dxa"/>
            <w:vMerge/>
            <w:tcBorders>
              <w:top w:val="nil"/>
              <w:left w:val="single" w:sz="4" w:space="0" w:color="000000"/>
              <w:bottom w:val="nil"/>
              <w:right w:val="single" w:sz="4" w:space="0" w:color="000000"/>
            </w:tcBorders>
          </w:tcPr>
          <w:p w:rsidR="00322377" w:rsidRPr="000905CF" w:rsidRDefault="00322377" w:rsidP="005C7208">
            <w:pPr>
              <w:pStyle w:val="Default"/>
              <w:spacing w:line="240" w:lineRule="atLeast"/>
              <w:jc w:val="both"/>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 xml:space="preserve">Развлечения </w:t>
            </w:r>
          </w:p>
        </w:tc>
        <w:tc>
          <w:tcPr>
            <w:tcW w:w="1960"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1158"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r>
      <w:tr w:rsidR="00322377" w:rsidRPr="000905CF" w:rsidTr="00193AEF">
        <w:trPr>
          <w:trHeight w:val="444"/>
        </w:trPr>
        <w:tc>
          <w:tcPr>
            <w:tcW w:w="2978" w:type="dxa"/>
            <w:vMerge/>
            <w:tcBorders>
              <w:top w:val="nil"/>
              <w:left w:val="single" w:sz="4" w:space="0" w:color="000000"/>
              <w:bottom w:val="nil"/>
              <w:right w:val="single" w:sz="4" w:space="0" w:color="000000"/>
            </w:tcBorders>
          </w:tcPr>
          <w:p w:rsidR="00322377" w:rsidRPr="000905CF" w:rsidRDefault="00322377" w:rsidP="005C7208">
            <w:pPr>
              <w:pStyle w:val="Default"/>
              <w:spacing w:line="240" w:lineRule="atLeast"/>
              <w:jc w:val="both"/>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 xml:space="preserve">Театральные </w:t>
            </w:r>
          </w:p>
        </w:tc>
        <w:tc>
          <w:tcPr>
            <w:tcW w:w="1960"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1158"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vAlign w:val="bottom"/>
          </w:tcPr>
          <w:p w:rsidR="00322377" w:rsidRPr="000905CF" w:rsidRDefault="00322377" w:rsidP="005C7208">
            <w:pPr>
              <w:pStyle w:val="Default"/>
              <w:spacing w:line="240" w:lineRule="atLeast"/>
              <w:jc w:val="both"/>
              <w:rPr>
                <w:sz w:val="28"/>
                <w:szCs w:val="28"/>
              </w:rPr>
            </w:pPr>
            <w:r w:rsidRPr="000905CF">
              <w:rPr>
                <w:sz w:val="28"/>
                <w:szCs w:val="28"/>
              </w:rPr>
              <w:t>+</w:t>
            </w:r>
          </w:p>
        </w:tc>
      </w:tr>
      <w:tr w:rsidR="00322377" w:rsidRPr="000905CF" w:rsidTr="00193AEF">
        <w:trPr>
          <w:trHeight w:val="446"/>
        </w:trPr>
        <w:tc>
          <w:tcPr>
            <w:tcW w:w="2978" w:type="dxa"/>
            <w:vMerge/>
            <w:tcBorders>
              <w:top w:val="nil"/>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 xml:space="preserve">Празднично-карнавальные </w:t>
            </w:r>
          </w:p>
        </w:tc>
        <w:tc>
          <w:tcPr>
            <w:tcW w:w="1960"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p>
        </w:tc>
        <w:tc>
          <w:tcPr>
            <w:tcW w:w="1158"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w:t>
            </w:r>
          </w:p>
        </w:tc>
        <w:tc>
          <w:tcPr>
            <w:tcW w:w="566" w:type="dxa"/>
            <w:tcBorders>
              <w:top w:val="single" w:sz="4" w:space="0" w:color="000000"/>
              <w:left w:val="single" w:sz="4" w:space="0" w:color="000000"/>
              <w:bottom w:val="single" w:sz="4" w:space="0" w:color="000000"/>
              <w:right w:val="single" w:sz="4" w:space="0" w:color="000000"/>
            </w:tcBorders>
          </w:tcPr>
          <w:p w:rsidR="00322377" w:rsidRPr="000905CF" w:rsidRDefault="00322377" w:rsidP="005C7208">
            <w:pPr>
              <w:pStyle w:val="Default"/>
              <w:spacing w:line="240" w:lineRule="atLeast"/>
              <w:jc w:val="both"/>
              <w:rPr>
                <w:sz w:val="28"/>
                <w:szCs w:val="28"/>
              </w:rPr>
            </w:pPr>
            <w:r w:rsidRPr="000905CF">
              <w:rPr>
                <w:sz w:val="28"/>
                <w:szCs w:val="28"/>
              </w:rPr>
              <w:t>+</w:t>
            </w:r>
          </w:p>
        </w:tc>
      </w:tr>
    </w:tbl>
    <w:p w:rsidR="00322377" w:rsidRPr="000905CF" w:rsidRDefault="00322377" w:rsidP="005C7208">
      <w:pPr>
        <w:pStyle w:val="Default"/>
        <w:tabs>
          <w:tab w:val="left" w:pos="2925"/>
        </w:tabs>
        <w:spacing w:line="240" w:lineRule="atLeast"/>
        <w:jc w:val="both"/>
        <w:rPr>
          <w:i/>
          <w:sz w:val="28"/>
          <w:szCs w:val="28"/>
        </w:rPr>
      </w:pPr>
      <w:r w:rsidRPr="000905CF">
        <w:rPr>
          <w:i/>
          <w:sz w:val="28"/>
          <w:szCs w:val="28"/>
        </w:rPr>
        <w:tab/>
      </w:r>
    </w:p>
    <w:p w:rsidR="00322377" w:rsidRPr="000905CF" w:rsidRDefault="00322377" w:rsidP="005C7208">
      <w:pPr>
        <w:pStyle w:val="Default"/>
        <w:spacing w:line="240" w:lineRule="atLeast"/>
        <w:ind w:firstLine="567"/>
        <w:jc w:val="both"/>
        <w:rPr>
          <w:sz w:val="28"/>
          <w:szCs w:val="28"/>
        </w:rPr>
      </w:pPr>
      <w:r w:rsidRPr="000905CF">
        <w:rPr>
          <w:i/>
          <w:sz w:val="28"/>
          <w:szCs w:val="28"/>
        </w:rPr>
        <w:t>Работа по формированию социально-коммуникативных умений</w:t>
      </w:r>
      <w:r w:rsidRPr="000905CF">
        <w:rPr>
          <w:sz w:val="28"/>
          <w:szCs w:val="28"/>
        </w:rPr>
        <w:t xml:space="preserve">должна быть повседневной и органично включаться во все виды деятельности: быт, игру, обучение. 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чёткой работе организма. 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w:t>
      </w:r>
    </w:p>
    <w:p w:rsidR="00322377" w:rsidRPr="000905CF" w:rsidRDefault="00322377" w:rsidP="005C7208">
      <w:pPr>
        <w:pStyle w:val="Default"/>
        <w:spacing w:line="240" w:lineRule="atLeast"/>
        <w:ind w:firstLine="567"/>
        <w:jc w:val="both"/>
        <w:rPr>
          <w:sz w:val="28"/>
          <w:szCs w:val="28"/>
        </w:rPr>
      </w:pPr>
      <w:r w:rsidRPr="000905CF">
        <w:rPr>
          <w:i/>
          <w:sz w:val="28"/>
          <w:szCs w:val="28"/>
        </w:rPr>
        <w:t>Основные направления</w:t>
      </w:r>
      <w:r w:rsidRPr="000905CF">
        <w:rPr>
          <w:sz w:val="28"/>
          <w:szCs w:val="28"/>
        </w:rPr>
        <w:t xml:space="preserve"> работы по формированию навыков безопасного поведения:</w:t>
      </w:r>
    </w:p>
    <w:p w:rsidR="00322377" w:rsidRPr="000905CF" w:rsidRDefault="00322377" w:rsidP="005C7208">
      <w:pPr>
        <w:pStyle w:val="Default"/>
        <w:spacing w:line="240" w:lineRule="atLeast"/>
        <w:jc w:val="both"/>
        <w:rPr>
          <w:sz w:val="28"/>
          <w:szCs w:val="28"/>
        </w:rPr>
      </w:pPr>
      <w:r w:rsidRPr="000905CF">
        <w:rPr>
          <w:sz w:val="28"/>
          <w:szCs w:val="28"/>
        </w:rPr>
        <w:t xml:space="preserve">• Усвоение дошкольниками первоначальных знаний о правилах безопасного поведения </w:t>
      </w:r>
    </w:p>
    <w:p w:rsidR="00322377" w:rsidRPr="000905CF" w:rsidRDefault="00322377" w:rsidP="005C7208">
      <w:pPr>
        <w:pStyle w:val="Default"/>
        <w:spacing w:line="240" w:lineRule="atLeast"/>
        <w:jc w:val="both"/>
        <w:rPr>
          <w:sz w:val="28"/>
          <w:szCs w:val="28"/>
        </w:rPr>
      </w:pPr>
      <w:r w:rsidRPr="000905CF">
        <w:rPr>
          <w:sz w:val="28"/>
          <w:szCs w:val="28"/>
        </w:rPr>
        <w:t xml:space="preserve">• Формирование у детей качественно новых двигательных навыков и бдительного восприятия окружающей обстановки </w:t>
      </w:r>
    </w:p>
    <w:p w:rsidR="00322377" w:rsidRPr="000905CF" w:rsidRDefault="00322377" w:rsidP="005C7208">
      <w:pPr>
        <w:pStyle w:val="Default"/>
        <w:spacing w:line="240" w:lineRule="atLeast"/>
        <w:jc w:val="both"/>
        <w:rPr>
          <w:sz w:val="28"/>
          <w:szCs w:val="28"/>
        </w:rPr>
      </w:pPr>
      <w:r w:rsidRPr="000905CF">
        <w:rPr>
          <w:sz w:val="28"/>
          <w:szCs w:val="28"/>
        </w:rPr>
        <w:lastRenderedPageBreak/>
        <w:t>• 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rsidR="00322377" w:rsidRPr="000905CF" w:rsidRDefault="00322377" w:rsidP="005C7208">
      <w:pPr>
        <w:pStyle w:val="Default"/>
        <w:spacing w:line="240" w:lineRule="atLeast"/>
        <w:ind w:firstLine="567"/>
        <w:jc w:val="both"/>
        <w:rPr>
          <w:sz w:val="28"/>
          <w:szCs w:val="28"/>
        </w:rPr>
      </w:pPr>
      <w:r w:rsidRPr="000905CF">
        <w:rPr>
          <w:i/>
          <w:sz w:val="28"/>
          <w:szCs w:val="28"/>
        </w:rPr>
        <w:t>Основные принципы работы</w:t>
      </w:r>
      <w:r w:rsidRPr="000905CF">
        <w:rPr>
          <w:sz w:val="28"/>
          <w:szCs w:val="28"/>
        </w:rPr>
        <w:t xml:space="preserve"> по воспитанию у детей навыков безопасного поведения: </w:t>
      </w:r>
    </w:p>
    <w:p w:rsidR="00322377" w:rsidRPr="000905CF" w:rsidRDefault="00322377" w:rsidP="005C7208">
      <w:pPr>
        <w:pStyle w:val="Default"/>
        <w:spacing w:line="240" w:lineRule="atLeast"/>
        <w:jc w:val="both"/>
        <w:rPr>
          <w:sz w:val="28"/>
          <w:szCs w:val="28"/>
        </w:rPr>
      </w:pPr>
      <w:r w:rsidRPr="000905CF">
        <w:rPr>
          <w:sz w:val="28"/>
          <w:szCs w:val="28"/>
        </w:rPr>
        <w:t>• Важно не механическое заучивание детьми правил безопасного поведения, а воспитание у них навыков безопасного поведения в окружающей его обстановке.</w:t>
      </w:r>
    </w:p>
    <w:p w:rsidR="00322377" w:rsidRPr="000905CF" w:rsidRDefault="00322377" w:rsidP="005C7208">
      <w:pPr>
        <w:pStyle w:val="Default"/>
        <w:spacing w:line="240" w:lineRule="atLeast"/>
        <w:jc w:val="both"/>
        <w:rPr>
          <w:sz w:val="28"/>
          <w:szCs w:val="28"/>
        </w:rPr>
      </w:pPr>
      <w:r w:rsidRPr="000905CF">
        <w:rPr>
          <w:sz w:val="28"/>
          <w:szCs w:val="28"/>
        </w:rPr>
        <w:t xml:space="preserve">• Воспитатели и родители не должны ограничиваться словами и показом картинок (хотя это тоже важно). С детьми надо рассматривать и анализировать различные жизненные ситуации, если возможно, проигрывать их в реальной обстановке. </w:t>
      </w:r>
    </w:p>
    <w:p w:rsidR="00322377" w:rsidRPr="000905CF" w:rsidRDefault="00322377" w:rsidP="005C7208">
      <w:pPr>
        <w:pStyle w:val="Default"/>
        <w:spacing w:line="240" w:lineRule="atLeast"/>
        <w:jc w:val="both"/>
        <w:rPr>
          <w:sz w:val="28"/>
          <w:szCs w:val="28"/>
        </w:rPr>
      </w:pPr>
      <w:r w:rsidRPr="000905CF">
        <w:rPr>
          <w:sz w:val="28"/>
          <w:szCs w:val="28"/>
        </w:rPr>
        <w:t xml:space="preserve">• НОД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 </w:t>
      </w:r>
    </w:p>
    <w:p w:rsidR="00322377" w:rsidRPr="000905CF" w:rsidRDefault="00322377" w:rsidP="005C7208">
      <w:pPr>
        <w:pStyle w:val="Default"/>
        <w:spacing w:line="240" w:lineRule="atLeast"/>
        <w:jc w:val="both"/>
        <w:rPr>
          <w:sz w:val="28"/>
          <w:szCs w:val="28"/>
        </w:rPr>
      </w:pPr>
      <w:r w:rsidRPr="000905CF">
        <w:rPr>
          <w:sz w:val="28"/>
          <w:szCs w:val="28"/>
        </w:rPr>
        <w:t xml:space="preserve">• Развивать качества ребёнка: его координацию, внимание, наблюдательность, реакцию и т.д. Эти качества очень нужны и для безопасного поведения </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Наиболее типичные ситуации, где можно сформулировать простейшие алгоритмы поведения: </w:t>
      </w:r>
    </w:p>
    <w:p w:rsidR="00322377" w:rsidRPr="000905CF" w:rsidRDefault="00322377" w:rsidP="005C7208">
      <w:pPr>
        <w:pStyle w:val="Default"/>
        <w:spacing w:line="240" w:lineRule="atLeast"/>
        <w:jc w:val="both"/>
        <w:rPr>
          <w:sz w:val="28"/>
          <w:szCs w:val="28"/>
        </w:rPr>
      </w:pPr>
      <w:r w:rsidRPr="000905CF">
        <w:rPr>
          <w:sz w:val="28"/>
          <w:szCs w:val="28"/>
        </w:rPr>
        <w:t xml:space="preserve">• пользование общественным транспортом; </w:t>
      </w:r>
    </w:p>
    <w:p w:rsidR="00322377" w:rsidRPr="000905CF" w:rsidRDefault="00322377" w:rsidP="005C7208">
      <w:pPr>
        <w:pStyle w:val="Default"/>
        <w:spacing w:line="240" w:lineRule="atLeast"/>
        <w:jc w:val="both"/>
        <w:rPr>
          <w:sz w:val="28"/>
          <w:szCs w:val="28"/>
        </w:rPr>
      </w:pPr>
      <w:r w:rsidRPr="000905CF">
        <w:rPr>
          <w:sz w:val="28"/>
          <w:szCs w:val="28"/>
        </w:rPr>
        <w:t xml:space="preserve">• правила безопасности дорожного движения; </w:t>
      </w:r>
    </w:p>
    <w:p w:rsidR="00322377" w:rsidRPr="000905CF" w:rsidRDefault="00322377" w:rsidP="005C7208">
      <w:pPr>
        <w:pStyle w:val="Default"/>
        <w:spacing w:line="240" w:lineRule="atLeast"/>
        <w:jc w:val="both"/>
        <w:rPr>
          <w:sz w:val="28"/>
          <w:szCs w:val="28"/>
        </w:rPr>
      </w:pPr>
      <w:r w:rsidRPr="000905CF">
        <w:rPr>
          <w:sz w:val="28"/>
          <w:szCs w:val="28"/>
        </w:rPr>
        <w:t xml:space="preserve">• домашняя аптечка; </w:t>
      </w:r>
    </w:p>
    <w:p w:rsidR="00322377" w:rsidRPr="000905CF" w:rsidRDefault="00322377" w:rsidP="005C7208">
      <w:pPr>
        <w:pStyle w:val="Default"/>
        <w:spacing w:line="240" w:lineRule="atLeast"/>
        <w:jc w:val="both"/>
        <w:rPr>
          <w:sz w:val="28"/>
          <w:szCs w:val="28"/>
        </w:rPr>
      </w:pPr>
      <w:r w:rsidRPr="000905CF">
        <w:rPr>
          <w:sz w:val="28"/>
          <w:szCs w:val="28"/>
        </w:rPr>
        <w:t xml:space="preserve">• пользование электроприборами; </w:t>
      </w:r>
    </w:p>
    <w:p w:rsidR="00322377" w:rsidRPr="000905CF" w:rsidRDefault="00322377" w:rsidP="005C7208">
      <w:pPr>
        <w:pStyle w:val="Default"/>
        <w:spacing w:line="240" w:lineRule="atLeast"/>
        <w:jc w:val="both"/>
        <w:rPr>
          <w:sz w:val="28"/>
          <w:szCs w:val="28"/>
        </w:rPr>
      </w:pPr>
      <w:r w:rsidRPr="000905CF">
        <w:rPr>
          <w:sz w:val="28"/>
          <w:szCs w:val="28"/>
        </w:rPr>
        <w:t xml:space="preserve">• поведение в общественных местах (вокзал, магазин) и др.; </w:t>
      </w:r>
    </w:p>
    <w:p w:rsidR="00322377" w:rsidRPr="000905CF" w:rsidRDefault="00322377" w:rsidP="005C7208">
      <w:pPr>
        <w:pStyle w:val="Default"/>
        <w:spacing w:line="240" w:lineRule="atLeast"/>
        <w:jc w:val="both"/>
        <w:rPr>
          <w:sz w:val="28"/>
          <w:szCs w:val="28"/>
        </w:rPr>
      </w:pPr>
      <w:r w:rsidRPr="000905CF">
        <w:rPr>
          <w:sz w:val="28"/>
          <w:szCs w:val="28"/>
        </w:rPr>
        <w:t>• ведения о предметах или явлениях, представляющих опасность для человека (огонь, травматизм, ядовитые вещества).</w:t>
      </w:r>
    </w:p>
    <w:p w:rsidR="00322377" w:rsidRPr="000905CF" w:rsidRDefault="00322377" w:rsidP="005C7208">
      <w:pPr>
        <w:pStyle w:val="Default"/>
        <w:spacing w:line="240" w:lineRule="atLeast"/>
        <w:ind w:firstLine="567"/>
        <w:jc w:val="both"/>
        <w:rPr>
          <w:sz w:val="28"/>
          <w:szCs w:val="28"/>
        </w:rPr>
      </w:pPr>
      <w:r w:rsidRPr="000905CF">
        <w:rPr>
          <w:sz w:val="28"/>
          <w:szCs w:val="28"/>
        </w:rPr>
        <w:t>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ребёнка в себе, укрепляет эмоциональное состояние.</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 </w:t>
      </w:r>
    </w:p>
    <w:p w:rsidR="00322377" w:rsidRPr="000905CF" w:rsidRDefault="00322377" w:rsidP="005C7208">
      <w:pPr>
        <w:pStyle w:val="Default"/>
        <w:spacing w:line="240" w:lineRule="atLeast"/>
        <w:jc w:val="both"/>
        <w:rPr>
          <w:sz w:val="28"/>
          <w:szCs w:val="28"/>
        </w:rPr>
      </w:pPr>
      <w:r w:rsidRPr="000905CF">
        <w:rPr>
          <w:sz w:val="28"/>
          <w:szCs w:val="28"/>
        </w:rPr>
        <w:t xml:space="preserve">• организацию практической деятельности детей с целью формирования у них навыков самообслуживания, определенных навыков хозяйственно- бытового труда и труда в природе; </w:t>
      </w:r>
    </w:p>
    <w:p w:rsidR="00322377" w:rsidRPr="000905CF" w:rsidRDefault="00322377" w:rsidP="005C7208">
      <w:pPr>
        <w:pStyle w:val="Default"/>
        <w:spacing w:line="240" w:lineRule="atLeast"/>
        <w:jc w:val="both"/>
        <w:rPr>
          <w:sz w:val="28"/>
          <w:szCs w:val="28"/>
        </w:rPr>
      </w:pPr>
      <w:r w:rsidRPr="000905CF">
        <w:rPr>
          <w:sz w:val="28"/>
          <w:szCs w:val="28"/>
        </w:rPr>
        <w:t xml:space="preserve">• ознакомление детей с трудом взрослых, с ролью труда в жизни людей, воспитания уважения к труду; </w:t>
      </w:r>
    </w:p>
    <w:p w:rsidR="00322377" w:rsidRPr="000905CF" w:rsidRDefault="00322377" w:rsidP="005C7208">
      <w:pPr>
        <w:pStyle w:val="Default"/>
        <w:spacing w:line="240" w:lineRule="atLeast"/>
        <w:jc w:val="both"/>
        <w:rPr>
          <w:sz w:val="28"/>
          <w:szCs w:val="28"/>
        </w:rPr>
      </w:pPr>
      <w:r w:rsidRPr="000905CF">
        <w:rPr>
          <w:sz w:val="28"/>
          <w:szCs w:val="28"/>
        </w:rPr>
        <w:t xml:space="preserve">• обучение умению называть трудовые действия, профессии и некоторые орудия труда; </w:t>
      </w:r>
    </w:p>
    <w:p w:rsidR="00322377" w:rsidRPr="000905CF" w:rsidRDefault="00322377" w:rsidP="005C7208">
      <w:pPr>
        <w:pStyle w:val="Default"/>
        <w:spacing w:line="240" w:lineRule="atLeast"/>
        <w:jc w:val="both"/>
        <w:rPr>
          <w:sz w:val="28"/>
          <w:szCs w:val="28"/>
        </w:rPr>
      </w:pPr>
      <w:r w:rsidRPr="000905CF">
        <w:rPr>
          <w:sz w:val="28"/>
          <w:szCs w:val="28"/>
        </w:rPr>
        <w:t xml:space="preserve">• обучение уходу за растениями, животными; </w:t>
      </w:r>
    </w:p>
    <w:p w:rsidR="00322377" w:rsidRPr="000905CF" w:rsidRDefault="00322377" w:rsidP="005C7208">
      <w:pPr>
        <w:pStyle w:val="Default"/>
        <w:spacing w:line="240" w:lineRule="atLeast"/>
        <w:jc w:val="both"/>
        <w:rPr>
          <w:sz w:val="28"/>
          <w:szCs w:val="28"/>
        </w:rPr>
      </w:pPr>
      <w:r w:rsidRPr="000905CF">
        <w:rPr>
          <w:sz w:val="28"/>
          <w:szCs w:val="28"/>
        </w:rPr>
        <w:t xml:space="preserve">• 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 </w:t>
      </w:r>
    </w:p>
    <w:p w:rsidR="00322377" w:rsidRPr="000905CF" w:rsidRDefault="00322377" w:rsidP="005C7208">
      <w:pPr>
        <w:pStyle w:val="Default"/>
        <w:spacing w:line="240" w:lineRule="atLeast"/>
        <w:jc w:val="both"/>
        <w:rPr>
          <w:sz w:val="28"/>
          <w:szCs w:val="28"/>
        </w:rPr>
      </w:pPr>
      <w:r w:rsidRPr="000905CF">
        <w:rPr>
          <w:sz w:val="28"/>
          <w:szCs w:val="28"/>
        </w:rPr>
        <w:t xml:space="preserve">• изготовление коллективных работ; </w:t>
      </w:r>
    </w:p>
    <w:p w:rsidR="00322377" w:rsidRDefault="00322377" w:rsidP="005C7208">
      <w:pPr>
        <w:pStyle w:val="Default"/>
        <w:spacing w:line="240" w:lineRule="atLeast"/>
        <w:jc w:val="both"/>
        <w:rPr>
          <w:sz w:val="28"/>
          <w:szCs w:val="28"/>
        </w:rPr>
      </w:pPr>
      <w:r w:rsidRPr="000905CF">
        <w:rPr>
          <w:sz w:val="28"/>
          <w:szCs w:val="28"/>
        </w:rPr>
        <w:lastRenderedPageBreak/>
        <w:t xml:space="preserve">• формирование умений применять поделки в игре. </w:t>
      </w:r>
    </w:p>
    <w:p w:rsidR="003A42C0" w:rsidRPr="000905CF" w:rsidRDefault="003A42C0" w:rsidP="005C7208">
      <w:pPr>
        <w:pStyle w:val="Default"/>
        <w:spacing w:line="240" w:lineRule="atLeast"/>
        <w:jc w:val="both"/>
        <w:rPr>
          <w:sz w:val="28"/>
          <w:szCs w:val="28"/>
        </w:rPr>
      </w:pPr>
    </w:p>
    <w:p w:rsidR="00322377" w:rsidRDefault="00322377" w:rsidP="005C7208">
      <w:pPr>
        <w:pStyle w:val="Default"/>
        <w:spacing w:line="240" w:lineRule="atLeast"/>
        <w:rPr>
          <w:i/>
          <w:sz w:val="28"/>
          <w:szCs w:val="28"/>
        </w:rPr>
      </w:pPr>
      <w:r w:rsidRPr="000905CF">
        <w:rPr>
          <w:i/>
          <w:sz w:val="28"/>
          <w:szCs w:val="28"/>
        </w:rPr>
        <w:t>Развитие трудовой деятельности</w:t>
      </w:r>
    </w:p>
    <w:p w:rsidR="003A42C0" w:rsidRPr="000905CF" w:rsidRDefault="003A42C0" w:rsidP="005C7208">
      <w:pPr>
        <w:pStyle w:val="Default"/>
        <w:spacing w:line="240" w:lineRule="atLeast"/>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5"/>
        <w:gridCol w:w="5376"/>
      </w:tblGrid>
      <w:tr w:rsidR="00322377" w:rsidRPr="000905CF" w:rsidTr="000905CF">
        <w:tc>
          <w:tcPr>
            <w:tcW w:w="4195" w:type="dxa"/>
          </w:tcPr>
          <w:tbl>
            <w:tblPr>
              <w:tblW w:w="0" w:type="auto"/>
              <w:tblBorders>
                <w:top w:val="nil"/>
                <w:left w:val="nil"/>
                <w:bottom w:val="nil"/>
                <w:right w:val="nil"/>
              </w:tblBorders>
              <w:tblLook w:val="0000" w:firstRow="0" w:lastRow="0" w:firstColumn="0" w:lastColumn="0" w:noHBand="0" w:noVBand="0"/>
            </w:tblPr>
            <w:tblGrid>
              <w:gridCol w:w="3601"/>
              <w:gridCol w:w="222"/>
            </w:tblGrid>
            <w:tr w:rsidR="00322377" w:rsidRPr="000905CF" w:rsidTr="000905CF">
              <w:trPr>
                <w:trHeight w:val="157"/>
              </w:trPr>
              <w:tc>
                <w:tcPr>
                  <w:tcW w:w="0" w:type="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Труд по самообслуживанию </w:t>
                  </w:r>
                </w:p>
              </w:tc>
              <w:tc>
                <w:tcPr>
                  <w:tcW w:w="0" w:type="auto"/>
                </w:tcPr>
                <w:p w:rsidR="00322377" w:rsidRPr="000905CF" w:rsidRDefault="00322377" w:rsidP="005C7208">
                  <w:pPr>
                    <w:pStyle w:val="ad"/>
                    <w:spacing w:line="240" w:lineRule="atLeast"/>
                    <w:rPr>
                      <w:rFonts w:ascii="Times New Roman" w:hAnsi="Times New Roman"/>
                      <w:sz w:val="28"/>
                      <w:szCs w:val="28"/>
                    </w:rPr>
                  </w:pPr>
                </w:p>
              </w:tc>
            </w:tr>
          </w:tbl>
          <w:p w:rsidR="00322377" w:rsidRPr="000905CF" w:rsidRDefault="00322377" w:rsidP="005C7208">
            <w:pPr>
              <w:pStyle w:val="ad"/>
              <w:spacing w:line="240" w:lineRule="atLeast"/>
              <w:rPr>
                <w:rFonts w:ascii="Times New Roman" w:hAnsi="Times New Roman"/>
                <w:sz w:val="28"/>
                <w:szCs w:val="28"/>
              </w:rPr>
            </w:pPr>
          </w:p>
        </w:tc>
        <w:tc>
          <w:tcPr>
            <w:tcW w:w="5376"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Навыки культуры труда</w:t>
            </w:r>
          </w:p>
        </w:tc>
      </w:tr>
      <w:tr w:rsidR="00322377" w:rsidRPr="000905CF" w:rsidTr="000905CF">
        <w:tc>
          <w:tcPr>
            <w:tcW w:w="4195" w:type="dxa"/>
          </w:tcPr>
          <w:tbl>
            <w:tblPr>
              <w:tblW w:w="0" w:type="auto"/>
              <w:tblBorders>
                <w:top w:val="nil"/>
                <w:left w:val="nil"/>
                <w:bottom w:val="nil"/>
                <w:right w:val="nil"/>
              </w:tblBorders>
              <w:tblLook w:val="0000" w:firstRow="0" w:lastRow="0" w:firstColumn="0" w:lastColumn="0" w:noHBand="0" w:noVBand="0"/>
            </w:tblPr>
            <w:tblGrid>
              <w:gridCol w:w="1990"/>
              <w:gridCol w:w="1989"/>
            </w:tblGrid>
            <w:tr w:rsidR="00322377" w:rsidRPr="000905CF" w:rsidTr="000905CF">
              <w:trPr>
                <w:trHeight w:val="157"/>
              </w:trPr>
              <w:tc>
                <w:tcPr>
                  <w:tcW w:w="0" w:type="auto"/>
                  <w:gridSpan w:val="2"/>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Ознакомление с трудом в</w:t>
                  </w:r>
                  <w:r w:rsidRPr="000905CF">
                    <w:rPr>
                      <w:rFonts w:ascii="Times New Roman" w:hAnsi="Times New Roman"/>
                      <w:sz w:val="28"/>
                      <w:szCs w:val="28"/>
                    </w:rPr>
                    <w:cr/>
                    <w:t xml:space="preserve">рослых </w:t>
                  </w:r>
                </w:p>
              </w:tc>
            </w:tr>
            <w:tr w:rsidR="00322377" w:rsidRPr="000905CF" w:rsidTr="000905CF">
              <w:trPr>
                <w:trHeight w:val="80"/>
              </w:trPr>
              <w:tc>
                <w:tcPr>
                  <w:tcW w:w="0" w:type="auto"/>
                </w:tcPr>
                <w:p w:rsidR="00322377" w:rsidRPr="000905CF" w:rsidRDefault="00322377" w:rsidP="005C7208">
                  <w:pPr>
                    <w:pStyle w:val="ad"/>
                    <w:spacing w:line="240" w:lineRule="atLeast"/>
                    <w:rPr>
                      <w:rFonts w:ascii="Times New Roman" w:hAnsi="Times New Roman"/>
                      <w:sz w:val="28"/>
                      <w:szCs w:val="28"/>
                    </w:rPr>
                  </w:pPr>
                </w:p>
              </w:tc>
              <w:tc>
                <w:tcPr>
                  <w:tcW w:w="0" w:type="auto"/>
                </w:tcPr>
                <w:p w:rsidR="00322377" w:rsidRPr="000905CF" w:rsidRDefault="00322377" w:rsidP="005C7208">
                  <w:pPr>
                    <w:pStyle w:val="ad"/>
                    <w:spacing w:line="240" w:lineRule="atLeast"/>
                    <w:rPr>
                      <w:rFonts w:ascii="Times New Roman" w:hAnsi="Times New Roman"/>
                      <w:sz w:val="28"/>
                      <w:szCs w:val="28"/>
                    </w:rPr>
                  </w:pPr>
                </w:p>
              </w:tc>
            </w:tr>
          </w:tbl>
          <w:p w:rsidR="00322377" w:rsidRPr="000905CF" w:rsidRDefault="00322377" w:rsidP="005C7208">
            <w:pPr>
              <w:pStyle w:val="ad"/>
              <w:spacing w:line="240" w:lineRule="atLeast"/>
              <w:rPr>
                <w:rFonts w:ascii="Times New Roman" w:hAnsi="Times New Roman"/>
                <w:sz w:val="28"/>
                <w:szCs w:val="28"/>
              </w:rPr>
            </w:pPr>
          </w:p>
        </w:tc>
        <w:tc>
          <w:tcPr>
            <w:tcW w:w="5376" w:type="dxa"/>
            <w:vMerge w:val="restart"/>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Содружество взрослого и ребенка, совместная</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деятельность</w:t>
            </w:r>
          </w:p>
        </w:tc>
      </w:tr>
      <w:tr w:rsidR="00322377" w:rsidRPr="000905CF" w:rsidTr="000905CF">
        <w:tc>
          <w:tcPr>
            <w:tcW w:w="4195"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Хозяйственно-бытовой труд</w:t>
            </w:r>
          </w:p>
        </w:tc>
        <w:tc>
          <w:tcPr>
            <w:tcW w:w="5376" w:type="dxa"/>
            <w:vMerge/>
          </w:tcPr>
          <w:p w:rsidR="00322377" w:rsidRPr="000905CF" w:rsidRDefault="00322377" w:rsidP="005C7208">
            <w:pPr>
              <w:pStyle w:val="ad"/>
              <w:spacing w:line="240" w:lineRule="atLeast"/>
              <w:rPr>
                <w:rFonts w:ascii="Times New Roman" w:hAnsi="Times New Roman"/>
                <w:sz w:val="28"/>
                <w:szCs w:val="28"/>
              </w:rPr>
            </w:pPr>
          </w:p>
        </w:tc>
      </w:tr>
      <w:tr w:rsidR="00322377" w:rsidRPr="000905CF" w:rsidTr="000905CF">
        <w:tc>
          <w:tcPr>
            <w:tcW w:w="4195" w:type="dxa"/>
          </w:tcPr>
          <w:tbl>
            <w:tblPr>
              <w:tblW w:w="0" w:type="auto"/>
              <w:tblBorders>
                <w:top w:val="nil"/>
                <w:left w:val="nil"/>
                <w:bottom w:val="nil"/>
                <w:right w:val="nil"/>
              </w:tblBorders>
              <w:tblLook w:val="0000" w:firstRow="0" w:lastRow="0" w:firstColumn="0" w:lastColumn="0" w:noHBand="0" w:noVBand="0"/>
            </w:tblPr>
            <w:tblGrid>
              <w:gridCol w:w="2069"/>
            </w:tblGrid>
            <w:tr w:rsidR="00322377" w:rsidRPr="000905CF" w:rsidTr="000905CF">
              <w:trPr>
                <w:trHeight w:val="157"/>
              </w:trPr>
              <w:tc>
                <w:tcPr>
                  <w:tcW w:w="0" w:type="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Труд в природе </w:t>
                  </w:r>
                </w:p>
              </w:tc>
            </w:tr>
          </w:tbl>
          <w:p w:rsidR="00322377" w:rsidRPr="000905CF" w:rsidRDefault="00322377" w:rsidP="005C7208">
            <w:pPr>
              <w:pStyle w:val="ad"/>
              <w:spacing w:line="240" w:lineRule="atLeast"/>
              <w:rPr>
                <w:rFonts w:ascii="Times New Roman" w:hAnsi="Times New Roman"/>
                <w:sz w:val="28"/>
                <w:szCs w:val="28"/>
              </w:rPr>
            </w:pPr>
          </w:p>
        </w:tc>
        <w:tc>
          <w:tcPr>
            <w:tcW w:w="5376" w:type="dxa"/>
            <w:vMerge w:val="restart"/>
          </w:tcPr>
          <w:tbl>
            <w:tblPr>
              <w:tblW w:w="5160" w:type="dxa"/>
              <w:tblBorders>
                <w:top w:val="nil"/>
                <w:left w:val="nil"/>
                <w:bottom w:val="nil"/>
                <w:right w:val="nil"/>
              </w:tblBorders>
              <w:tblLook w:val="0000" w:firstRow="0" w:lastRow="0" w:firstColumn="0" w:lastColumn="0" w:noHBand="0" w:noVBand="0"/>
            </w:tblPr>
            <w:tblGrid>
              <w:gridCol w:w="222"/>
              <w:gridCol w:w="4938"/>
            </w:tblGrid>
            <w:tr w:rsidR="00322377" w:rsidRPr="000905CF" w:rsidTr="000905CF">
              <w:trPr>
                <w:trHeight w:val="295"/>
              </w:trPr>
              <w:tc>
                <w:tcPr>
                  <w:tcW w:w="0" w:type="auto"/>
                </w:tcPr>
                <w:p w:rsidR="00322377" w:rsidRPr="000905CF" w:rsidRDefault="00322377" w:rsidP="005C7208">
                  <w:pPr>
                    <w:pStyle w:val="ad"/>
                    <w:spacing w:line="240" w:lineRule="atLeast"/>
                    <w:rPr>
                      <w:rFonts w:ascii="Times New Roman" w:hAnsi="Times New Roman"/>
                      <w:sz w:val="28"/>
                      <w:szCs w:val="28"/>
                    </w:rPr>
                  </w:pPr>
                </w:p>
              </w:tc>
              <w:tc>
                <w:tcPr>
                  <w:tcW w:w="4938"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Мотивация сделать приятное взрослому, другу, </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ровеснику, младше</w:t>
                  </w:r>
                  <w:r w:rsidRPr="000905CF">
                    <w:rPr>
                      <w:rFonts w:ascii="Times New Roman" w:hAnsi="Times New Roman"/>
                      <w:sz w:val="28"/>
                      <w:szCs w:val="28"/>
                    </w:rPr>
                    <w:cr/>
                    <w:t xml:space="preserve">у ребёнку </w:t>
                  </w:r>
                </w:p>
              </w:tc>
            </w:tr>
          </w:tbl>
          <w:p w:rsidR="00322377" w:rsidRPr="000905CF" w:rsidRDefault="00322377" w:rsidP="005C7208">
            <w:pPr>
              <w:pStyle w:val="ad"/>
              <w:spacing w:line="240" w:lineRule="atLeast"/>
              <w:rPr>
                <w:rFonts w:ascii="Times New Roman" w:hAnsi="Times New Roman"/>
                <w:sz w:val="28"/>
                <w:szCs w:val="28"/>
              </w:rPr>
            </w:pPr>
          </w:p>
        </w:tc>
      </w:tr>
      <w:tr w:rsidR="00322377" w:rsidRPr="000905CF" w:rsidTr="000905CF">
        <w:tc>
          <w:tcPr>
            <w:tcW w:w="4195"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Ручной труд</w:t>
            </w:r>
          </w:p>
        </w:tc>
        <w:tc>
          <w:tcPr>
            <w:tcW w:w="5376" w:type="dxa"/>
            <w:vMerge/>
          </w:tcPr>
          <w:p w:rsidR="00322377" w:rsidRPr="000905CF" w:rsidRDefault="00322377" w:rsidP="005C7208">
            <w:pPr>
              <w:pStyle w:val="ad"/>
              <w:spacing w:line="240" w:lineRule="atLeast"/>
              <w:rPr>
                <w:rFonts w:ascii="Times New Roman" w:hAnsi="Times New Roman"/>
                <w:sz w:val="28"/>
                <w:szCs w:val="28"/>
              </w:rPr>
            </w:pPr>
          </w:p>
        </w:tc>
      </w:tr>
    </w:tbl>
    <w:p w:rsidR="00322377" w:rsidRPr="000905CF" w:rsidRDefault="00322377" w:rsidP="005C7208">
      <w:pPr>
        <w:pStyle w:val="ad"/>
        <w:spacing w:line="240" w:lineRule="atLeast"/>
        <w:rPr>
          <w:rFonts w:ascii="Times New Roman" w:hAnsi="Times New Roman"/>
          <w:bCs/>
          <w:i/>
          <w:sz w:val="28"/>
          <w:szCs w:val="28"/>
        </w:rPr>
      </w:pPr>
    </w:p>
    <w:p w:rsidR="00322377" w:rsidRDefault="00322377" w:rsidP="005C7208">
      <w:pPr>
        <w:pStyle w:val="ad"/>
        <w:spacing w:line="240" w:lineRule="atLeast"/>
        <w:jc w:val="center"/>
        <w:rPr>
          <w:rFonts w:ascii="Times New Roman" w:hAnsi="Times New Roman"/>
          <w:bCs/>
          <w:i/>
          <w:sz w:val="28"/>
          <w:szCs w:val="28"/>
        </w:rPr>
      </w:pPr>
      <w:r w:rsidRPr="000905CF">
        <w:rPr>
          <w:rFonts w:ascii="Times New Roman" w:hAnsi="Times New Roman"/>
          <w:bCs/>
          <w:i/>
          <w:sz w:val="28"/>
          <w:szCs w:val="28"/>
        </w:rPr>
        <w:t>Формы организации трудовой деятельности</w:t>
      </w:r>
    </w:p>
    <w:p w:rsidR="003A42C0" w:rsidRPr="000905CF" w:rsidRDefault="003A42C0" w:rsidP="005C7208">
      <w:pPr>
        <w:pStyle w:val="ad"/>
        <w:spacing w:line="240" w:lineRule="atLeast"/>
        <w:jc w:val="center"/>
        <w:rPr>
          <w:rFonts w:ascii="Times New Roman" w:hAnsi="Times New Roman"/>
          <w:bCs/>
          <w:i/>
          <w:color w:val="000000"/>
          <w:sz w:val="28"/>
          <w:szCs w:val="28"/>
        </w:rPr>
      </w:pPr>
    </w:p>
    <w:tbl>
      <w:tblPr>
        <w:tblW w:w="14183" w:type="dxa"/>
        <w:tblBorders>
          <w:top w:val="nil"/>
          <w:left w:val="nil"/>
          <w:bottom w:val="nil"/>
          <w:right w:val="nil"/>
        </w:tblBorders>
        <w:tblLayout w:type="fixed"/>
        <w:tblLook w:val="0000" w:firstRow="0" w:lastRow="0" w:firstColumn="0" w:lastColumn="0" w:noHBand="0" w:noVBand="0"/>
      </w:tblPr>
      <w:tblGrid>
        <w:gridCol w:w="9747"/>
        <w:gridCol w:w="4436"/>
      </w:tblGrid>
      <w:tr w:rsidR="00322377" w:rsidRPr="000905CF" w:rsidTr="000905CF">
        <w:trPr>
          <w:trHeight w:val="850"/>
        </w:trPr>
        <w:tc>
          <w:tcPr>
            <w:tcW w:w="9747" w:type="dxa"/>
            <w:tcBorders>
              <w:top w:val="single" w:sz="4" w:space="0" w:color="auto"/>
            </w:tcBorders>
          </w:tcPr>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5295"/>
            </w:tblGrid>
            <w:tr w:rsidR="00322377" w:rsidRPr="000905CF" w:rsidTr="00600C2B">
              <w:tc>
                <w:tcPr>
                  <w:tcW w:w="4765" w:type="dxa"/>
                  <w:vMerge w:val="restart"/>
                </w:tcPr>
                <w:tbl>
                  <w:tblPr>
                    <w:tblW w:w="0" w:type="auto"/>
                    <w:tblBorders>
                      <w:top w:val="nil"/>
                      <w:left w:val="nil"/>
                      <w:bottom w:val="nil"/>
                      <w:right w:val="nil"/>
                    </w:tblBorders>
                    <w:tblLayout w:type="fixed"/>
                    <w:tblLook w:val="0000" w:firstRow="0" w:lastRow="0" w:firstColumn="0" w:lastColumn="0" w:noHBand="0" w:noVBand="0"/>
                  </w:tblPr>
                  <w:tblGrid>
                    <w:gridCol w:w="4120"/>
                    <w:gridCol w:w="4120"/>
                  </w:tblGrid>
                  <w:tr w:rsidR="00322377" w:rsidRPr="000905CF" w:rsidTr="000905CF">
                    <w:trPr>
                      <w:trHeight w:val="157"/>
                    </w:trPr>
                    <w:tc>
                      <w:tcPr>
                        <w:tcW w:w="4120"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Поручения </w:t>
                        </w:r>
                      </w:p>
                    </w:tc>
                    <w:tc>
                      <w:tcPr>
                        <w:tcW w:w="4120" w:type="dxa"/>
                      </w:tcPr>
                      <w:p w:rsidR="00322377" w:rsidRPr="000905CF" w:rsidRDefault="00322377" w:rsidP="005C7208">
                        <w:pPr>
                          <w:pStyle w:val="ad"/>
                          <w:spacing w:line="240" w:lineRule="atLeast"/>
                          <w:rPr>
                            <w:rFonts w:ascii="Times New Roman" w:hAnsi="Times New Roman"/>
                            <w:sz w:val="28"/>
                            <w:szCs w:val="28"/>
                          </w:rPr>
                        </w:pPr>
                      </w:p>
                    </w:tc>
                  </w:tr>
                  <w:tr w:rsidR="00322377" w:rsidRPr="000905CF" w:rsidTr="000905CF">
                    <w:trPr>
                      <w:trHeight w:val="157"/>
                    </w:trPr>
                    <w:tc>
                      <w:tcPr>
                        <w:tcW w:w="8240" w:type="dxa"/>
                        <w:gridSpan w:val="2"/>
                      </w:tcPr>
                      <w:p w:rsidR="00322377" w:rsidRPr="000905CF" w:rsidRDefault="00322377" w:rsidP="005C7208">
                        <w:pPr>
                          <w:pStyle w:val="ad"/>
                          <w:spacing w:line="240" w:lineRule="atLeast"/>
                          <w:rPr>
                            <w:rFonts w:ascii="Times New Roman" w:hAnsi="Times New Roman"/>
                            <w:sz w:val="28"/>
                            <w:szCs w:val="28"/>
                          </w:rPr>
                        </w:pPr>
                      </w:p>
                    </w:tc>
                  </w:tr>
                  <w:tr w:rsidR="00322377" w:rsidRPr="000905CF" w:rsidTr="000905CF">
                    <w:trPr>
                      <w:trHeight w:val="157"/>
                    </w:trPr>
                    <w:tc>
                      <w:tcPr>
                        <w:tcW w:w="8240" w:type="dxa"/>
                        <w:gridSpan w:val="2"/>
                      </w:tcPr>
                      <w:p w:rsidR="00322377" w:rsidRPr="000905CF" w:rsidRDefault="00322377" w:rsidP="005C7208">
                        <w:pPr>
                          <w:pStyle w:val="ad"/>
                          <w:spacing w:line="240" w:lineRule="atLeast"/>
                          <w:rPr>
                            <w:rFonts w:ascii="Times New Roman" w:hAnsi="Times New Roman"/>
                            <w:sz w:val="28"/>
                            <w:szCs w:val="28"/>
                          </w:rPr>
                        </w:pPr>
                      </w:p>
                    </w:tc>
                  </w:tr>
                </w:tbl>
                <w:p w:rsidR="00322377" w:rsidRPr="000905CF" w:rsidRDefault="00322377" w:rsidP="005C7208">
                  <w:pPr>
                    <w:pStyle w:val="ad"/>
                    <w:spacing w:line="240" w:lineRule="atLeast"/>
                    <w:rPr>
                      <w:rFonts w:ascii="Times New Roman" w:hAnsi="Times New Roman"/>
                      <w:sz w:val="28"/>
                      <w:szCs w:val="28"/>
                    </w:rPr>
                  </w:pPr>
                </w:p>
              </w:tc>
              <w:tc>
                <w:tcPr>
                  <w:tcW w:w="5295"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Простые и сложные </w:t>
                  </w:r>
                </w:p>
              </w:tc>
            </w:tr>
            <w:tr w:rsidR="00322377" w:rsidRPr="000905CF" w:rsidTr="00600C2B">
              <w:tc>
                <w:tcPr>
                  <w:tcW w:w="4765" w:type="dxa"/>
                  <w:vMerge/>
                </w:tcPr>
                <w:p w:rsidR="00322377" w:rsidRPr="000905CF" w:rsidRDefault="00322377" w:rsidP="005C7208">
                  <w:pPr>
                    <w:pStyle w:val="ad"/>
                    <w:spacing w:line="240" w:lineRule="atLeast"/>
                    <w:rPr>
                      <w:rFonts w:ascii="Times New Roman" w:hAnsi="Times New Roman"/>
                      <w:sz w:val="28"/>
                      <w:szCs w:val="28"/>
                    </w:rPr>
                  </w:pPr>
                </w:p>
              </w:tc>
              <w:tc>
                <w:tcPr>
                  <w:tcW w:w="5295"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Эпизодические и длительные </w:t>
                  </w:r>
                </w:p>
              </w:tc>
            </w:tr>
            <w:tr w:rsidR="00322377" w:rsidRPr="000905CF" w:rsidTr="00600C2B">
              <w:tc>
                <w:tcPr>
                  <w:tcW w:w="4765" w:type="dxa"/>
                  <w:vMerge/>
                </w:tcPr>
                <w:p w:rsidR="00322377" w:rsidRPr="000905CF" w:rsidRDefault="00322377" w:rsidP="005C7208">
                  <w:pPr>
                    <w:pStyle w:val="ad"/>
                    <w:spacing w:line="240" w:lineRule="atLeast"/>
                    <w:rPr>
                      <w:rFonts w:ascii="Times New Roman" w:hAnsi="Times New Roman"/>
                      <w:sz w:val="28"/>
                      <w:szCs w:val="28"/>
                    </w:rPr>
                  </w:pPr>
                </w:p>
              </w:tc>
              <w:tc>
                <w:tcPr>
                  <w:tcW w:w="5295"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Коллективные и индивидуальные </w:t>
                  </w:r>
                </w:p>
              </w:tc>
            </w:tr>
            <w:tr w:rsidR="00322377" w:rsidRPr="000905CF" w:rsidTr="00600C2B">
              <w:tc>
                <w:tcPr>
                  <w:tcW w:w="4765" w:type="dxa"/>
                  <w:vMerge w:val="restart"/>
                </w:tcPr>
                <w:tbl>
                  <w:tblPr>
                    <w:tblW w:w="0" w:type="auto"/>
                    <w:tblBorders>
                      <w:top w:val="nil"/>
                      <w:left w:val="nil"/>
                      <w:bottom w:val="nil"/>
                      <w:right w:val="nil"/>
                    </w:tblBorders>
                    <w:tblLayout w:type="fixed"/>
                    <w:tblLook w:val="0000" w:firstRow="0" w:lastRow="0" w:firstColumn="0" w:lastColumn="0" w:noHBand="0" w:noVBand="0"/>
                  </w:tblPr>
                  <w:tblGrid>
                    <w:gridCol w:w="4436"/>
                    <w:gridCol w:w="4436"/>
                  </w:tblGrid>
                  <w:tr w:rsidR="00322377" w:rsidRPr="000905CF" w:rsidTr="000905CF">
                    <w:trPr>
                      <w:trHeight w:val="295"/>
                    </w:trPr>
                    <w:tc>
                      <w:tcPr>
                        <w:tcW w:w="4436"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Дежурство (не более 20минут) </w:t>
                        </w:r>
                      </w:p>
                    </w:tc>
                    <w:tc>
                      <w:tcPr>
                        <w:tcW w:w="4436" w:type="dxa"/>
                      </w:tcPr>
                      <w:p w:rsidR="00322377" w:rsidRPr="000905CF" w:rsidRDefault="00322377" w:rsidP="005C7208">
                        <w:pPr>
                          <w:pStyle w:val="ad"/>
                          <w:spacing w:line="240" w:lineRule="atLeast"/>
                          <w:rPr>
                            <w:rFonts w:ascii="Times New Roman" w:hAnsi="Times New Roman"/>
                            <w:sz w:val="28"/>
                            <w:szCs w:val="28"/>
                          </w:rPr>
                        </w:pPr>
                      </w:p>
                    </w:tc>
                  </w:tr>
                  <w:tr w:rsidR="00322377" w:rsidRPr="000905CF" w:rsidTr="000905CF">
                    <w:trPr>
                      <w:trHeight w:val="157"/>
                    </w:trPr>
                    <w:tc>
                      <w:tcPr>
                        <w:tcW w:w="8872" w:type="dxa"/>
                        <w:gridSpan w:val="2"/>
                      </w:tcPr>
                      <w:p w:rsidR="00322377" w:rsidRPr="000905CF" w:rsidRDefault="00322377" w:rsidP="005C7208">
                        <w:pPr>
                          <w:pStyle w:val="ad"/>
                          <w:spacing w:line="240" w:lineRule="atLeast"/>
                          <w:rPr>
                            <w:rFonts w:ascii="Times New Roman" w:hAnsi="Times New Roman"/>
                            <w:sz w:val="28"/>
                            <w:szCs w:val="28"/>
                          </w:rPr>
                        </w:pPr>
                      </w:p>
                    </w:tc>
                  </w:tr>
                  <w:tr w:rsidR="00322377" w:rsidRPr="000905CF" w:rsidTr="000905CF">
                    <w:trPr>
                      <w:trHeight w:val="157"/>
                    </w:trPr>
                    <w:tc>
                      <w:tcPr>
                        <w:tcW w:w="8872" w:type="dxa"/>
                        <w:gridSpan w:val="2"/>
                      </w:tcPr>
                      <w:p w:rsidR="00322377" w:rsidRPr="000905CF" w:rsidRDefault="00322377" w:rsidP="005C7208">
                        <w:pPr>
                          <w:pStyle w:val="ad"/>
                          <w:spacing w:line="240" w:lineRule="atLeast"/>
                          <w:rPr>
                            <w:rFonts w:ascii="Times New Roman" w:hAnsi="Times New Roman"/>
                            <w:sz w:val="28"/>
                            <w:szCs w:val="28"/>
                          </w:rPr>
                        </w:pPr>
                      </w:p>
                    </w:tc>
                  </w:tr>
                </w:tbl>
                <w:p w:rsidR="00322377" w:rsidRPr="000905CF" w:rsidRDefault="00322377" w:rsidP="005C7208">
                  <w:pPr>
                    <w:pStyle w:val="ad"/>
                    <w:spacing w:line="240" w:lineRule="atLeast"/>
                    <w:rPr>
                      <w:rFonts w:ascii="Times New Roman" w:hAnsi="Times New Roman"/>
                      <w:sz w:val="28"/>
                      <w:szCs w:val="28"/>
                    </w:rPr>
                  </w:pPr>
                </w:p>
              </w:tc>
              <w:tc>
                <w:tcPr>
                  <w:tcW w:w="5295"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Формирование общественно-значимого мотива.</w:t>
                  </w:r>
                </w:p>
              </w:tc>
            </w:tr>
            <w:tr w:rsidR="00322377" w:rsidRPr="000905CF" w:rsidTr="00600C2B">
              <w:trPr>
                <w:trHeight w:val="397"/>
              </w:trPr>
              <w:tc>
                <w:tcPr>
                  <w:tcW w:w="4765" w:type="dxa"/>
                  <w:vMerge/>
                </w:tcPr>
                <w:p w:rsidR="00322377" w:rsidRPr="000905CF" w:rsidRDefault="00322377" w:rsidP="005C7208">
                  <w:pPr>
                    <w:pStyle w:val="ad"/>
                    <w:spacing w:line="240" w:lineRule="atLeast"/>
                    <w:rPr>
                      <w:rFonts w:ascii="Times New Roman" w:hAnsi="Times New Roman"/>
                      <w:sz w:val="28"/>
                      <w:szCs w:val="28"/>
                    </w:rPr>
                  </w:pPr>
                </w:p>
              </w:tc>
              <w:tc>
                <w:tcPr>
                  <w:tcW w:w="5295" w:type="dxa"/>
                  <w:vMerge w:val="restart"/>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Нравственно-этический аспект</w:t>
                  </w:r>
                </w:p>
              </w:tc>
            </w:tr>
            <w:tr w:rsidR="00322377" w:rsidRPr="000905CF" w:rsidTr="00600C2B">
              <w:tc>
                <w:tcPr>
                  <w:tcW w:w="4765"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Коллективный труд (не более 35-40 минут)</w:t>
                  </w:r>
                </w:p>
              </w:tc>
              <w:tc>
                <w:tcPr>
                  <w:tcW w:w="5295" w:type="dxa"/>
                  <w:vMerge/>
                </w:tcPr>
                <w:p w:rsidR="00322377" w:rsidRPr="000905CF" w:rsidRDefault="00322377" w:rsidP="005C7208">
                  <w:pPr>
                    <w:pStyle w:val="ad"/>
                    <w:spacing w:line="240" w:lineRule="atLeast"/>
                    <w:rPr>
                      <w:rFonts w:ascii="Times New Roman" w:hAnsi="Times New Roman"/>
                      <w:sz w:val="28"/>
                      <w:szCs w:val="28"/>
                    </w:rPr>
                  </w:pPr>
                </w:p>
              </w:tc>
            </w:tr>
          </w:tbl>
          <w:p w:rsidR="00322377" w:rsidRPr="000905CF" w:rsidRDefault="00322377" w:rsidP="005C7208">
            <w:pPr>
              <w:pStyle w:val="ad"/>
              <w:spacing w:line="240" w:lineRule="atLeast"/>
              <w:rPr>
                <w:rFonts w:ascii="Times New Roman" w:hAnsi="Times New Roman"/>
                <w:sz w:val="28"/>
                <w:szCs w:val="28"/>
              </w:rPr>
            </w:pPr>
          </w:p>
        </w:tc>
        <w:tc>
          <w:tcPr>
            <w:tcW w:w="4436" w:type="dxa"/>
          </w:tcPr>
          <w:p w:rsidR="00322377" w:rsidRPr="000905CF" w:rsidRDefault="00322377" w:rsidP="005C7208">
            <w:pPr>
              <w:pStyle w:val="ad"/>
              <w:spacing w:line="240" w:lineRule="atLeast"/>
              <w:rPr>
                <w:rFonts w:ascii="Times New Roman" w:hAnsi="Times New Roman"/>
                <w:sz w:val="28"/>
                <w:szCs w:val="28"/>
              </w:rPr>
            </w:pPr>
          </w:p>
        </w:tc>
      </w:tr>
    </w:tbl>
    <w:p w:rsidR="00322377" w:rsidRPr="000905CF" w:rsidRDefault="00322377" w:rsidP="005C7208">
      <w:pPr>
        <w:pStyle w:val="ad"/>
        <w:spacing w:line="240" w:lineRule="atLeast"/>
        <w:rPr>
          <w:rFonts w:ascii="Times New Roman" w:hAnsi="Times New Roman"/>
          <w:b/>
          <w:color w:val="000000"/>
          <w:sz w:val="28"/>
          <w:szCs w:val="28"/>
        </w:rPr>
      </w:pPr>
    </w:p>
    <w:p w:rsidR="00322377" w:rsidRDefault="00322377" w:rsidP="005C7208">
      <w:pPr>
        <w:pStyle w:val="ad"/>
        <w:spacing w:line="240" w:lineRule="atLeast"/>
        <w:jc w:val="center"/>
        <w:rPr>
          <w:rFonts w:ascii="Times New Roman" w:hAnsi="Times New Roman"/>
          <w:i/>
          <w:color w:val="000000"/>
          <w:sz w:val="28"/>
          <w:szCs w:val="28"/>
        </w:rPr>
      </w:pPr>
      <w:r w:rsidRPr="000905CF">
        <w:rPr>
          <w:rFonts w:ascii="Times New Roman" w:hAnsi="Times New Roman"/>
          <w:i/>
          <w:color w:val="000000"/>
          <w:sz w:val="28"/>
          <w:szCs w:val="28"/>
        </w:rPr>
        <w:t>Патриотическое воспитание</w:t>
      </w:r>
    </w:p>
    <w:p w:rsidR="003A42C0" w:rsidRPr="000905CF" w:rsidRDefault="003A42C0" w:rsidP="005C7208">
      <w:pPr>
        <w:pStyle w:val="ad"/>
        <w:spacing w:line="240" w:lineRule="atLeast"/>
        <w:jc w:val="center"/>
        <w:rPr>
          <w:rFonts w:ascii="Times New Roman" w:hAnsi="Times New Roman"/>
          <w:i/>
          <w:color w:val="000000"/>
          <w:sz w:val="28"/>
          <w:szCs w:val="28"/>
        </w:rPr>
      </w:pPr>
    </w:p>
    <w:tbl>
      <w:tblPr>
        <w:tblW w:w="10065" w:type="dxa"/>
        <w:tblInd w:w="5" w:type="dxa"/>
        <w:tblCellMar>
          <w:top w:w="17" w:type="dxa"/>
          <w:left w:w="0" w:type="dxa"/>
          <w:right w:w="13" w:type="dxa"/>
        </w:tblCellMar>
        <w:tblLook w:val="04A0" w:firstRow="1" w:lastRow="0" w:firstColumn="1" w:lastColumn="0" w:noHBand="0" w:noVBand="1"/>
      </w:tblPr>
      <w:tblGrid>
        <w:gridCol w:w="3401"/>
        <w:gridCol w:w="713"/>
        <w:gridCol w:w="5951"/>
      </w:tblGrid>
      <w:tr w:rsidR="00322377" w:rsidRPr="000905CF" w:rsidTr="00600C2B">
        <w:trPr>
          <w:trHeight w:val="575"/>
        </w:trPr>
        <w:tc>
          <w:tcPr>
            <w:tcW w:w="3401" w:type="dxa"/>
            <w:tcBorders>
              <w:top w:val="single" w:sz="5" w:space="0" w:color="000000"/>
              <w:left w:val="single" w:sz="4" w:space="0" w:color="000000"/>
              <w:bottom w:val="nil"/>
              <w:right w:val="single" w:sz="4" w:space="0" w:color="000000"/>
            </w:tcBorders>
          </w:tcPr>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Содержательный (представления ребенка об </w:t>
            </w:r>
          </w:p>
        </w:tc>
        <w:tc>
          <w:tcPr>
            <w:tcW w:w="713" w:type="dxa"/>
            <w:tcBorders>
              <w:top w:val="single" w:sz="5" w:space="0" w:color="000000"/>
              <w:left w:val="single" w:sz="4" w:space="0" w:color="000000"/>
              <w:bottom w:val="nil"/>
              <w:right w:val="nil"/>
            </w:tcBorders>
          </w:tcPr>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 </w:t>
            </w:r>
          </w:p>
        </w:tc>
        <w:tc>
          <w:tcPr>
            <w:tcW w:w="5951" w:type="dxa"/>
            <w:tcBorders>
              <w:top w:val="single" w:sz="5" w:space="0" w:color="000000"/>
              <w:left w:val="nil"/>
              <w:bottom w:val="nil"/>
              <w:right w:val="single" w:sz="4" w:space="0" w:color="000000"/>
            </w:tcBorders>
          </w:tcPr>
          <w:p w:rsidR="00322377" w:rsidRPr="000905CF" w:rsidRDefault="00322377" w:rsidP="003A3AD3">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О культуре народ</w:t>
            </w:r>
            <w:r w:rsidR="003A3AD3">
              <w:rPr>
                <w:rFonts w:ascii="Times New Roman" w:hAnsi="Times New Roman"/>
                <w:color w:val="000000"/>
                <w:sz w:val="28"/>
                <w:szCs w:val="28"/>
              </w:rPr>
              <w:t xml:space="preserve">ов республики </w:t>
            </w:r>
            <w:r w:rsidRPr="000905CF">
              <w:rPr>
                <w:rFonts w:ascii="Times New Roman" w:hAnsi="Times New Roman"/>
                <w:color w:val="000000"/>
                <w:sz w:val="28"/>
                <w:szCs w:val="28"/>
              </w:rPr>
              <w:t xml:space="preserve">, его традициях, творчестве, </w:t>
            </w:r>
          </w:p>
        </w:tc>
      </w:tr>
      <w:tr w:rsidR="00322377" w:rsidRPr="000905CF" w:rsidTr="00600C2B">
        <w:trPr>
          <w:trHeight w:val="1768"/>
        </w:trPr>
        <w:tc>
          <w:tcPr>
            <w:tcW w:w="3401" w:type="dxa"/>
            <w:tcBorders>
              <w:top w:val="nil"/>
              <w:left w:val="single" w:sz="4" w:space="0" w:color="000000"/>
              <w:bottom w:val="single" w:sz="5" w:space="0" w:color="000000"/>
              <w:right w:val="single" w:sz="4" w:space="0" w:color="000000"/>
            </w:tcBorders>
          </w:tcPr>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окружающем мире) </w:t>
            </w:r>
          </w:p>
        </w:tc>
        <w:tc>
          <w:tcPr>
            <w:tcW w:w="6664" w:type="dxa"/>
            <w:gridSpan w:val="2"/>
            <w:tcBorders>
              <w:top w:val="nil"/>
              <w:left w:val="single" w:sz="4" w:space="0" w:color="000000"/>
              <w:bottom w:val="single" w:sz="5" w:space="0" w:color="000000"/>
              <w:right w:val="single" w:sz="4" w:space="0" w:color="000000"/>
            </w:tcBorders>
          </w:tcPr>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О природе родного края и </w:t>
            </w:r>
            <w:r w:rsidR="009D20B4" w:rsidRPr="000905CF">
              <w:rPr>
                <w:rFonts w:ascii="Times New Roman" w:hAnsi="Times New Roman"/>
                <w:color w:val="000000"/>
                <w:sz w:val="28"/>
                <w:szCs w:val="28"/>
              </w:rPr>
              <w:t>страны,</w:t>
            </w:r>
            <w:r w:rsidRPr="000905CF">
              <w:rPr>
                <w:rFonts w:ascii="Times New Roman" w:hAnsi="Times New Roman"/>
                <w:color w:val="000000"/>
                <w:sz w:val="28"/>
                <w:szCs w:val="28"/>
              </w:rPr>
              <w:t xml:space="preserve"> и деятельности</w:t>
            </w:r>
          </w:p>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человека в природе, </w:t>
            </w:r>
          </w:p>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Об истории </w:t>
            </w:r>
            <w:r w:rsidR="003A3AD3">
              <w:rPr>
                <w:rFonts w:ascii="Times New Roman" w:hAnsi="Times New Roman"/>
                <w:color w:val="000000"/>
                <w:sz w:val="28"/>
                <w:szCs w:val="28"/>
              </w:rPr>
              <w:t xml:space="preserve">города, республики, </w:t>
            </w:r>
            <w:r w:rsidRPr="000905CF">
              <w:rPr>
                <w:rFonts w:ascii="Times New Roman" w:hAnsi="Times New Roman"/>
                <w:color w:val="000000"/>
                <w:sz w:val="28"/>
                <w:szCs w:val="28"/>
              </w:rPr>
              <w:t xml:space="preserve">страны, отраженной в названиях улиц,памятниках, </w:t>
            </w:r>
          </w:p>
          <w:p w:rsidR="00322377" w:rsidRDefault="003A3AD3" w:rsidP="003A3AD3">
            <w:pPr>
              <w:pStyle w:val="ad"/>
              <w:spacing w:line="240" w:lineRule="atLeast"/>
              <w:rPr>
                <w:rFonts w:ascii="Times New Roman" w:hAnsi="Times New Roman"/>
                <w:color w:val="000000"/>
                <w:sz w:val="28"/>
                <w:szCs w:val="28"/>
              </w:rPr>
            </w:pPr>
            <w:r>
              <w:rPr>
                <w:rFonts w:ascii="Times New Roman" w:hAnsi="Times New Roman"/>
                <w:color w:val="000000"/>
                <w:sz w:val="28"/>
                <w:szCs w:val="28"/>
              </w:rPr>
              <w:t>О символике родного города, республики</w:t>
            </w:r>
            <w:r w:rsidR="00322377" w:rsidRPr="000905CF">
              <w:rPr>
                <w:rFonts w:ascii="Times New Roman" w:hAnsi="Times New Roman"/>
                <w:color w:val="000000"/>
                <w:sz w:val="28"/>
                <w:szCs w:val="28"/>
              </w:rPr>
              <w:t>и страны</w:t>
            </w:r>
            <w:r w:rsidR="003A42C0" w:rsidRPr="000905CF">
              <w:rPr>
                <w:rFonts w:ascii="Times New Roman" w:hAnsi="Times New Roman"/>
                <w:color w:val="000000"/>
                <w:sz w:val="28"/>
                <w:szCs w:val="28"/>
              </w:rPr>
              <w:t>,</w:t>
            </w:r>
            <w:r w:rsidR="00322377" w:rsidRPr="000905CF">
              <w:rPr>
                <w:rFonts w:ascii="Times New Roman" w:hAnsi="Times New Roman"/>
                <w:color w:val="000000"/>
                <w:sz w:val="28"/>
                <w:szCs w:val="28"/>
              </w:rPr>
              <w:t xml:space="preserve">(герб, гимн,флаг). </w:t>
            </w:r>
          </w:p>
          <w:p w:rsidR="003A3AD3" w:rsidRDefault="003A3AD3" w:rsidP="003A3AD3">
            <w:pPr>
              <w:pStyle w:val="ad"/>
              <w:spacing w:line="240" w:lineRule="atLeast"/>
              <w:rPr>
                <w:rFonts w:ascii="Times New Roman" w:hAnsi="Times New Roman"/>
                <w:color w:val="000000"/>
                <w:sz w:val="28"/>
                <w:szCs w:val="28"/>
              </w:rPr>
            </w:pPr>
          </w:p>
          <w:p w:rsidR="003A3AD3" w:rsidRDefault="003A3AD3" w:rsidP="003A3AD3">
            <w:pPr>
              <w:pStyle w:val="ad"/>
              <w:spacing w:line="240" w:lineRule="atLeast"/>
              <w:rPr>
                <w:rFonts w:ascii="Times New Roman" w:hAnsi="Times New Roman"/>
                <w:color w:val="000000"/>
                <w:sz w:val="28"/>
                <w:szCs w:val="28"/>
              </w:rPr>
            </w:pPr>
          </w:p>
          <w:p w:rsidR="003A3AD3" w:rsidRPr="000905CF" w:rsidRDefault="003A3AD3" w:rsidP="003A3AD3">
            <w:pPr>
              <w:pStyle w:val="ad"/>
              <w:spacing w:line="240" w:lineRule="atLeast"/>
              <w:rPr>
                <w:rFonts w:ascii="Times New Roman" w:hAnsi="Times New Roman"/>
                <w:color w:val="000000"/>
                <w:sz w:val="28"/>
                <w:szCs w:val="28"/>
              </w:rPr>
            </w:pPr>
          </w:p>
        </w:tc>
      </w:tr>
      <w:tr w:rsidR="00322377" w:rsidRPr="000905CF" w:rsidTr="00600C2B">
        <w:trPr>
          <w:trHeight w:val="284"/>
        </w:trPr>
        <w:tc>
          <w:tcPr>
            <w:tcW w:w="3401" w:type="dxa"/>
            <w:tcBorders>
              <w:top w:val="single" w:sz="5" w:space="0" w:color="000000"/>
              <w:left w:val="single" w:sz="4" w:space="0" w:color="000000"/>
              <w:bottom w:val="nil"/>
              <w:right w:val="single" w:sz="4" w:space="0" w:color="000000"/>
            </w:tcBorders>
          </w:tcPr>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Эмоционально- </w:t>
            </w:r>
          </w:p>
        </w:tc>
        <w:tc>
          <w:tcPr>
            <w:tcW w:w="6664" w:type="dxa"/>
            <w:gridSpan w:val="2"/>
            <w:tcBorders>
              <w:top w:val="single" w:sz="5" w:space="0" w:color="000000"/>
              <w:left w:val="single" w:sz="4" w:space="0" w:color="000000"/>
              <w:bottom w:val="nil"/>
              <w:right w:val="single" w:sz="4" w:space="0" w:color="000000"/>
            </w:tcBorders>
          </w:tcPr>
          <w:p w:rsidR="003A3AD3" w:rsidRPr="000905CF" w:rsidRDefault="00322377" w:rsidP="003A3AD3">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 </w:t>
            </w:r>
            <w:r w:rsidRPr="000905CF">
              <w:rPr>
                <w:rFonts w:ascii="Times New Roman" w:hAnsi="Times New Roman"/>
                <w:color w:val="000000"/>
                <w:sz w:val="28"/>
                <w:szCs w:val="28"/>
              </w:rPr>
              <w:tab/>
              <w:t xml:space="preserve">Любовь и чувство привязанности к родной семье </w:t>
            </w:r>
            <w:r w:rsidR="003A3AD3" w:rsidRPr="000905CF">
              <w:rPr>
                <w:rFonts w:ascii="Times New Roman" w:hAnsi="Times New Roman"/>
                <w:color w:val="000000"/>
                <w:sz w:val="28"/>
                <w:szCs w:val="28"/>
              </w:rPr>
              <w:t xml:space="preserve">и дому, </w:t>
            </w:r>
          </w:p>
          <w:p w:rsidR="00322377" w:rsidRPr="000905CF" w:rsidRDefault="00322377" w:rsidP="005C7208">
            <w:pPr>
              <w:pStyle w:val="ad"/>
              <w:spacing w:line="240" w:lineRule="atLeast"/>
              <w:rPr>
                <w:rFonts w:ascii="Times New Roman" w:hAnsi="Times New Roman"/>
                <w:color w:val="000000"/>
                <w:sz w:val="28"/>
                <w:szCs w:val="28"/>
              </w:rPr>
            </w:pPr>
          </w:p>
        </w:tc>
      </w:tr>
      <w:tr w:rsidR="00322377" w:rsidRPr="000905CF" w:rsidTr="00600C2B">
        <w:trPr>
          <w:trHeight w:val="408"/>
        </w:trPr>
        <w:tc>
          <w:tcPr>
            <w:tcW w:w="3401" w:type="dxa"/>
            <w:tcBorders>
              <w:top w:val="nil"/>
              <w:left w:val="single" w:sz="4" w:space="0" w:color="000000"/>
              <w:bottom w:val="single" w:sz="5" w:space="0" w:color="000000"/>
              <w:right w:val="single" w:sz="4" w:space="0" w:color="000000"/>
            </w:tcBorders>
          </w:tcPr>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  побудительный </w:t>
            </w:r>
          </w:p>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(эмоционально- положительные чувства </w:t>
            </w:r>
          </w:p>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ребенка к окружающему </w:t>
            </w:r>
          </w:p>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lastRenderedPageBreak/>
              <w:t xml:space="preserve">миру) </w:t>
            </w:r>
          </w:p>
        </w:tc>
        <w:tc>
          <w:tcPr>
            <w:tcW w:w="6664" w:type="dxa"/>
            <w:gridSpan w:val="2"/>
            <w:tcBorders>
              <w:top w:val="nil"/>
              <w:left w:val="single" w:sz="4" w:space="0" w:color="000000"/>
              <w:bottom w:val="single" w:sz="5" w:space="0" w:color="000000"/>
              <w:right w:val="single" w:sz="4" w:space="0" w:color="000000"/>
            </w:tcBorders>
          </w:tcPr>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lastRenderedPageBreak/>
              <w:t>Интерес к жизни родного города</w:t>
            </w:r>
            <w:r w:rsidR="003A3AD3">
              <w:rPr>
                <w:rFonts w:ascii="Times New Roman" w:hAnsi="Times New Roman"/>
                <w:color w:val="000000"/>
                <w:sz w:val="28"/>
                <w:szCs w:val="28"/>
              </w:rPr>
              <w:t xml:space="preserve">, </w:t>
            </w:r>
            <w:r w:rsidR="009D20B4">
              <w:rPr>
                <w:rFonts w:ascii="Times New Roman" w:hAnsi="Times New Roman"/>
                <w:color w:val="000000"/>
                <w:sz w:val="28"/>
                <w:szCs w:val="28"/>
              </w:rPr>
              <w:t xml:space="preserve">республики </w:t>
            </w:r>
            <w:r w:rsidR="009D20B4" w:rsidRPr="000905CF">
              <w:rPr>
                <w:rFonts w:ascii="Times New Roman" w:hAnsi="Times New Roman"/>
                <w:color w:val="000000"/>
                <w:sz w:val="28"/>
                <w:szCs w:val="28"/>
              </w:rPr>
              <w:t>и</w:t>
            </w:r>
            <w:r w:rsidRPr="000905CF">
              <w:rPr>
                <w:rFonts w:ascii="Times New Roman" w:hAnsi="Times New Roman"/>
                <w:color w:val="000000"/>
                <w:sz w:val="28"/>
                <w:szCs w:val="28"/>
              </w:rPr>
              <w:t xml:space="preserve"> страны, </w:t>
            </w:r>
          </w:p>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Гордость за достижения своей страны, </w:t>
            </w:r>
          </w:p>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Уважение к культуре и традициям народа, к </w:t>
            </w:r>
            <w:r w:rsidRPr="000905CF">
              <w:rPr>
                <w:rFonts w:ascii="Times New Roman" w:hAnsi="Times New Roman"/>
                <w:color w:val="000000"/>
                <w:sz w:val="28"/>
                <w:szCs w:val="28"/>
              </w:rPr>
              <w:lastRenderedPageBreak/>
              <w:t xml:space="preserve">историческому прошлому, </w:t>
            </w:r>
          </w:p>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Восхищение народным творчеством, </w:t>
            </w:r>
          </w:p>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Любовь к родной природе, к родному языку,</w:t>
            </w:r>
          </w:p>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 Уважение к человеку-труженику и желание </w:t>
            </w:r>
          </w:p>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принимать посильное участие в труде. </w:t>
            </w:r>
          </w:p>
        </w:tc>
      </w:tr>
      <w:tr w:rsidR="00322377" w:rsidRPr="000905CF" w:rsidTr="00600C2B">
        <w:trPr>
          <w:trHeight w:val="318"/>
        </w:trPr>
        <w:tc>
          <w:tcPr>
            <w:tcW w:w="3401" w:type="dxa"/>
            <w:tcBorders>
              <w:top w:val="single" w:sz="5" w:space="0" w:color="000000"/>
              <w:left w:val="single" w:sz="4" w:space="0" w:color="000000"/>
              <w:bottom w:val="nil"/>
              <w:right w:val="single" w:sz="4" w:space="0" w:color="000000"/>
            </w:tcBorders>
          </w:tcPr>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lastRenderedPageBreak/>
              <w:t xml:space="preserve">Деятельностный (отражение </w:t>
            </w:r>
          </w:p>
        </w:tc>
        <w:tc>
          <w:tcPr>
            <w:tcW w:w="6664" w:type="dxa"/>
            <w:gridSpan w:val="2"/>
            <w:tcBorders>
              <w:top w:val="single" w:sz="5" w:space="0" w:color="000000"/>
              <w:left w:val="single" w:sz="4" w:space="0" w:color="000000"/>
              <w:bottom w:val="nil"/>
              <w:right w:val="single" w:sz="4" w:space="0" w:color="000000"/>
            </w:tcBorders>
          </w:tcPr>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 • </w:t>
            </w:r>
            <w:r w:rsidRPr="000905CF">
              <w:rPr>
                <w:rFonts w:ascii="Times New Roman" w:hAnsi="Times New Roman"/>
                <w:color w:val="000000"/>
                <w:sz w:val="28"/>
                <w:szCs w:val="28"/>
              </w:rPr>
              <w:tab/>
              <w:t xml:space="preserve">Труд </w:t>
            </w:r>
          </w:p>
        </w:tc>
      </w:tr>
      <w:tr w:rsidR="00322377" w:rsidRPr="000905CF" w:rsidTr="00600C2B">
        <w:trPr>
          <w:trHeight w:val="284"/>
        </w:trPr>
        <w:tc>
          <w:tcPr>
            <w:tcW w:w="3401" w:type="dxa"/>
            <w:tcBorders>
              <w:top w:val="nil"/>
              <w:left w:val="single" w:sz="4" w:space="0" w:color="000000"/>
              <w:bottom w:val="nil"/>
              <w:right w:val="single" w:sz="4" w:space="0" w:color="000000"/>
            </w:tcBorders>
          </w:tcPr>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отношения к миру в </w:t>
            </w:r>
          </w:p>
        </w:tc>
        <w:tc>
          <w:tcPr>
            <w:tcW w:w="6664" w:type="dxa"/>
            <w:gridSpan w:val="2"/>
            <w:tcBorders>
              <w:top w:val="nil"/>
              <w:left w:val="single" w:sz="4" w:space="0" w:color="000000"/>
              <w:bottom w:val="nil"/>
              <w:right w:val="single" w:sz="4" w:space="0" w:color="000000"/>
            </w:tcBorders>
          </w:tcPr>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 • </w:t>
            </w:r>
            <w:r w:rsidRPr="000905CF">
              <w:rPr>
                <w:rFonts w:ascii="Times New Roman" w:hAnsi="Times New Roman"/>
                <w:color w:val="000000"/>
                <w:sz w:val="28"/>
                <w:szCs w:val="28"/>
              </w:rPr>
              <w:tab/>
              <w:t xml:space="preserve">Игра </w:t>
            </w:r>
          </w:p>
        </w:tc>
      </w:tr>
      <w:tr w:rsidR="00322377" w:rsidRPr="000905CF" w:rsidTr="00600C2B">
        <w:trPr>
          <w:trHeight w:val="870"/>
        </w:trPr>
        <w:tc>
          <w:tcPr>
            <w:tcW w:w="3401" w:type="dxa"/>
            <w:tcBorders>
              <w:top w:val="nil"/>
              <w:left w:val="single" w:sz="4" w:space="0" w:color="000000"/>
              <w:bottom w:val="single" w:sz="4" w:space="0" w:color="000000"/>
              <w:right w:val="single" w:sz="4" w:space="0" w:color="000000"/>
            </w:tcBorders>
          </w:tcPr>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деятельности) </w:t>
            </w:r>
          </w:p>
        </w:tc>
        <w:tc>
          <w:tcPr>
            <w:tcW w:w="6664" w:type="dxa"/>
            <w:gridSpan w:val="2"/>
            <w:tcBorders>
              <w:top w:val="nil"/>
              <w:left w:val="single" w:sz="4" w:space="0" w:color="000000"/>
              <w:bottom w:val="single" w:sz="4" w:space="0" w:color="000000"/>
              <w:right w:val="single" w:sz="4" w:space="0" w:color="000000"/>
            </w:tcBorders>
          </w:tcPr>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Продуктивная деятельность </w:t>
            </w:r>
          </w:p>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Музыкальная деятельность </w:t>
            </w:r>
          </w:p>
          <w:p w:rsidR="00322377" w:rsidRPr="000905CF" w:rsidRDefault="00322377" w:rsidP="005C7208">
            <w:pPr>
              <w:pStyle w:val="ad"/>
              <w:spacing w:line="240" w:lineRule="atLeast"/>
              <w:rPr>
                <w:rFonts w:ascii="Times New Roman" w:hAnsi="Times New Roman"/>
                <w:color w:val="000000"/>
                <w:sz w:val="28"/>
                <w:szCs w:val="28"/>
              </w:rPr>
            </w:pPr>
            <w:r w:rsidRPr="000905CF">
              <w:rPr>
                <w:rFonts w:ascii="Times New Roman" w:hAnsi="Times New Roman"/>
                <w:color w:val="000000"/>
                <w:sz w:val="28"/>
                <w:szCs w:val="28"/>
              </w:rPr>
              <w:t xml:space="preserve">Познавательная деятельность </w:t>
            </w:r>
          </w:p>
        </w:tc>
      </w:tr>
    </w:tbl>
    <w:p w:rsidR="00322377" w:rsidRPr="000905CF" w:rsidRDefault="00322377" w:rsidP="005C7208">
      <w:pPr>
        <w:autoSpaceDE w:val="0"/>
        <w:autoSpaceDN w:val="0"/>
        <w:adjustRightInd w:val="0"/>
        <w:spacing w:after="0" w:line="240" w:lineRule="atLeast"/>
        <w:jc w:val="both"/>
        <w:rPr>
          <w:rFonts w:ascii="Times New Roman" w:hAnsi="Times New Roman" w:cs="Times New Roman"/>
          <w:color w:val="000000"/>
          <w:sz w:val="28"/>
          <w:szCs w:val="28"/>
        </w:rPr>
      </w:pPr>
    </w:p>
    <w:p w:rsidR="00322377" w:rsidRPr="000905CF" w:rsidRDefault="00322377" w:rsidP="005C7208">
      <w:pPr>
        <w:pStyle w:val="Default"/>
        <w:spacing w:line="240" w:lineRule="atLeast"/>
        <w:ind w:firstLine="567"/>
        <w:jc w:val="both"/>
        <w:rPr>
          <w:sz w:val="28"/>
          <w:szCs w:val="28"/>
        </w:rPr>
      </w:pPr>
      <w:r w:rsidRPr="000905CF">
        <w:rPr>
          <w:sz w:val="28"/>
          <w:szCs w:val="28"/>
        </w:rPr>
        <w:t>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учётом их психофизических возможностей и индивидуальных особенностей.</w:t>
      </w:r>
    </w:p>
    <w:p w:rsidR="00322377" w:rsidRPr="000905CF" w:rsidRDefault="00322377" w:rsidP="005C7208">
      <w:pPr>
        <w:pStyle w:val="Default"/>
        <w:spacing w:line="240" w:lineRule="atLeast"/>
        <w:ind w:firstLine="567"/>
        <w:jc w:val="both"/>
        <w:rPr>
          <w:sz w:val="28"/>
          <w:szCs w:val="28"/>
        </w:rPr>
      </w:pPr>
      <w:r w:rsidRPr="000905CF">
        <w:rPr>
          <w:sz w:val="28"/>
          <w:szCs w:val="28"/>
        </w:rPr>
        <w:t>Освоение социально-коммуникативных умений для ребёнка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ребёнка с объектами и субъектами окружающего мира посредством вербальных и невербальных средств общения.</w:t>
      </w:r>
    </w:p>
    <w:p w:rsidR="00322377" w:rsidRPr="003B24CE" w:rsidRDefault="00322377" w:rsidP="005C7208">
      <w:pPr>
        <w:pStyle w:val="Default"/>
        <w:spacing w:line="240" w:lineRule="atLeast"/>
        <w:ind w:firstLine="567"/>
        <w:jc w:val="both"/>
        <w:rPr>
          <w:sz w:val="28"/>
          <w:szCs w:val="28"/>
        </w:rPr>
      </w:pPr>
      <w:r w:rsidRPr="000905CF">
        <w:rPr>
          <w:sz w:val="28"/>
          <w:szCs w:val="28"/>
        </w:rPr>
        <w:t xml:space="preserve">Для дошкольников с ОВЗ строим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проводим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 </w:t>
      </w:r>
    </w:p>
    <w:p w:rsidR="00491C84" w:rsidRDefault="00491C84" w:rsidP="005C7208">
      <w:pPr>
        <w:pStyle w:val="Default"/>
        <w:spacing w:line="240" w:lineRule="atLeast"/>
        <w:ind w:firstLine="567"/>
        <w:jc w:val="both"/>
        <w:rPr>
          <w:sz w:val="28"/>
          <w:szCs w:val="28"/>
        </w:rPr>
      </w:pPr>
    </w:p>
    <w:p w:rsidR="003A3AD3" w:rsidRDefault="003A3AD3" w:rsidP="005C7208">
      <w:pPr>
        <w:pStyle w:val="Default"/>
        <w:spacing w:line="240" w:lineRule="atLeast"/>
        <w:ind w:firstLine="567"/>
        <w:jc w:val="both"/>
        <w:rPr>
          <w:sz w:val="28"/>
          <w:szCs w:val="28"/>
        </w:rPr>
      </w:pPr>
    </w:p>
    <w:p w:rsidR="00322377" w:rsidRPr="000905CF" w:rsidRDefault="00322377" w:rsidP="00322377">
      <w:pPr>
        <w:spacing w:after="100" w:afterAutospacing="1" w:line="360" w:lineRule="auto"/>
        <w:jc w:val="both"/>
        <w:rPr>
          <w:rFonts w:ascii="Times New Roman" w:hAnsi="Times New Roman" w:cs="Times New Roman"/>
          <w:color w:val="000000"/>
          <w:sz w:val="28"/>
          <w:szCs w:val="28"/>
        </w:rPr>
      </w:pPr>
      <w:r w:rsidRPr="000905CF">
        <w:rPr>
          <w:rFonts w:ascii="Times New Roman" w:eastAsia="Times New Roman" w:hAnsi="Times New Roman" w:cs="Times New Roman"/>
          <w:b/>
          <w:color w:val="000000"/>
          <w:sz w:val="28"/>
          <w:szCs w:val="28"/>
        </w:rPr>
        <w:t>2.1.</w:t>
      </w:r>
      <w:r w:rsidR="009D20B4" w:rsidRPr="000905CF">
        <w:rPr>
          <w:rFonts w:ascii="Times New Roman" w:eastAsia="Times New Roman" w:hAnsi="Times New Roman" w:cs="Times New Roman"/>
          <w:b/>
          <w:color w:val="000000"/>
          <w:sz w:val="28"/>
          <w:szCs w:val="28"/>
        </w:rPr>
        <w:t>3. Образовательная</w:t>
      </w:r>
      <w:r w:rsidRPr="000905CF">
        <w:rPr>
          <w:rFonts w:ascii="Times New Roman" w:eastAsia="Times New Roman" w:hAnsi="Times New Roman" w:cs="Times New Roman"/>
          <w:b/>
          <w:color w:val="000000"/>
          <w:sz w:val="28"/>
          <w:szCs w:val="28"/>
        </w:rPr>
        <w:t xml:space="preserve"> область «Познавательное развитие»</w:t>
      </w:r>
    </w:p>
    <w:p w:rsidR="00322377" w:rsidRPr="000905CF" w:rsidRDefault="00322377" w:rsidP="003A3AD3">
      <w:pPr>
        <w:spacing w:after="0" w:line="240" w:lineRule="atLeast"/>
        <w:ind w:firstLine="567"/>
        <w:jc w:val="both"/>
        <w:rPr>
          <w:rFonts w:ascii="Times New Roman" w:hAnsi="Times New Roman" w:cs="Times New Roman"/>
          <w:color w:val="000000"/>
          <w:sz w:val="28"/>
          <w:szCs w:val="28"/>
        </w:rPr>
      </w:pPr>
      <w:r w:rsidRPr="000905CF">
        <w:rPr>
          <w:rFonts w:ascii="Times New Roman" w:hAnsi="Times New Roman" w:cs="Times New Roman"/>
          <w:b/>
          <w:bCs/>
          <w:color w:val="000000"/>
          <w:sz w:val="28"/>
          <w:szCs w:val="28"/>
        </w:rPr>
        <w:t xml:space="preserve">Цель работы </w:t>
      </w:r>
      <w:r w:rsidRPr="000905CF">
        <w:rPr>
          <w:rFonts w:ascii="Times New Roman" w:hAnsi="Times New Roman" w:cs="Times New Roman"/>
          <w:bCs/>
          <w:color w:val="000000"/>
          <w:sz w:val="28"/>
          <w:szCs w:val="28"/>
        </w:rPr>
        <w:t>с детьми с ОВЗ</w:t>
      </w:r>
      <w:r w:rsidRPr="000905CF">
        <w:rPr>
          <w:rFonts w:ascii="Times New Roman" w:hAnsi="Times New Roman" w:cs="Times New Roman"/>
          <w:b/>
          <w:bCs/>
          <w:color w:val="000000"/>
          <w:sz w:val="28"/>
          <w:szCs w:val="28"/>
        </w:rPr>
        <w:t xml:space="preserve">: </w:t>
      </w:r>
      <w:r w:rsidRPr="000905CF">
        <w:rPr>
          <w:rFonts w:ascii="Times New Roman" w:hAnsi="Times New Roman" w:cs="Times New Roman"/>
          <w:bCs/>
          <w:color w:val="000000"/>
          <w:sz w:val="28"/>
          <w:szCs w:val="28"/>
        </w:rPr>
        <w:t>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p w:rsidR="00322377" w:rsidRPr="000905CF" w:rsidRDefault="00322377" w:rsidP="003A3AD3">
      <w:pPr>
        <w:spacing w:after="0" w:line="240" w:lineRule="atLeast"/>
        <w:ind w:firstLine="567"/>
        <w:jc w:val="both"/>
        <w:rPr>
          <w:rFonts w:ascii="Times New Roman" w:hAnsi="Times New Roman" w:cs="Times New Roman"/>
          <w:color w:val="000000"/>
          <w:sz w:val="28"/>
          <w:szCs w:val="28"/>
        </w:rPr>
      </w:pPr>
      <w:r w:rsidRPr="000905CF">
        <w:rPr>
          <w:rFonts w:ascii="Times New Roman" w:hAnsi="Times New Roman" w:cs="Times New Roman"/>
          <w:b/>
          <w:color w:val="000000"/>
          <w:sz w:val="28"/>
          <w:szCs w:val="28"/>
        </w:rPr>
        <w:t>Задачи:</w:t>
      </w:r>
    </w:p>
    <w:p w:rsidR="00322377" w:rsidRPr="000905CF" w:rsidRDefault="00322377" w:rsidP="003A3AD3">
      <w:pPr>
        <w:numPr>
          <w:ilvl w:val="0"/>
          <w:numId w:val="12"/>
        </w:numPr>
        <w:autoSpaceDE w:val="0"/>
        <w:autoSpaceDN w:val="0"/>
        <w:adjustRightInd w:val="0"/>
        <w:spacing w:after="0" w:line="240" w:lineRule="atLeast"/>
        <w:ind w:left="0"/>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развитие интересов детей, любознательности и познавательной мотивации;</w:t>
      </w:r>
    </w:p>
    <w:p w:rsidR="00322377" w:rsidRPr="000905CF" w:rsidRDefault="00322377" w:rsidP="003A3AD3">
      <w:pPr>
        <w:numPr>
          <w:ilvl w:val="0"/>
          <w:numId w:val="12"/>
        </w:numPr>
        <w:autoSpaceDE w:val="0"/>
        <w:autoSpaceDN w:val="0"/>
        <w:adjustRightInd w:val="0"/>
        <w:spacing w:after="0" w:line="240" w:lineRule="atLeast"/>
        <w:ind w:left="0"/>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формирование познавательных действий, становление сознания;</w:t>
      </w:r>
    </w:p>
    <w:p w:rsidR="00322377" w:rsidRPr="000905CF" w:rsidRDefault="00322377" w:rsidP="003A3AD3">
      <w:pPr>
        <w:numPr>
          <w:ilvl w:val="0"/>
          <w:numId w:val="12"/>
        </w:numPr>
        <w:autoSpaceDE w:val="0"/>
        <w:autoSpaceDN w:val="0"/>
        <w:adjustRightInd w:val="0"/>
        <w:spacing w:after="0" w:line="240" w:lineRule="atLeast"/>
        <w:ind w:left="0"/>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развитие воображения и творческой активности;</w:t>
      </w:r>
    </w:p>
    <w:p w:rsidR="00322377" w:rsidRPr="000905CF" w:rsidRDefault="00322377" w:rsidP="003A3AD3">
      <w:pPr>
        <w:numPr>
          <w:ilvl w:val="0"/>
          <w:numId w:val="12"/>
        </w:num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w:t>
      </w:r>
      <w:r w:rsidRPr="000905CF">
        <w:rPr>
          <w:rFonts w:ascii="Times New Roman" w:hAnsi="Times New Roman" w:cs="Times New Roman"/>
          <w:color w:val="000000"/>
          <w:sz w:val="28"/>
          <w:szCs w:val="28"/>
        </w:rPr>
        <w:lastRenderedPageBreak/>
        <w:t>части и целом, пространстве и времени, движении и покое, причинах и следствиях и др.);</w:t>
      </w:r>
    </w:p>
    <w:p w:rsidR="00322377" w:rsidRPr="000905CF" w:rsidRDefault="00322377" w:rsidP="005C7208">
      <w:pPr>
        <w:numPr>
          <w:ilvl w:val="0"/>
          <w:numId w:val="12"/>
        </w:num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формирование первичных представлений о малой родине г. Угличе и Отечестве, представлений о социокультурных ценностях народа, об отечественных традициях и праздниках;</w:t>
      </w:r>
    </w:p>
    <w:p w:rsidR="00322377" w:rsidRPr="000905CF" w:rsidRDefault="00322377" w:rsidP="005C7208">
      <w:pPr>
        <w:numPr>
          <w:ilvl w:val="0"/>
          <w:numId w:val="12"/>
        </w:num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 xml:space="preserve">формирование первичных представлений о планете Земля как общем доме людей, </w:t>
      </w:r>
    </w:p>
    <w:p w:rsidR="00322377" w:rsidRPr="000905CF" w:rsidRDefault="00322377" w:rsidP="005C7208">
      <w:pPr>
        <w:numPr>
          <w:ilvl w:val="0"/>
          <w:numId w:val="12"/>
        </w:num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об особенностях её природы, многообразии стран и народов.</w:t>
      </w:r>
    </w:p>
    <w:p w:rsidR="00322377" w:rsidRPr="000905CF" w:rsidRDefault="00322377" w:rsidP="005C7208">
      <w:pPr>
        <w:spacing w:after="0" w:line="240" w:lineRule="atLeast"/>
        <w:ind w:firstLine="567"/>
        <w:jc w:val="both"/>
        <w:rPr>
          <w:rFonts w:ascii="Times New Roman" w:hAnsi="Times New Roman" w:cs="Times New Roman"/>
          <w:b/>
          <w:sz w:val="28"/>
          <w:szCs w:val="28"/>
        </w:rPr>
      </w:pPr>
      <w:r w:rsidRPr="000905CF">
        <w:rPr>
          <w:rFonts w:ascii="Times New Roman" w:hAnsi="Times New Roman" w:cs="Times New Roman"/>
          <w:b/>
          <w:sz w:val="28"/>
          <w:szCs w:val="28"/>
        </w:rPr>
        <w:t>Направления реализации познавательного развития:</w:t>
      </w:r>
    </w:p>
    <w:p w:rsidR="00322377" w:rsidRPr="000905CF" w:rsidRDefault="00322377" w:rsidP="005C7208">
      <w:pPr>
        <w:numPr>
          <w:ilvl w:val="0"/>
          <w:numId w:val="13"/>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 xml:space="preserve">Развитие элементарных математических представлений </w:t>
      </w:r>
    </w:p>
    <w:p w:rsidR="00322377" w:rsidRPr="000905CF" w:rsidRDefault="00322377" w:rsidP="005C7208">
      <w:pPr>
        <w:numPr>
          <w:ilvl w:val="0"/>
          <w:numId w:val="13"/>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Ребёнок в мире природы</w:t>
      </w:r>
    </w:p>
    <w:p w:rsidR="00322377" w:rsidRPr="000905CF" w:rsidRDefault="00322377" w:rsidP="005C7208">
      <w:pPr>
        <w:numPr>
          <w:ilvl w:val="0"/>
          <w:numId w:val="13"/>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Детское экспериментирование</w:t>
      </w:r>
    </w:p>
    <w:p w:rsidR="00322377" w:rsidRPr="000905CF" w:rsidRDefault="00322377" w:rsidP="005C7208">
      <w:pPr>
        <w:numPr>
          <w:ilvl w:val="0"/>
          <w:numId w:val="13"/>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Ознакомление дошкольников с социальным миром.</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Педагогические условия успешного интеллектуального развития дошкольника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w:t>
      </w:r>
    </w:p>
    <w:p w:rsidR="00322377" w:rsidRPr="000905CF" w:rsidRDefault="00322377" w:rsidP="005C7208">
      <w:pPr>
        <w:pStyle w:val="Default"/>
        <w:spacing w:line="240" w:lineRule="atLeast"/>
        <w:jc w:val="both"/>
        <w:rPr>
          <w:sz w:val="28"/>
          <w:szCs w:val="28"/>
        </w:rPr>
      </w:pPr>
      <w:r w:rsidRPr="000905CF">
        <w:rPr>
          <w:sz w:val="28"/>
          <w:szCs w:val="28"/>
        </w:rPr>
        <w:t xml:space="preserve">(форме,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 </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соответственно выдвигаются следующие задачи познавательного развития: </w:t>
      </w:r>
    </w:p>
    <w:p w:rsidR="00322377" w:rsidRPr="000905CF" w:rsidRDefault="00322377" w:rsidP="005C7208">
      <w:pPr>
        <w:pStyle w:val="Default"/>
        <w:spacing w:line="240" w:lineRule="atLeast"/>
        <w:jc w:val="both"/>
        <w:rPr>
          <w:sz w:val="28"/>
          <w:szCs w:val="28"/>
        </w:rPr>
      </w:pPr>
      <w:r w:rsidRPr="000905CF">
        <w:rPr>
          <w:sz w:val="28"/>
          <w:szCs w:val="28"/>
        </w:rPr>
        <w:t xml:space="preserve">• формирование и совершенствование перцептивных действий; </w:t>
      </w:r>
    </w:p>
    <w:p w:rsidR="00322377" w:rsidRPr="000905CF" w:rsidRDefault="00322377" w:rsidP="005C7208">
      <w:pPr>
        <w:pStyle w:val="Default"/>
        <w:spacing w:line="240" w:lineRule="atLeast"/>
        <w:jc w:val="both"/>
        <w:rPr>
          <w:sz w:val="28"/>
          <w:szCs w:val="28"/>
        </w:rPr>
      </w:pPr>
      <w:r w:rsidRPr="000905CF">
        <w:rPr>
          <w:sz w:val="28"/>
          <w:szCs w:val="28"/>
        </w:rPr>
        <w:t xml:space="preserve">• ознакомление и формирование сенсорных эталонов; </w:t>
      </w:r>
    </w:p>
    <w:p w:rsidR="00322377" w:rsidRPr="000905CF" w:rsidRDefault="00322377" w:rsidP="005C7208">
      <w:pPr>
        <w:pStyle w:val="Default"/>
        <w:spacing w:line="240" w:lineRule="atLeast"/>
        <w:jc w:val="both"/>
        <w:rPr>
          <w:sz w:val="28"/>
          <w:szCs w:val="28"/>
        </w:rPr>
      </w:pPr>
      <w:r w:rsidRPr="000905CF">
        <w:rPr>
          <w:sz w:val="28"/>
          <w:szCs w:val="28"/>
        </w:rPr>
        <w:t xml:space="preserve">• развитие внимания, памяти; </w:t>
      </w:r>
    </w:p>
    <w:p w:rsidR="00322377" w:rsidRPr="000905CF" w:rsidRDefault="00322377" w:rsidP="005C7208">
      <w:pPr>
        <w:pStyle w:val="Default"/>
        <w:spacing w:line="240" w:lineRule="atLeast"/>
        <w:jc w:val="both"/>
        <w:rPr>
          <w:sz w:val="28"/>
          <w:szCs w:val="28"/>
        </w:rPr>
      </w:pPr>
      <w:r w:rsidRPr="000905CF">
        <w:rPr>
          <w:sz w:val="28"/>
          <w:szCs w:val="28"/>
        </w:rPr>
        <w:t xml:space="preserve">• развитие наглядно-действенного и наглядно-образного мышления. </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Образовательная область «Познавательное развитие» включает: </w:t>
      </w:r>
    </w:p>
    <w:p w:rsidR="00322377" w:rsidRPr="000905CF" w:rsidRDefault="00322377" w:rsidP="005C7208">
      <w:pPr>
        <w:pStyle w:val="Default"/>
        <w:spacing w:line="240" w:lineRule="atLeast"/>
        <w:jc w:val="both"/>
        <w:rPr>
          <w:sz w:val="28"/>
          <w:szCs w:val="28"/>
        </w:rPr>
      </w:pPr>
      <w:r w:rsidRPr="000905CF">
        <w:rPr>
          <w:i/>
          <w:iCs/>
          <w:sz w:val="28"/>
          <w:szCs w:val="28"/>
        </w:rPr>
        <w:t>Сенсорное развитие</w:t>
      </w:r>
      <w:r w:rsidRPr="000905CF">
        <w:rPr>
          <w:sz w:val="28"/>
          <w:szCs w:val="28"/>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Имеющиеся нарушения зрения, опорно-двигательного аппарата препятствуют полноценному сенсорному развитию, поэтому при организации работы </w:t>
      </w:r>
      <w:r w:rsidRPr="000905CF">
        <w:rPr>
          <w:sz w:val="28"/>
          <w:szCs w:val="28"/>
        </w:rPr>
        <w:lastRenderedPageBreak/>
        <w:t>по сенсорному развитию необходимо учитывать психо-физические особенности каждого ребенка с ОВЗ.</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 Развитие познавательно- исследовательской деятельности и конструктивной деятельности,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 Учитывая быструю утомляемость детей с ОВЗ, образовательную деятельность следует планировать на доступном материале, чтобы ребёнок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 умственная отсталость). </w:t>
      </w:r>
    </w:p>
    <w:p w:rsidR="00322377" w:rsidRPr="000905CF" w:rsidRDefault="00322377" w:rsidP="005C7208">
      <w:pPr>
        <w:pStyle w:val="Default"/>
        <w:spacing w:line="240" w:lineRule="atLeast"/>
        <w:ind w:firstLine="567"/>
        <w:jc w:val="both"/>
        <w:rPr>
          <w:sz w:val="28"/>
          <w:szCs w:val="28"/>
        </w:rPr>
      </w:pPr>
      <w:r w:rsidRPr="000905CF">
        <w:rPr>
          <w:i/>
          <w:iCs/>
          <w:sz w:val="28"/>
          <w:szCs w:val="28"/>
        </w:rPr>
        <w:t xml:space="preserve">Формирование элементарных математических представлений </w:t>
      </w:r>
      <w:r w:rsidRPr="000905CF">
        <w:rPr>
          <w:sz w:val="28"/>
          <w:szCs w:val="28"/>
        </w:rPr>
        <w:t xml:space="preserve">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 </w:t>
      </w:r>
    </w:p>
    <w:p w:rsidR="00322377" w:rsidRPr="000905CF" w:rsidRDefault="00322377" w:rsidP="005C7208">
      <w:pPr>
        <w:pStyle w:val="Default"/>
        <w:spacing w:line="240" w:lineRule="atLeast"/>
        <w:ind w:firstLine="567"/>
        <w:jc w:val="both"/>
        <w:rPr>
          <w:sz w:val="28"/>
          <w:szCs w:val="28"/>
        </w:rPr>
      </w:pPr>
      <w:r w:rsidRPr="000905CF">
        <w:rPr>
          <w:sz w:val="28"/>
          <w:szCs w:val="28"/>
        </w:rPr>
        <w:t>Организация работы по формированию элементарных математических представлений основана на 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322377" w:rsidRPr="000905CF" w:rsidRDefault="00322377" w:rsidP="005C7208">
      <w:pPr>
        <w:pStyle w:val="Default"/>
        <w:spacing w:line="240" w:lineRule="atLeast"/>
        <w:ind w:firstLine="567"/>
        <w:jc w:val="both"/>
        <w:rPr>
          <w:sz w:val="28"/>
          <w:szCs w:val="28"/>
        </w:rPr>
      </w:pPr>
      <w:r w:rsidRPr="000905CF">
        <w:rPr>
          <w:sz w:val="28"/>
          <w:szCs w:val="28"/>
        </w:rPr>
        <w:t>Традиционными направлениями развития элементарных математических представлений являются: величина, количество и счет, форма, число и цифра, ориентировка во времени, ориентировка в пространстве.</w:t>
      </w:r>
    </w:p>
    <w:p w:rsidR="00322377" w:rsidRPr="000905CF" w:rsidRDefault="00322377" w:rsidP="00193AEF">
      <w:pPr>
        <w:spacing w:line="240" w:lineRule="atLeast"/>
        <w:jc w:val="center"/>
        <w:rPr>
          <w:rFonts w:ascii="Times New Roman" w:hAnsi="Times New Roman" w:cs="Times New Roman"/>
          <w:b/>
          <w:sz w:val="28"/>
          <w:szCs w:val="28"/>
        </w:rPr>
      </w:pPr>
      <w:r w:rsidRPr="000905CF">
        <w:rPr>
          <w:rFonts w:ascii="Times New Roman" w:hAnsi="Times New Roman" w:cs="Times New Roman"/>
          <w:b/>
          <w:sz w:val="28"/>
          <w:szCs w:val="28"/>
        </w:rPr>
        <w:t>2.1.4.Образовательная область «Речевое развитие»</w:t>
      </w:r>
    </w:p>
    <w:p w:rsidR="00322377" w:rsidRPr="000905CF" w:rsidRDefault="00322377" w:rsidP="005C7208">
      <w:pPr>
        <w:spacing w:after="0" w:line="240" w:lineRule="atLeast"/>
        <w:ind w:firstLine="567"/>
        <w:jc w:val="both"/>
        <w:rPr>
          <w:rFonts w:ascii="Times New Roman" w:hAnsi="Times New Roman" w:cs="Times New Roman"/>
          <w:sz w:val="28"/>
          <w:szCs w:val="28"/>
        </w:rPr>
      </w:pPr>
      <w:r w:rsidRPr="000905CF">
        <w:rPr>
          <w:rFonts w:ascii="Times New Roman" w:hAnsi="Times New Roman" w:cs="Times New Roman"/>
          <w:b/>
          <w:sz w:val="28"/>
          <w:szCs w:val="28"/>
        </w:rPr>
        <w:t>Цель работы</w:t>
      </w:r>
      <w:r w:rsidRPr="000905CF">
        <w:rPr>
          <w:rFonts w:ascii="Times New Roman" w:hAnsi="Times New Roman" w:cs="Times New Roman"/>
          <w:sz w:val="28"/>
          <w:szCs w:val="28"/>
        </w:rPr>
        <w:t xml:space="preserve"> с детьми с ОВЗ</w:t>
      </w:r>
      <w:r w:rsidRPr="000905CF">
        <w:rPr>
          <w:rFonts w:ascii="Times New Roman" w:hAnsi="Times New Roman" w:cs="Times New Roman"/>
          <w:b/>
          <w:sz w:val="28"/>
          <w:szCs w:val="28"/>
        </w:rPr>
        <w:t>:</w:t>
      </w:r>
      <w:r w:rsidRPr="000905CF">
        <w:rPr>
          <w:rFonts w:ascii="Times New Roman" w:hAnsi="Times New Roman" w:cs="Times New Roman"/>
          <w:sz w:val="28"/>
          <w:szCs w:val="28"/>
        </w:rPr>
        <w:t xml:space="preserve"> формирование устной речи и навыков речевого общения с окружающими на основе овладения литературным языком своего народа</w:t>
      </w:r>
    </w:p>
    <w:p w:rsidR="00322377" w:rsidRPr="000905CF" w:rsidRDefault="00322377" w:rsidP="005C7208">
      <w:pPr>
        <w:spacing w:after="0" w:line="240" w:lineRule="atLeast"/>
        <w:ind w:firstLine="567"/>
        <w:jc w:val="both"/>
        <w:rPr>
          <w:rFonts w:ascii="Times New Roman" w:hAnsi="Times New Roman" w:cs="Times New Roman"/>
          <w:b/>
          <w:sz w:val="28"/>
          <w:szCs w:val="28"/>
        </w:rPr>
      </w:pPr>
      <w:r w:rsidRPr="000905CF">
        <w:rPr>
          <w:rFonts w:ascii="Times New Roman" w:hAnsi="Times New Roman" w:cs="Times New Roman"/>
          <w:b/>
          <w:sz w:val="28"/>
          <w:szCs w:val="28"/>
        </w:rPr>
        <w:t>Задачи, создание условий для:</w:t>
      </w:r>
    </w:p>
    <w:p w:rsidR="00322377" w:rsidRPr="000905CF" w:rsidRDefault="00322377" w:rsidP="005C7208">
      <w:pPr>
        <w:numPr>
          <w:ilvl w:val="0"/>
          <w:numId w:val="14"/>
        </w:numPr>
        <w:spacing w:after="0" w:line="240" w:lineRule="atLeast"/>
        <w:ind w:left="0"/>
        <w:jc w:val="both"/>
        <w:rPr>
          <w:rFonts w:ascii="Times New Roman" w:hAnsi="Times New Roman" w:cs="Times New Roman"/>
          <w:sz w:val="28"/>
          <w:szCs w:val="28"/>
        </w:rPr>
      </w:pPr>
      <w:r w:rsidRPr="000905CF">
        <w:rPr>
          <w:rFonts w:ascii="Times New Roman" w:hAnsi="Times New Roman" w:cs="Times New Roman"/>
          <w:sz w:val="28"/>
          <w:szCs w:val="28"/>
        </w:rPr>
        <w:t>овладения речью как средством общения и культуры;</w:t>
      </w:r>
    </w:p>
    <w:p w:rsidR="00322377" w:rsidRPr="000905CF" w:rsidRDefault="00322377" w:rsidP="005C7208">
      <w:pPr>
        <w:numPr>
          <w:ilvl w:val="0"/>
          <w:numId w:val="14"/>
        </w:numPr>
        <w:spacing w:after="0" w:line="240" w:lineRule="atLeast"/>
        <w:ind w:left="0"/>
        <w:jc w:val="both"/>
        <w:rPr>
          <w:rFonts w:ascii="Times New Roman" w:hAnsi="Times New Roman" w:cs="Times New Roman"/>
          <w:sz w:val="28"/>
          <w:szCs w:val="28"/>
        </w:rPr>
      </w:pPr>
      <w:r w:rsidRPr="000905CF">
        <w:rPr>
          <w:rFonts w:ascii="Times New Roman" w:hAnsi="Times New Roman" w:cs="Times New Roman"/>
          <w:sz w:val="28"/>
          <w:szCs w:val="28"/>
        </w:rPr>
        <w:t>обогащения активного словаря;</w:t>
      </w:r>
    </w:p>
    <w:p w:rsidR="00322377" w:rsidRPr="000905CF" w:rsidRDefault="00322377" w:rsidP="005C7208">
      <w:pPr>
        <w:numPr>
          <w:ilvl w:val="0"/>
          <w:numId w:val="14"/>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lastRenderedPageBreak/>
        <w:t>развития связной, грамматически правильной диалогической и монологической речи;</w:t>
      </w:r>
    </w:p>
    <w:p w:rsidR="00322377" w:rsidRPr="000905CF" w:rsidRDefault="00322377" w:rsidP="005C7208">
      <w:pPr>
        <w:numPr>
          <w:ilvl w:val="0"/>
          <w:numId w:val="14"/>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развития речевого творчества;</w:t>
      </w:r>
    </w:p>
    <w:p w:rsidR="00322377" w:rsidRPr="000905CF" w:rsidRDefault="00322377" w:rsidP="005C7208">
      <w:pPr>
        <w:numPr>
          <w:ilvl w:val="0"/>
          <w:numId w:val="14"/>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знакомства с книжной культурой, детской литературой, понимание на слух текстов различных жанров детской литературы;</w:t>
      </w:r>
    </w:p>
    <w:p w:rsidR="00322377" w:rsidRPr="000905CF" w:rsidRDefault="00322377" w:rsidP="005C7208">
      <w:pPr>
        <w:numPr>
          <w:ilvl w:val="0"/>
          <w:numId w:val="14"/>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формирования звуковой аналитико-синтетической активности как предпосылки обучения грамоте;</w:t>
      </w:r>
    </w:p>
    <w:p w:rsidR="00322377" w:rsidRPr="000905CF" w:rsidRDefault="00322377" w:rsidP="005C7208">
      <w:pPr>
        <w:numPr>
          <w:ilvl w:val="0"/>
          <w:numId w:val="14"/>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развития звуковой и интонационной культуры речи, фонематического слуха.</w:t>
      </w:r>
    </w:p>
    <w:p w:rsidR="00322377" w:rsidRPr="000905CF" w:rsidRDefault="00322377" w:rsidP="00193AEF">
      <w:pPr>
        <w:spacing w:line="240" w:lineRule="atLeast"/>
        <w:ind w:firstLine="567"/>
        <w:jc w:val="center"/>
        <w:rPr>
          <w:rFonts w:ascii="Times New Roman" w:hAnsi="Times New Roman" w:cs="Times New Roman"/>
          <w:b/>
          <w:sz w:val="28"/>
          <w:szCs w:val="28"/>
        </w:rPr>
      </w:pPr>
      <w:r w:rsidRPr="000905CF">
        <w:rPr>
          <w:rFonts w:ascii="Times New Roman" w:hAnsi="Times New Roman" w:cs="Times New Roman"/>
          <w:b/>
          <w:sz w:val="28"/>
          <w:szCs w:val="28"/>
        </w:rPr>
        <w:t>Направления работы по речевому развитию:</w:t>
      </w:r>
    </w:p>
    <w:p w:rsidR="00322377" w:rsidRPr="000905CF" w:rsidRDefault="00322377" w:rsidP="005C7208">
      <w:pPr>
        <w:numPr>
          <w:ilvl w:val="0"/>
          <w:numId w:val="15"/>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 xml:space="preserve">Развитие словаря: освоение значений слов и их уместное употребление в соответствии с контекстом </w:t>
      </w:r>
      <w:r w:rsidR="009D20B4" w:rsidRPr="000905CF">
        <w:rPr>
          <w:rFonts w:ascii="Times New Roman" w:hAnsi="Times New Roman" w:cs="Times New Roman"/>
          <w:sz w:val="28"/>
          <w:szCs w:val="28"/>
        </w:rPr>
        <w:t>высказывания, с</w:t>
      </w:r>
      <w:r w:rsidRPr="000905CF">
        <w:rPr>
          <w:rFonts w:ascii="Times New Roman" w:hAnsi="Times New Roman" w:cs="Times New Roman"/>
          <w:sz w:val="28"/>
          <w:szCs w:val="28"/>
        </w:rPr>
        <w:t xml:space="preserve"> ситуацией, в которой происходит общение</w:t>
      </w:r>
    </w:p>
    <w:p w:rsidR="00322377" w:rsidRPr="000905CF" w:rsidRDefault="00322377" w:rsidP="005C7208">
      <w:pPr>
        <w:numPr>
          <w:ilvl w:val="0"/>
          <w:numId w:val="15"/>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Воспитание звуковой культуры речи: развитие восприятия звуковродной речи и произношения</w:t>
      </w:r>
    </w:p>
    <w:p w:rsidR="00322377" w:rsidRPr="000905CF" w:rsidRDefault="00322377" w:rsidP="005C7208">
      <w:pPr>
        <w:numPr>
          <w:ilvl w:val="0"/>
          <w:numId w:val="15"/>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Формирование грамматического строя: морфология (изменение слов по родам, числам. падежам), синтаксис (освоение различных типов словосочетаний и предложений), словообразование</w:t>
      </w:r>
    </w:p>
    <w:p w:rsidR="00322377" w:rsidRPr="000905CF" w:rsidRDefault="00322377" w:rsidP="005C7208">
      <w:pPr>
        <w:numPr>
          <w:ilvl w:val="0"/>
          <w:numId w:val="15"/>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Развитие связной речи: диалогическая (разговорная) речь, монологическая речь (рассказывание)</w:t>
      </w:r>
    </w:p>
    <w:p w:rsidR="00322377" w:rsidRPr="000905CF" w:rsidRDefault="00322377" w:rsidP="003A3AD3">
      <w:pPr>
        <w:numPr>
          <w:ilvl w:val="0"/>
          <w:numId w:val="15"/>
        </w:numPr>
        <w:spacing w:after="0" w:line="240" w:lineRule="atLeast"/>
        <w:rPr>
          <w:rFonts w:ascii="Times New Roman" w:hAnsi="Times New Roman" w:cs="Times New Roman"/>
          <w:sz w:val="28"/>
          <w:szCs w:val="28"/>
        </w:rPr>
      </w:pPr>
      <w:r w:rsidRPr="000905CF">
        <w:rPr>
          <w:rFonts w:ascii="Times New Roman" w:hAnsi="Times New Roman" w:cs="Times New Roman"/>
          <w:sz w:val="28"/>
          <w:szCs w:val="28"/>
        </w:rPr>
        <w:t>Формирование элементарного осознания явлений языка и речи: различение звука и слова,</w:t>
      </w:r>
      <w:r w:rsidRPr="000905CF">
        <w:rPr>
          <w:rFonts w:ascii="Times New Roman" w:hAnsi="Times New Roman" w:cs="Times New Roman"/>
          <w:sz w:val="28"/>
          <w:szCs w:val="28"/>
        </w:rPr>
        <w:br/>
        <w:t>нахождение  места звука в слове</w:t>
      </w:r>
    </w:p>
    <w:p w:rsidR="00322377" w:rsidRPr="000905CF" w:rsidRDefault="00322377" w:rsidP="003A3AD3">
      <w:pPr>
        <w:numPr>
          <w:ilvl w:val="0"/>
          <w:numId w:val="15"/>
        </w:numPr>
        <w:spacing w:after="0" w:line="240" w:lineRule="atLeast"/>
        <w:rPr>
          <w:rFonts w:ascii="Times New Roman" w:hAnsi="Times New Roman" w:cs="Times New Roman"/>
          <w:sz w:val="28"/>
          <w:szCs w:val="28"/>
        </w:rPr>
      </w:pPr>
      <w:r w:rsidRPr="000905CF">
        <w:rPr>
          <w:rFonts w:ascii="Times New Roman" w:hAnsi="Times New Roman" w:cs="Times New Roman"/>
          <w:sz w:val="28"/>
          <w:szCs w:val="28"/>
        </w:rPr>
        <w:t>Воспитание любви и интереса к художественному слову.</w:t>
      </w:r>
    </w:p>
    <w:p w:rsidR="00322377" w:rsidRPr="000905CF" w:rsidRDefault="00322377" w:rsidP="005C7208">
      <w:pPr>
        <w:pStyle w:val="Default"/>
        <w:spacing w:line="240" w:lineRule="atLeast"/>
        <w:ind w:firstLine="567"/>
        <w:jc w:val="both"/>
        <w:rPr>
          <w:sz w:val="28"/>
          <w:szCs w:val="28"/>
        </w:rPr>
      </w:pPr>
      <w:r w:rsidRPr="000905CF">
        <w:rPr>
          <w:i/>
          <w:iCs/>
          <w:sz w:val="28"/>
          <w:szCs w:val="28"/>
        </w:rPr>
        <w:t xml:space="preserve">Развитие словаря. </w:t>
      </w:r>
      <w:r w:rsidRPr="000905CF">
        <w:rPr>
          <w:sz w:val="28"/>
          <w:szCs w:val="28"/>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322377" w:rsidRPr="000905CF" w:rsidRDefault="00322377" w:rsidP="005C7208">
      <w:pPr>
        <w:pStyle w:val="Default"/>
        <w:spacing w:line="240" w:lineRule="atLeast"/>
        <w:ind w:firstLine="567"/>
        <w:jc w:val="both"/>
        <w:rPr>
          <w:sz w:val="28"/>
          <w:szCs w:val="28"/>
        </w:rPr>
      </w:pPr>
      <w:r w:rsidRPr="000905CF">
        <w:rPr>
          <w:i/>
          <w:iCs/>
          <w:sz w:val="28"/>
          <w:szCs w:val="28"/>
        </w:rPr>
        <w:t xml:space="preserve">Воспитание звуковой культуры речи. </w:t>
      </w:r>
      <w:r w:rsidRPr="000905CF">
        <w:rPr>
          <w:sz w:val="28"/>
          <w:szCs w:val="28"/>
        </w:rPr>
        <w:t>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322377" w:rsidRPr="000905CF" w:rsidRDefault="00322377" w:rsidP="005C7208">
      <w:pPr>
        <w:pStyle w:val="Default"/>
        <w:spacing w:line="240" w:lineRule="atLeast"/>
        <w:ind w:firstLine="567"/>
        <w:jc w:val="both"/>
        <w:rPr>
          <w:sz w:val="28"/>
          <w:szCs w:val="28"/>
        </w:rPr>
      </w:pPr>
      <w:r w:rsidRPr="000905CF">
        <w:rPr>
          <w:i/>
          <w:iCs/>
          <w:sz w:val="28"/>
          <w:szCs w:val="28"/>
        </w:rPr>
        <w:t xml:space="preserve">Формирование грамматического строя речи. </w:t>
      </w:r>
      <w:r w:rsidRPr="000905CF">
        <w:rPr>
          <w:sz w:val="28"/>
          <w:szCs w:val="28"/>
        </w:rPr>
        <w:t>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w:t>
      </w:r>
    </w:p>
    <w:p w:rsidR="00322377" w:rsidRPr="000905CF" w:rsidRDefault="00322377" w:rsidP="005C7208">
      <w:pPr>
        <w:pStyle w:val="Default"/>
        <w:spacing w:line="240" w:lineRule="atLeast"/>
        <w:ind w:firstLine="567"/>
        <w:jc w:val="both"/>
        <w:rPr>
          <w:sz w:val="28"/>
          <w:szCs w:val="28"/>
        </w:rPr>
      </w:pPr>
      <w:r w:rsidRPr="000905CF">
        <w:rPr>
          <w:i/>
          <w:iCs/>
          <w:sz w:val="28"/>
          <w:szCs w:val="28"/>
        </w:rPr>
        <w:t>Развитие связной речи</w:t>
      </w:r>
      <w:r w:rsidRPr="000905CF">
        <w:rPr>
          <w:sz w:val="28"/>
          <w:szCs w:val="28"/>
        </w:rPr>
        <w:t xml:space="preserve">. Развитие связной речи включает развитие диалогической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w:t>
      </w:r>
    </w:p>
    <w:p w:rsidR="00322377" w:rsidRPr="000905CF" w:rsidRDefault="00322377" w:rsidP="005C7208">
      <w:pPr>
        <w:pStyle w:val="Default"/>
        <w:spacing w:line="240" w:lineRule="atLeast"/>
        <w:jc w:val="both"/>
        <w:rPr>
          <w:sz w:val="28"/>
          <w:szCs w:val="28"/>
        </w:rPr>
      </w:pPr>
      <w:r w:rsidRPr="000905CF">
        <w:rPr>
          <w:sz w:val="28"/>
          <w:szCs w:val="28"/>
        </w:rPr>
        <w:lastRenderedPageBreak/>
        <w:t>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 Формирование элементарного опознавания явлений языка и речи, обеспечивающее подготовку детей к обучению грамоте, чтению и письму.</w:t>
      </w:r>
    </w:p>
    <w:p w:rsidR="00322377" w:rsidRPr="000905CF" w:rsidRDefault="00322377" w:rsidP="005C7208">
      <w:pPr>
        <w:pStyle w:val="Default"/>
        <w:spacing w:line="240" w:lineRule="atLeast"/>
        <w:ind w:firstLine="567"/>
        <w:jc w:val="both"/>
        <w:rPr>
          <w:sz w:val="28"/>
          <w:szCs w:val="28"/>
        </w:rPr>
      </w:pPr>
      <w:r w:rsidRPr="000905CF">
        <w:rPr>
          <w:i/>
          <w:iCs/>
          <w:sz w:val="28"/>
          <w:szCs w:val="28"/>
        </w:rPr>
        <w:t xml:space="preserve">Развитие фонематического слуха, развитие мелкой моторики руки. </w:t>
      </w:r>
      <w:r w:rsidRPr="000905CF">
        <w:rPr>
          <w:sz w:val="28"/>
          <w:szCs w:val="28"/>
        </w:rPr>
        <w:t>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ребёнок правильно и чётко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ребёнка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Развитие речи у дошкольников с ОВЗ осуществляется во всех видах деятельности: игра, занятия по физическому развитию, изобразительная деятельность (рисование, лепка, аппликация, конструирование), музыка и др.; в свободный деятельности, в общении со всеми, кто окружает ребенка.</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Наиболее значимым видом работы по развитию речи является </w:t>
      </w:r>
      <w:r w:rsidRPr="000905CF">
        <w:rPr>
          <w:i/>
          <w:iCs/>
          <w:sz w:val="28"/>
          <w:szCs w:val="28"/>
        </w:rPr>
        <w:t xml:space="preserve">чтение художественной литературы. </w:t>
      </w:r>
      <w:r w:rsidRPr="000905CF">
        <w:rPr>
          <w:sz w:val="28"/>
          <w:szCs w:val="28"/>
        </w:rPr>
        <w:t xml:space="preserve">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Включенность в эту работу детей с ОВЗ, у которых отмечается разный уровень речевых умений, будет эффективной, если соблюдать ряд условий: </w:t>
      </w:r>
    </w:p>
    <w:p w:rsidR="00322377" w:rsidRPr="000905CF" w:rsidRDefault="00322377" w:rsidP="005C7208">
      <w:pPr>
        <w:pStyle w:val="Default"/>
        <w:spacing w:line="240" w:lineRule="atLeast"/>
        <w:jc w:val="both"/>
        <w:rPr>
          <w:sz w:val="28"/>
          <w:szCs w:val="28"/>
        </w:rPr>
      </w:pPr>
      <w:r w:rsidRPr="000905CF">
        <w:rPr>
          <w:sz w:val="28"/>
          <w:szCs w:val="28"/>
        </w:rPr>
        <w:t xml:space="preserve">• выбирать произведения с учетом степени его доступности и близости содержания жизненному опыту детей; </w:t>
      </w:r>
    </w:p>
    <w:p w:rsidR="00322377" w:rsidRPr="000905CF" w:rsidRDefault="00322377" w:rsidP="005C7208">
      <w:pPr>
        <w:pStyle w:val="Default"/>
        <w:spacing w:line="240" w:lineRule="atLeast"/>
        <w:jc w:val="both"/>
        <w:rPr>
          <w:sz w:val="28"/>
          <w:szCs w:val="28"/>
        </w:rPr>
      </w:pPr>
      <w:r w:rsidRPr="000905CF">
        <w:rPr>
          <w:sz w:val="28"/>
          <w:szCs w:val="28"/>
        </w:rPr>
        <w:t xml:space="preserve">• 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322377" w:rsidRPr="000905CF" w:rsidRDefault="00322377" w:rsidP="005C7208">
      <w:pPr>
        <w:pStyle w:val="Default"/>
        <w:spacing w:line="240" w:lineRule="atLeast"/>
        <w:jc w:val="both"/>
        <w:rPr>
          <w:sz w:val="28"/>
          <w:szCs w:val="28"/>
        </w:rPr>
      </w:pPr>
      <w:r w:rsidRPr="000905CF">
        <w:rPr>
          <w:sz w:val="28"/>
          <w:szCs w:val="28"/>
        </w:rPr>
        <w:t xml:space="preserve">• подбирать иллюстрации, картинки к произведениям, делать макеты; </w:t>
      </w:r>
    </w:p>
    <w:p w:rsidR="00322377" w:rsidRPr="000905CF" w:rsidRDefault="00322377" w:rsidP="005C7208">
      <w:pPr>
        <w:pStyle w:val="Default"/>
        <w:spacing w:line="240" w:lineRule="atLeast"/>
        <w:jc w:val="both"/>
        <w:rPr>
          <w:sz w:val="28"/>
          <w:szCs w:val="28"/>
        </w:rPr>
      </w:pPr>
      <w:r w:rsidRPr="000905CF">
        <w:rPr>
          <w:sz w:val="28"/>
          <w:szCs w:val="28"/>
        </w:rPr>
        <w:t xml:space="preserve">• организовывать драматизации, инсценировки; </w:t>
      </w:r>
    </w:p>
    <w:p w:rsidR="00322377" w:rsidRPr="000905CF" w:rsidRDefault="00322377" w:rsidP="005C7208">
      <w:pPr>
        <w:pStyle w:val="Default"/>
        <w:spacing w:line="240" w:lineRule="atLeast"/>
        <w:jc w:val="both"/>
        <w:rPr>
          <w:sz w:val="28"/>
          <w:szCs w:val="28"/>
        </w:rPr>
      </w:pPr>
      <w:r w:rsidRPr="000905CF">
        <w:rPr>
          <w:sz w:val="28"/>
          <w:szCs w:val="28"/>
        </w:rPr>
        <w:t xml:space="preserve">• демонстрировать действия по конструктивной картине с применением подвижных фигур; </w:t>
      </w:r>
    </w:p>
    <w:p w:rsidR="00322377" w:rsidRPr="000905CF" w:rsidRDefault="00322377" w:rsidP="005C7208">
      <w:pPr>
        <w:pStyle w:val="Default"/>
        <w:spacing w:line="240" w:lineRule="atLeast"/>
        <w:jc w:val="both"/>
        <w:rPr>
          <w:sz w:val="28"/>
          <w:szCs w:val="28"/>
        </w:rPr>
      </w:pPr>
      <w:r w:rsidRPr="000905CF">
        <w:rPr>
          <w:sz w:val="28"/>
          <w:szCs w:val="28"/>
        </w:rPr>
        <w:t xml:space="preserve">• проводить словарную работу; </w:t>
      </w:r>
    </w:p>
    <w:p w:rsidR="00322377" w:rsidRPr="000905CF" w:rsidRDefault="00322377" w:rsidP="005C7208">
      <w:pPr>
        <w:pStyle w:val="Default"/>
        <w:spacing w:line="240" w:lineRule="atLeast"/>
        <w:jc w:val="both"/>
        <w:rPr>
          <w:sz w:val="28"/>
          <w:szCs w:val="28"/>
        </w:rPr>
      </w:pPr>
      <w:r w:rsidRPr="000905CF">
        <w:rPr>
          <w:sz w:val="28"/>
          <w:szCs w:val="28"/>
        </w:rPr>
        <w:lastRenderedPageBreak/>
        <w:t xml:space="preserve">• адаптировать тексты по лексическому и грамматическому строю с учётом уровня речевого развития ребенка (для детей с нарушениями речи, интеллектуальными нарушениями); </w:t>
      </w:r>
    </w:p>
    <w:p w:rsidR="00322377" w:rsidRPr="000905CF" w:rsidRDefault="00322377" w:rsidP="005C7208">
      <w:pPr>
        <w:pStyle w:val="Default"/>
        <w:spacing w:line="240" w:lineRule="atLeast"/>
        <w:jc w:val="both"/>
        <w:rPr>
          <w:sz w:val="28"/>
          <w:szCs w:val="28"/>
        </w:rPr>
      </w:pPr>
      <w:r w:rsidRPr="000905CF">
        <w:rPr>
          <w:sz w:val="28"/>
          <w:szCs w:val="28"/>
        </w:rPr>
        <w:t xml:space="preserve">• предлагать детям отвечать на вопросы; </w:t>
      </w:r>
    </w:p>
    <w:p w:rsidR="00322377" w:rsidRPr="000905CF" w:rsidRDefault="00322377" w:rsidP="005C7208">
      <w:pPr>
        <w:pStyle w:val="Default"/>
        <w:spacing w:line="240" w:lineRule="atLeast"/>
        <w:jc w:val="both"/>
        <w:rPr>
          <w:sz w:val="28"/>
          <w:szCs w:val="28"/>
        </w:rPr>
      </w:pPr>
      <w:r w:rsidRPr="000905CF">
        <w:rPr>
          <w:sz w:val="28"/>
          <w:szCs w:val="28"/>
        </w:rPr>
        <w:t xml:space="preserve">• предлагать детям разные виды работы: подобрать иллюстрации к прочитанному тексту, пересказать текст; придумать окончание к заданному началу. Все это способствует осмыслению содержания литературного произведения. </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Имеющиеся нарушения определяют разный уровень владения речью. Это является основополагающим в проектировании работы по развитию речи для каждого ребенка с ОВЗ. </w:t>
      </w:r>
    </w:p>
    <w:p w:rsidR="00322377" w:rsidRPr="000905CF" w:rsidRDefault="00322377" w:rsidP="005C7208">
      <w:pPr>
        <w:pStyle w:val="Default"/>
        <w:spacing w:line="240" w:lineRule="atLeast"/>
        <w:jc w:val="both"/>
        <w:rPr>
          <w:sz w:val="28"/>
          <w:szCs w:val="28"/>
        </w:rPr>
      </w:pPr>
      <w:r w:rsidRPr="000905CF">
        <w:rPr>
          <w:sz w:val="28"/>
          <w:szCs w:val="28"/>
        </w:rPr>
        <w:t>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создаем специальные условия – разработки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 учителя-логопеда; учителя-дефектолога.</w:t>
      </w:r>
    </w:p>
    <w:p w:rsidR="00322377" w:rsidRPr="000905CF" w:rsidRDefault="00322377" w:rsidP="00193AEF">
      <w:pPr>
        <w:spacing w:before="100" w:beforeAutospacing="1" w:after="100" w:afterAutospacing="1" w:line="240" w:lineRule="atLeast"/>
        <w:jc w:val="center"/>
        <w:rPr>
          <w:rFonts w:ascii="Times New Roman" w:eastAsia="Times New Roman" w:hAnsi="Times New Roman" w:cs="Times New Roman"/>
          <w:b/>
          <w:color w:val="000000"/>
          <w:sz w:val="28"/>
          <w:szCs w:val="28"/>
        </w:rPr>
      </w:pPr>
      <w:r w:rsidRPr="000905CF">
        <w:rPr>
          <w:rFonts w:ascii="Times New Roman" w:hAnsi="Times New Roman" w:cs="Times New Roman"/>
          <w:b/>
          <w:sz w:val="28"/>
          <w:szCs w:val="28"/>
        </w:rPr>
        <w:t>2.</w:t>
      </w:r>
      <w:r w:rsidRPr="000905CF">
        <w:rPr>
          <w:rFonts w:ascii="Times New Roman" w:eastAsia="Times New Roman" w:hAnsi="Times New Roman" w:cs="Times New Roman"/>
          <w:b/>
          <w:color w:val="000000"/>
          <w:sz w:val="28"/>
          <w:szCs w:val="28"/>
        </w:rPr>
        <w:t>1.</w:t>
      </w:r>
      <w:r w:rsidR="009D20B4" w:rsidRPr="000905CF">
        <w:rPr>
          <w:rFonts w:ascii="Times New Roman" w:eastAsia="Times New Roman" w:hAnsi="Times New Roman" w:cs="Times New Roman"/>
          <w:b/>
          <w:color w:val="000000"/>
          <w:sz w:val="28"/>
          <w:szCs w:val="28"/>
        </w:rPr>
        <w:t>5. Образовательная</w:t>
      </w:r>
      <w:r w:rsidRPr="000905CF">
        <w:rPr>
          <w:rFonts w:ascii="Times New Roman" w:eastAsia="Times New Roman" w:hAnsi="Times New Roman" w:cs="Times New Roman"/>
          <w:b/>
          <w:color w:val="000000"/>
          <w:sz w:val="28"/>
          <w:szCs w:val="28"/>
        </w:rPr>
        <w:t xml:space="preserve"> область «Художественно-эстетическое развитие»</w:t>
      </w:r>
    </w:p>
    <w:p w:rsidR="00322377" w:rsidRPr="000905CF" w:rsidRDefault="00322377" w:rsidP="005C7208">
      <w:pPr>
        <w:autoSpaceDE w:val="0"/>
        <w:autoSpaceDN w:val="0"/>
        <w:adjustRightInd w:val="0"/>
        <w:spacing w:after="0" w:line="240" w:lineRule="atLeast"/>
        <w:ind w:firstLine="567"/>
        <w:jc w:val="both"/>
        <w:rPr>
          <w:rFonts w:ascii="Times New Roman" w:hAnsi="Times New Roman" w:cs="Times New Roman"/>
          <w:sz w:val="28"/>
          <w:szCs w:val="28"/>
        </w:rPr>
      </w:pPr>
      <w:r w:rsidRPr="000905CF">
        <w:rPr>
          <w:rFonts w:ascii="Times New Roman" w:hAnsi="Times New Roman" w:cs="Times New Roman"/>
          <w:b/>
          <w:bCs/>
          <w:color w:val="000000"/>
          <w:sz w:val="28"/>
          <w:szCs w:val="28"/>
        </w:rPr>
        <w:t xml:space="preserve">Цель работы с </w:t>
      </w:r>
      <w:r w:rsidRPr="000905CF">
        <w:rPr>
          <w:rFonts w:ascii="Times New Roman" w:hAnsi="Times New Roman" w:cs="Times New Roman"/>
          <w:sz w:val="28"/>
          <w:szCs w:val="28"/>
        </w:rPr>
        <w:t xml:space="preserve">детьми с ОВЗ: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w:t>
      </w:r>
    </w:p>
    <w:p w:rsidR="00322377" w:rsidRPr="000905CF" w:rsidRDefault="00322377" w:rsidP="005C7208">
      <w:pPr>
        <w:autoSpaceDE w:val="0"/>
        <w:autoSpaceDN w:val="0"/>
        <w:adjustRightInd w:val="0"/>
        <w:spacing w:after="0" w:line="240" w:lineRule="atLeast"/>
        <w:ind w:firstLine="567"/>
        <w:jc w:val="both"/>
        <w:rPr>
          <w:rFonts w:ascii="Times New Roman" w:hAnsi="Times New Roman" w:cs="Times New Roman"/>
          <w:b/>
          <w:color w:val="000000"/>
          <w:sz w:val="28"/>
          <w:szCs w:val="28"/>
        </w:rPr>
      </w:pPr>
      <w:r w:rsidRPr="000905CF">
        <w:rPr>
          <w:rFonts w:ascii="Times New Roman" w:hAnsi="Times New Roman" w:cs="Times New Roman"/>
          <w:b/>
          <w:color w:val="000000"/>
          <w:sz w:val="28"/>
          <w:szCs w:val="28"/>
        </w:rPr>
        <w:t>Задачи:</w:t>
      </w:r>
    </w:p>
    <w:p w:rsidR="00322377" w:rsidRPr="000905CF" w:rsidRDefault="00322377" w:rsidP="005C7208">
      <w:pPr>
        <w:numPr>
          <w:ilvl w:val="0"/>
          <w:numId w:val="16"/>
        </w:num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322377" w:rsidRPr="000905CF" w:rsidRDefault="00322377" w:rsidP="005C7208">
      <w:pPr>
        <w:numPr>
          <w:ilvl w:val="0"/>
          <w:numId w:val="16"/>
        </w:num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Становление эстетического отношения к окружающему миру;</w:t>
      </w:r>
    </w:p>
    <w:p w:rsidR="00322377" w:rsidRPr="000905CF" w:rsidRDefault="00322377" w:rsidP="005C7208">
      <w:pPr>
        <w:numPr>
          <w:ilvl w:val="0"/>
          <w:numId w:val="16"/>
        </w:num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Формирование элементарных представлений о видах искусства;</w:t>
      </w:r>
    </w:p>
    <w:p w:rsidR="00322377" w:rsidRPr="000905CF" w:rsidRDefault="00322377" w:rsidP="005C7208">
      <w:pPr>
        <w:numPr>
          <w:ilvl w:val="0"/>
          <w:numId w:val="16"/>
        </w:num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Восприятие музыки, художественной литературы, фольклора;</w:t>
      </w:r>
    </w:p>
    <w:p w:rsidR="00322377" w:rsidRPr="000905CF" w:rsidRDefault="00322377" w:rsidP="005C7208">
      <w:pPr>
        <w:numPr>
          <w:ilvl w:val="0"/>
          <w:numId w:val="16"/>
        </w:num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Стимулирование сопереживания персонажам художественных произведений;</w:t>
      </w:r>
    </w:p>
    <w:p w:rsidR="00322377" w:rsidRPr="000905CF" w:rsidRDefault="00322377" w:rsidP="005C7208">
      <w:pPr>
        <w:numPr>
          <w:ilvl w:val="0"/>
          <w:numId w:val="16"/>
        </w:num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Реализация самостоятельной творческой деятельности детей (изобразительной, конструктивно-модельной, музыкальной и др.)</w:t>
      </w:r>
    </w:p>
    <w:p w:rsidR="00322377" w:rsidRPr="000905CF" w:rsidRDefault="00322377" w:rsidP="005C7208">
      <w:pPr>
        <w:tabs>
          <w:tab w:val="left" w:pos="1080"/>
        </w:tabs>
        <w:autoSpaceDE w:val="0"/>
        <w:autoSpaceDN w:val="0"/>
        <w:adjustRightInd w:val="0"/>
        <w:spacing w:after="0" w:line="240" w:lineRule="atLeast"/>
        <w:ind w:firstLine="567"/>
        <w:jc w:val="both"/>
        <w:textAlignment w:val="center"/>
        <w:rPr>
          <w:rFonts w:ascii="Times New Roman" w:hAnsi="Times New Roman" w:cs="Times New Roman"/>
          <w:b/>
          <w:color w:val="000000"/>
          <w:sz w:val="28"/>
          <w:szCs w:val="28"/>
        </w:rPr>
      </w:pPr>
      <w:r w:rsidRPr="000905CF">
        <w:rPr>
          <w:rFonts w:ascii="Times New Roman" w:hAnsi="Times New Roman" w:cs="Times New Roman"/>
          <w:b/>
          <w:color w:val="000000"/>
          <w:sz w:val="28"/>
          <w:szCs w:val="28"/>
        </w:rPr>
        <w:t>Направления реализации художественно-эстетического развития:</w:t>
      </w:r>
    </w:p>
    <w:p w:rsidR="00322377" w:rsidRPr="000905CF" w:rsidRDefault="00322377" w:rsidP="005C7208">
      <w:pPr>
        <w:numPr>
          <w:ilvl w:val="0"/>
          <w:numId w:val="17"/>
        </w:numPr>
        <w:tabs>
          <w:tab w:val="left" w:pos="1080"/>
        </w:tabs>
        <w:autoSpaceDE w:val="0"/>
        <w:autoSpaceDN w:val="0"/>
        <w:adjustRightInd w:val="0"/>
        <w:spacing w:after="0" w:line="240" w:lineRule="atLeast"/>
        <w:jc w:val="both"/>
        <w:textAlignment w:val="center"/>
        <w:rPr>
          <w:rFonts w:ascii="Times New Roman" w:hAnsi="Times New Roman" w:cs="Times New Roman"/>
          <w:color w:val="000000"/>
          <w:sz w:val="28"/>
          <w:szCs w:val="28"/>
        </w:rPr>
      </w:pPr>
      <w:r w:rsidRPr="000905CF">
        <w:rPr>
          <w:rFonts w:ascii="Times New Roman" w:hAnsi="Times New Roman" w:cs="Times New Roman"/>
          <w:color w:val="000000"/>
          <w:sz w:val="28"/>
          <w:szCs w:val="28"/>
        </w:rPr>
        <w:t>Изобразительная деятельность (лепка, аппликация, рисование)</w:t>
      </w:r>
    </w:p>
    <w:p w:rsidR="00322377" w:rsidRPr="000905CF" w:rsidRDefault="00322377" w:rsidP="005C7208">
      <w:pPr>
        <w:numPr>
          <w:ilvl w:val="0"/>
          <w:numId w:val="17"/>
        </w:numPr>
        <w:tabs>
          <w:tab w:val="left" w:pos="1080"/>
        </w:tabs>
        <w:autoSpaceDE w:val="0"/>
        <w:autoSpaceDN w:val="0"/>
        <w:adjustRightInd w:val="0"/>
        <w:spacing w:after="0" w:line="240" w:lineRule="atLeast"/>
        <w:jc w:val="both"/>
        <w:textAlignment w:val="center"/>
        <w:rPr>
          <w:rFonts w:ascii="Times New Roman" w:hAnsi="Times New Roman" w:cs="Times New Roman"/>
          <w:color w:val="000000"/>
          <w:sz w:val="28"/>
          <w:szCs w:val="28"/>
        </w:rPr>
      </w:pPr>
      <w:r w:rsidRPr="000905CF">
        <w:rPr>
          <w:rFonts w:ascii="Times New Roman" w:hAnsi="Times New Roman" w:cs="Times New Roman"/>
          <w:color w:val="000000"/>
          <w:sz w:val="28"/>
          <w:szCs w:val="28"/>
        </w:rPr>
        <w:t>Детское конструирование</w:t>
      </w:r>
    </w:p>
    <w:p w:rsidR="00322377" w:rsidRPr="000905CF" w:rsidRDefault="00322377" w:rsidP="005C7208">
      <w:pPr>
        <w:numPr>
          <w:ilvl w:val="0"/>
          <w:numId w:val="17"/>
        </w:numPr>
        <w:tabs>
          <w:tab w:val="left" w:pos="1080"/>
        </w:tabs>
        <w:autoSpaceDE w:val="0"/>
        <w:autoSpaceDN w:val="0"/>
        <w:adjustRightInd w:val="0"/>
        <w:spacing w:after="0" w:line="240" w:lineRule="atLeast"/>
        <w:jc w:val="both"/>
        <w:textAlignment w:val="center"/>
        <w:rPr>
          <w:rFonts w:ascii="Times New Roman" w:hAnsi="Times New Roman" w:cs="Times New Roman"/>
          <w:color w:val="000000"/>
          <w:sz w:val="28"/>
          <w:szCs w:val="28"/>
        </w:rPr>
      </w:pPr>
      <w:r w:rsidRPr="000905CF">
        <w:rPr>
          <w:rFonts w:ascii="Times New Roman" w:hAnsi="Times New Roman" w:cs="Times New Roman"/>
          <w:color w:val="000000"/>
          <w:sz w:val="28"/>
          <w:szCs w:val="28"/>
        </w:rPr>
        <w:t>Музыкальное развитие</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 </w:t>
      </w:r>
      <w:r w:rsidRPr="000905CF">
        <w:rPr>
          <w:i/>
          <w:iCs/>
          <w:sz w:val="28"/>
          <w:szCs w:val="28"/>
        </w:rPr>
        <w:t xml:space="preserve">Лепка </w:t>
      </w:r>
      <w:r w:rsidRPr="000905CF">
        <w:rPr>
          <w:sz w:val="28"/>
          <w:szCs w:val="28"/>
        </w:rPr>
        <w:t xml:space="preserve">способствует развитию мелкой моторики рук, развивает точность выполняемых движений, в </w:t>
      </w:r>
      <w:r w:rsidRPr="000905CF">
        <w:rPr>
          <w:sz w:val="28"/>
          <w:szCs w:val="28"/>
        </w:rPr>
        <w:lastRenderedPageBreak/>
        <w:t xml:space="preserve">процессе работы дети знакомятся с различными материалами, их свойствами. </w:t>
      </w:r>
      <w:r w:rsidRPr="000905CF">
        <w:rPr>
          <w:i/>
          <w:iCs/>
          <w:sz w:val="28"/>
          <w:szCs w:val="28"/>
        </w:rPr>
        <w:t xml:space="preserve">Аппликация </w:t>
      </w:r>
      <w:r w:rsidRPr="000905CF">
        <w:rPr>
          <w:sz w:val="28"/>
          <w:szCs w:val="28"/>
        </w:rPr>
        <w:t xml:space="preserve">способствует развитию конструктивных возможностей, формированию представлений о форме, цвете. </w:t>
      </w:r>
      <w:r w:rsidRPr="000905CF">
        <w:rPr>
          <w:i/>
          <w:iCs/>
          <w:sz w:val="28"/>
          <w:szCs w:val="28"/>
        </w:rPr>
        <w:t xml:space="preserve">Рисование </w:t>
      </w:r>
      <w:r w:rsidRPr="000905CF">
        <w:rPr>
          <w:sz w:val="28"/>
          <w:szCs w:val="28"/>
        </w:rPr>
        <w:t xml:space="preserve">направлено на развитие манипулятивной деятельности и координации рук, укрепление мышц рук. В зависимости от степени сохранности зрения, двигательной сферы ребенка и его интеллектуальных и речевых возможностей, подбираем разноплановый инструментарий, максимально удобный для использования (величина, форма, объемность, цвет, контрастность), продумываем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подбираем соответствующие формы инструкций. </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Конструирование отнесено согласно ФГОС ДО к образовательной области «Художественно-эстетическое развитие».  Виды детского конструирования, применяемые в детском саду: </w:t>
      </w:r>
    </w:p>
    <w:p w:rsidR="00322377" w:rsidRPr="000905CF" w:rsidRDefault="00322377" w:rsidP="005C7208">
      <w:pPr>
        <w:pStyle w:val="Default"/>
        <w:spacing w:line="240" w:lineRule="atLeast"/>
        <w:jc w:val="both"/>
        <w:rPr>
          <w:sz w:val="28"/>
          <w:szCs w:val="28"/>
        </w:rPr>
      </w:pPr>
      <w:r w:rsidRPr="000905CF">
        <w:rPr>
          <w:sz w:val="28"/>
          <w:szCs w:val="28"/>
        </w:rPr>
        <w:t xml:space="preserve">• Из строительного материала, </w:t>
      </w:r>
    </w:p>
    <w:p w:rsidR="00322377" w:rsidRPr="000905CF" w:rsidRDefault="00322377" w:rsidP="005C7208">
      <w:pPr>
        <w:pStyle w:val="Default"/>
        <w:spacing w:line="240" w:lineRule="atLeast"/>
        <w:jc w:val="both"/>
        <w:rPr>
          <w:sz w:val="28"/>
          <w:szCs w:val="28"/>
        </w:rPr>
      </w:pPr>
      <w:r w:rsidRPr="000905CF">
        <w:rPr>
          <w:sz w:val="28"/>
          <w:szCs w:val="28"/>
        </w:rPr>
        <w:t xml:space="preserve">• Из бумаги, </w:t>
      </w:r>
    </w:p>
    <w:p w:rsidR="00322377" w:rsidRPr="000905CF" w:rsidRDefault="00322377" w:rsidP="005C7208">
      <w:pPr>
        <w:pStyle w:val="Default"/>
        <w:spacing w:line="240" w:lineRule="atLeast"/>
        <w:jc w:val="both"/>
        <w:rPr>
          <w:sz w:val="28"/>
          <w:szCs w:val="28"/>
        </w:rPr>
      </w:pPr>
      <w:r w:rsidRPr="000905CF">
        <w:rPr>
          <w:sz w:val="28"/>
          <w:szCs w:val="28"/>
        </w:rPr>
        <w:t xml:space="preserve">• Из природного материала, </w:t>
      </w:r>
    </w:p>
    <w:p w:rsidR="00322377" w:rsidRPr="000905CF" w:rsidRDefault="00322377" w:rsidP="005C7208">
      <w:pPr>
        <w:pStyle w:val="Default"/>
        <w:spacing w:line="240" w:lineRule="atLeast"/>
        <w:jc w:val="both"/>
        <w:rPr>
          <w:sz w:val="28"/>
          <w:szCs w:val="28"/>
        </w:rPr>
      </w:pPr>
      <w:r w:rsidRPr="000905CF">
        <w:rPr>
          <w:sz w:val="28"/>
          <w:szCs w:val="28"/>
        </w:rPr>
        <w:t xml:space="preserve">• Из деталей конструктора. </w:t>
      </w:r>
    </w:p>
    <w:p w:rsidR="00322377" w:rsidRPr="000905CF" w:rsidRDefault="00322377" w:rsidP="005C7208">
      <w:pPr>
        <w:pStyle w:val="Default"/>
        <w:spacing w:line="240" w:lineRule="atLeast"/>
        <w:ind w:firstLine="567"/>
        <w:jc w:val="both"/>
        <w:rPr>
          <w:sz w:val="28"/>
          <w:szCs w:val="28"/>
        </w:rPr>
      </w:pPr>
      <w:r w:rsidRPr="000905CF">
        <w:rPr>
          <w:b/>
          <w:bCs/>
          <w:sz w:val="28"/>
          <w:szCs w:val="28"/>
        </w:rPr>
        <w:t xml:space="preserve">Музыкальное развитие </w:t>
      </w:r>
      <w:r w:rsidRPr="000905CF">
        <w:rPr>
          <w:sz w:val="28"/>
          <w:szCs w:val="28"/>
        </w:rPr>
        <w:t xml:space="preserve">имеет основные цели - развитие музыкальности детей и их способности эмоционально воспринимать музыку </w:t>
      </w:r>
    </w:p>
    <w:p w:rsidR="00322377" w:rsidRPr="000905CF" w:rsidRDefault="00322377" w:rsidP="005C7208">
      <w:pPr>
        <w:pStyle w:val="Default"/>
        <w:spacing w:line="240" w:lineRule="atLeast"/>
        <w:ind w:firstLine="567"/>
        <w:jc w:val="both"/>
        <w:rPr>
          <w:i/>
          <w:sz w:val="28"/>
          <w:szCs w:val="28"/>
        </w:rPr>
      </w:pPr>
      <w:r w:rsidRPr="000905CF">
        <w:rPr>
          <w:i/>
          <w:sz w:val="28"/>
          <w:szCs w:val="28"/>
        </w:rPr>
        <w:t>Содержание работы по разделу «Слушание»:</w:t>
      </w:r>
    </w:p>
    <w:p w:rsidR="00322377" w:rsidRPr="000905CF" w:rsidRDefault="00322377" w:rsidP="005C7208">
      <w:pPr>
        <w:pStyle w:val="Default"/>
        <w:spacing w:line="240" w:lineRule="atLeast"/>
        <w:jc w:val="both"/>
        <w:rPr>
          <w:sz w:val="28"/>
          <w:szCs w:val="28"/>
        </w:rPr>
      </w:pPr>
      <w:r w:rsidRPr="000905CF">
        <w:rPr>
          <w:sz w:val="28"/>
          <w:szCs w:val="28"/>
        </w:rPr>
        <w:t xml:space="preserve">• ознакомление с музыкальными произведениями, их запоминание, накопление музыкальных впечатлений; </w:t>
      </w:r>
    </w:p>
    <w:p w:rsidR="00322377" w:rsidRPr="000905CF" w:rsidRDefault="00322377" w:rsidP="005C7208">
      <w:pPr>
        <w:pStyle w:val="Default"/>
        <w:spacing w:line="240" w:lineRule="atLeast"/>
        <w:jc w:val="both"/>
        <w:rPr>
          <w:sz w:val="28"/>
          <w:szCs w:val="28"/>
        </w:rPr>
      </w:pPr>
      <w:r w:rsidRPr="000905CF">
        <w:rPr>
          <w:sz w:val="28"/>
          <w:szCs w:val="28"/>
        </w:rPr>
        <w:t xml:space="preserve">• развитие музыкальных способностей и навыков культурного слушания музыки; </w:t>
      </w:r>
    </w:p>
    <w:p w:rsidR="00322377" w:rsidRPr="000905CF" w:rsidRDefault="00322377" w:rsidP="005C7208">
      <w:pPr>
        <w:pStyle w:val="Default"/>
        <w:spacing w:line="240" w:lineRule="atLeast"/>
        <w:jc w:val="both"/>
        <w:rPr>
          <w:sz w:val="28"/>
          <w:szCs w:val="28"/>
        </w:rPr>
      </w:pPr>
      <w:r w:rsidRPr="000905CF">
        <w:rPr>
          <w:sz w:val="28"/>
          <w:szCs w:val="28"/>
        </w:rPr>
        <w:t xml:space="preserve">• развитие способности различать характер песен, инструментальных пьес, средств их выразительности; формирование музыкального вкуса; </w:t>
      </w:r>
    </w:p>
    <w:p w:rsidR="00322377" w:rsidRPr="000905CF" w:rsidRDefault="00322377" w:rsidP="005C7208">
      <w:pPr>
        <w:pStyle w:val="Default"/>
        <w:spacing w:line="240" w:lineRule="atLeast"/>
        <w:jc w:val="both"/>
        <w:rPr>
          <w:sz w:val="28"/>
          <w:szCs w:val="28"/>
        </w:rPr>
      </w:pPr>
      <w:r w:rsidRPr="000905CF">
        <w:rPr>
          <w:sz w:val="28"/>
          <w:szCs w:val="28"/>
        </w:rPr>
        <w:t xml:space="preserve">• развитие способности эмоционально воспринимать музыку. </w:t>
      </w:r>
    </w:p>
    <w:p w:rsidR="00322377" w:rsidRPr="000905CF" w:rsidRDefault="00322377" w:rsidP="005C7208">
      <w:pPr>
        <w:pStyle w:val="Default"/>
        <w:spacing w:line="240" w:lineRule="atLeast"/>
        <w:ind w:firstLine="567"/>
        <w:jc w:val="both"/>
        <w:rPr>
          <w:i/>
          <w:sz w:val="28"/>
          <w:szCs w:val="28"/>
        </w:rPr>
      </w:pPr>
      <w:r w:rsidRPr="000905CF">
        <w:rPr>
          <w:i/>
          <w:sz w:val="28"/>
          <w:szCs w:val="28"/>
        </w:rPr>
        <w:t xml:space="preserve">Содержание работы по разделу «Пение»: </w:t>
      </w:r>
    </w:p>
    <w:p w:rsidR="00322377" w:rsidRPr="000905CF" w:rsidRDefault="00322377" w:rsidP="005C7208">
      <w:pPr>
        <w:pStyle w:val="Default"/>
        <w:spacing w:line="240" w:lineRule="atLeast"/>
        <w:jc w:val="both"/>
        <w:rPr>
          <w:sz w:val="28"/>
          <w:szCs w:val="28"/>
        </w:rPr>
      </w:pPr>
      <w:r w:rsidRPr="000905CF">
        <w:rPr>
          <w:sz w:val="28"/>
          <w:szCs w:val="28"/>
        </w:rPr>
        <w:t>• формирование у детей певческих умений и навыков;</w:t>
      </w:r>
    </w:p>
    <w:p w:rsidR="00322377" w:rsidRPr="000905CF" w:rsidRDefault="00322377" w:rsidP="005C7208">
      <w:pPr>
        <w:pStyle w:val="Default"/>
        <w:numPr>
          <w:ilvl w:val="0"/>
          <w:numId w:val="22"/>
        </w:numPr>
        <w:spacing w:line="240" w:lineRule="atLeast"/>
        <w:ind w:left="180" w:hanging="180"/>
        <w:jc w:val="both"/>
        <w:rPr>
          <w:sz w:val="28"/>
          <w:szCs w:val="28"/>
        </w:rPr>
      </w:pPr>
      <w:r w:rsidRPr="000905CF">
        <w:rPr>
          <w:sz w:val="28"/>
          <w:szCs w:val="28"/>
        </w:rPr>
        <w:t xml:space="preserve">обучение детей исполнению песен на занятиях и в быту, с помощью воспитателя и самостоятельно, с сопровождением и без сопровождения инструмента; </w:t>
      </w:r>
    </w:p>
    <w:p w:rsidR="00322377" w:rsidRPr="000905CF" w:rsidRDefault="00322377" w:rsidP="005C7208">
      <w:pPr>
        <w:pStyle w:val="Default"/>
        <w:spacing w:line="240" w:lineRule="atLeast"/>
        <w:jc w:val="both"/>
        <w:rPr>
          <w:sz w:val="28"/>
          <w:szCs w:val="28"/>
        </w:rPr>
      </w:pPr>
      <w:r w:rsidRPr="000905CF">
        <w:rPr>
          <w:sz w:val="28"/>
          <w:szCs w:val="28"/>
        </w:rPr>
        <w:t xml:space="preserve">• 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 </w:t>
      </w:r>
    </w:p>
    <w:p w:rsidR="00322377" w:rsidRPr="000905CF" w:rsidRDefault="00322377" w:rsidP="005C7208">
      <w:pPr>
        <w:pStyle w:val="Default"/>
        <w:spacing w:line="240" w:lineRule="atLeast"/>
        <w:jc w:val="both"/>
        <w:rPr>
          <w:sz w:val="28"/>
          <w:szCs w:val="28"/>
        </w:rPr>
      </w:pPr>
      <w:r w:rsidRPr="000905CF">
        <w:rPr>
          <w:sz w:val="28"/>
          <w:szCs w:val="28"/>
        </w:rPr>
        <w:t xml:space="preserve">• развитие певческого голоса, укрепление и расширение его диапазона; </w:t>
      </w:r>
    </w:p>
    <w:p w:rsidR="00322377" w:rsidRPr="000905CF" w:rsidRDefault="00322377" w:rsidP="005C7208">
      <w:pPr>
        <w:pStyle w:val="Default"/>
        <w:spacing w:line="240" w:lineRule="atLeast"/>
        <w:ind w:firstLine="567"/>
        <w:jc w:val="both"/>
        <w:rPr>
          <w:i/>
          <w:sz w:val="28"/>
          <w:szCs w:val="28"/>
        </w:rPr>
      </w:pPr>
      <w:r w:rsidRPr="000905CF">
        <w:rPr>
          <w:i/>
          <w:sz w:val="28"/>
          <w:szCs w:val="28"/>
        </w:rPr>
        <w:t xml:space="preserve">Содержание работы по разделу «Музыкально-ритмические движения»: </w:t>
      </w:r>
    </w:p>
    <w:p w:rsidR="00322377" w:rsidRPr="000905CF" w:rsidRDefault="00322377" w:rsidP="005C7208">
      <w:pPr>
        <w:pStyle w:val="Default"/>
        <w:spacing w:line="240" w:lineRule="atLeast"/>
        <w:jc w:val="both"/>
        <w:rPr>
          <w:sz w:val="28"/>
          <w:szCs w:val="28"/>
        </w:rPr>
      </w:pPr>
      <w:r w:rsidRPr="000905CF">
        <w:rPr>
          <w:sz w:val="28"/>
          <w:szCs w:val="28"/>
        </w:rPr>
        <w:t xml:space="preserve">• развитие музыкального восприятия, музыкально-ритмического чувства и в связи с этим ритмичности движений; </w:t>
      </w:r>
    </w:p>
    <w:p w:rsidR="00322377" w:rsidRPr="000905CF" w:rsidRDefault="00322377" w:rsidP="005C7208">
      <w:pPr>
        <w:pStyle w:val="Default"/>
        <w:spacing w:line="240" w:lineRule="atLeast"/>
        <w:jc w:val="both"/>
        <w:rPr>
          <w:sz w:val="28"/>
          <w:szCs w:val="28"/>
        </w:rPr>
      </w:pPr>
      <w:r w:rsidRPr="000905CF">
        <w:rPr>
          <w:sz w:val="28"/>
          <w:szCs w:val="28"/>
        </w:rPr>
        <w:t xml:space="preserve">• 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 </w:t>
      </w:r>
    </w:p>
    <w:p w:rsidR="00322377" w:rsidRPr="000905CF" w:rsidRDefault="00322377" w:rsidP="005C7208">
      <w:pPr>
        <w:pStyle w:val="Default"/>
        <w:spacing w:line="240" w:lineRule="atLeast"/>
        <w:jc w:val="both"/>
        <w:rPr>
          <w:sz w:val="28"/>
          <w:szCs w:val="28"/>
        </w:rPr>
      </w:pPr>
      <w:r w:rsidRPr="000905CF">
        <w:rPr>
          <w:sz w:val="28"/>
          <w:szCs w:val="28"/>
        </w:rPr>
        <w:t xml:space="preserve">• обучение детей музыкально-ритмическим умениям и навыкам через игры, пляски и упражнения; </w:t>
      </w:r>
    </w:p>
    <w:p w:rsidR="00322377" w:rsidRPr="000905CF" w:rsidRDefault="00322377" w:rsidP="005C7208">
      <w:pPr>
        <w:pStyle w:val="Default"/>
        <w:spacing w:line="240" w:lineRule="atLeast"/>
        <w:jc w:val="both"/>
        <w:rPr>
          <w:sz w:val="28"/>
          <w:szCs w:val="28"/>
        </w:rPr>
      </w:pPr>
      <w:r w:rsidRPr="000905CF">
        <w:rPr>
          <w:sz w:val="28"/>
          <w:szCs w:val="28"/>
        </w:rPr>
        <w:t xml:space="preserve">• развитие художественно-творческих способностей. </w:t>
      </w:r>
    </w:p>
    <w:p w:rsidR="00322377" w:rsidRPr="000905CF" w:rsidRDefault="00322377" w:rsidP="005C7208">
      <w:pPr>
        <w:pStyle w:val="Default"/>
        <w:spacing w:line="240" w:lineRule="atLeast"/>
        <w:ind w:firstLine="567"/>
        <w:jc w:val="both"/>
        <w:rPr>
          <w:i/>
          <w:sz w:val="28"/>
          <w:szCs w:val="28"/>
        </w:rPr>
      </w:pPr>
      <w:r w:rsidRPr="000905CF">
        <w:rPr>
          <w:i/>
          <w:sz w:val="28"/>
          <w:szCs w:val="28"/>
        </w:rPr>
        <w:lastRenderedPageBreak/>
        <w:t>Содержание работы по разделу «Игра на детских музыкальных инструментах»:</w:t>
      </w:r>
    </w:p>
    <w:p w:rsidR="00322377" w:rsidRPr="000905CF" w:rsidRDefault="00322377" w:rsidP="005C7208">
      <w:pPr>
        <w:pStyle w:val="Default"/>
        <w:spacing w:line="240" w:lineRule="atLeast"/>
        <w:jc w:val="both"/>
        <w:rPr>
          <w:sz w:val="28"/>
          <w:szCs w:val="28"/>
        </w:rPr>
      </w:pPr>
      <w:r w:rsidRPr="000905CF">
        <w:rPr>
          <w:sz w:val="28"/>
          <w:szCs w:val="28"/>
        </w:rPr>
        <w:t xml:space="preserve">• совершенствование эстетического восприятия и чувства ребенка; </w:t>
      </w:r>
    </w:p>
    <w:p w:rsidR="00322377" w:rsidRPr="000905CF" w:rsidRDefault="00322377" w:rsidP="005C7208">
      <w:pPr>
        <w:pStyle w:val="Default"/>
        <w:spacing w:line="240" w:lineRule="atLeast"/>
        <w:jc w:val="both"/>
        <w:rPr>
          <w:sz w:val="28"/>
          <w:szCs w:val="28"/>
        </w:rPr>
      </w:pPr>
      <w:r w:rsidRPr="000905CF">
        <w:rPr>
          <w:sz w:val="28"/>
          <w:szCs w:val="28"/>
        </w:rPr>
        <w:t xml:space="preserve">• становление и развитие волевых качеств: выдержка, настойчивость, целеустремленность, усидчивость; </w:t>
      </w:r>
    </w:p>
    <w:p w:rsidR="00322377" w:rsidRPr="000905CF" w:rsidRDefault="00322377" w:rsidP="005C7208">
      <w:pPr>
        <w:pStyle w:val="Default"/>
        <w:spacing w:line="240" w:lineRule="atLeast"/>
        <w:jc w:val="both"/>
        <w:rPr>
          <w:sz w:val="28"/>
          <w:szCs w:val="28"/>
        </w:rPr>
      </w:pPr>
      <w:r w:rsidRPr="000905CF">
        <w:rPr>
          <w:sz w:val="28"/>
          <w:szCs w:val="28"/>
        </w:rPr>
        <w:t xml:space="preserve">• развитие сосредоточенности, памяти, фантазии, творческих способностей, музыкального вкуса; </w:t>
      </w:r>
    </w:p>
    <w:p w:rsidR="00322377" w:rsidRPr="000905CF" w:rsidRDefault="00322377" w:rsidP="005C7208">
      <w:pPr>
        <w:pStyle w:val="Default"/>
        <w:spacing w:line="240" w:lineRule="atLeast"/>
        <w:jc w:val="both"/>
        <w:rPr>
          <w:sz w:val="28"/>
          <w:szCs w:val="28"/>
        </w:rPr>
      </w:pPr>
      <w:r w:rsidRPr="000905CF">
        <w:rPr>
          <w:sz w:val="28"/>
          <w:szCs w:val="28"/>
        </w:rPr>
        <w:t xml:space="preserve">• знакомство с детскими музыкальными инструментами и обучение детей игре на них; </w:t>
      </w:r>
    </w:p>
    <w:p w:rsidR="00322377" w:rsidRPr="000905CF" w:rsidRDefault="00322377" w:rsidP="005C7208">
      <w:pPr>
        <w:pStyle w:val="Default"/>
        <w:spacing w:line="240" w:lineRule="atLeast"/>
        <w:jc w:val="both"/>
        <w:rPr>
          <w:sz w:val="28"/>
          <w:szCs w:val="28"/>
        </w:rPr>
      </w:pPr>
      <w:r w:rsidRPr="000905CF">
        <w:rPr>
          <w:sz w:val="28"/>
          <w:szCs w:val="28"/>
        </w:rPr>
        <w:t xml:space="preserve">• развитие координации музыкального мышления и двигательных функций организма; </w:t>
      </w:r>
    </w:p>
    <w:p w:rsidR="00322377" w:rsidRPr="000905CF" w:rsidRDefault="00322377" w:rsidP="005C7208">
      <w:pPr>
        <w:pStyle w:val="Default"/>
        <w:spacing w:line="240" w:lineRule="atLeast"/>
        <w:ind w:firstLine="567"/>
        <w:jc w:val="both"/>
        <w:rPr>
          <w:i/>
          <w:sz w:val="28"/>
          <w:szCs w:val="28"/>
        </w:rPr>
      </w:pPr>
      <w:r w:rsidRPr="000905CF">
        <w:rPr>
          <w:i/>
          <w:sz w:val="28"/>
          <w:szCs w:val="28"/>
        </w:rPr>
        <w:t xml:space="preserve">Содержание работы по разделу «Творчество»: </w:t>
      </w:r>
    </w:p>
    <w:p w:rsidR="00322377" w:rsidRPr="000905CF" w:rsidRDefault="00322377" w:rsidP="005C7208">
      <w:pPr>
        <w:pStyle w:val="Default"/>
        <w:numPr>
          <w:ilvl w:val="0"/>
          <w:numId w:val="22"/>
        </w:numPr>
        <w:spacing w:line="240" w:lineRule="atLeast"/>
        <w:ind w:left="180" w:hanging="180"/>
        <w:jc w:val="both"/>
        <w:rPr>
          <w:sz w:val="28"/>
          <w:szCs w:val="28"/>
        </w:rPr>
      </w:pPr>
      <w:r w:rsidRPr="000905CF">
        <w:rPr>
          <w:sz w:val="28"/>
          <w:szCs w:val="28"/>
        </w:rPr>
        <w:t xml:space="preserve">песенное, музыкально- игровое, танцевальное; </w:t>
      </w:r>
    </w:p>
    <w:p w:rsidR="00322377" w:rsidRPr="000905CF" w:rsidRDefault="00322377" w:rsidP="005C7208">
      <w:pPr>
        <w:pStyle w:val="Default"/>
        <w:spacing w:line="240" w:lineRule="atLeast"/>
        <w:jc w:val="both"/>
        <w:rPr>
          <w:sz w:val="28"/>
          <w:szCs w:val="28"/>
        </w:rPr>
      </w:pPr>
      <w:r w:rsidRPr="000905CF">
        <w:rPr>
          <w:sz w:val="28"/>
          <w:szCs w:val="28"/>
        </w:rPr>
        <w:t xml:space="preserve">• импровизация на детских музыкальных инструментах. </w:t>
      </w:r>
    </w:p>
    <w:p w:rsidR="00322377" w:rsidRPr="000905CF" w:rsidRDefault="00322377" w:rsidP="005C7208">
      <w:pPr>
        <w:pStyle w:val="Default"/>
        <w:spacing w:line="240" w:lineRule="atLeast"/>
        <w:jc w:val="both"/>
        <w:rPr>
          <w:sz w:val="28"/>
          <w:szCs w:val="28"/>
        </w:rPr>
      </w:pPr>
      <w:r w:rsidRPr="000905CF">
        <w:rPr>
          <w:sz w:val="28"/>
          <w:szCs w:val="28"/>
        </w:rPr>
        <w:t xml:space="preserve">• развивать способность творческого воображения при восприятии музыки; </w:t>
      </w:r>
    </w:p>
    <w:p w:rsidR="00322377" w:rsidRPr="000905CF" w:rsidRDefault="00322377" w:rsidP="005C7208">
      <w:pPr>
        <w:pStyle w:val="Default"/>
        <w:spacing w:line="240" w:lineRule="atLeast"/>
        <w:jc w:val="both"/>
        <w:rPr>
          <w:sz w:val="28"/>
          <w:szCs w:val="28"/>
        </w:rPr>
      </w:pPr>
      <w:r w:rsidRPr="000905CF">
        <w:rPr>
          <w:sz w:val="28"/>
          <w:szCs w:val="28"/>
        </w:rPr>
        <w:t xml:space="preserve">• способствовать активизации фантазии ребенка, стремлению к достижению самостоятельно поставленной задачи, к поискам форм для воплощения своего замысла; </w:t>
      </w:r>
    </w:p>
    <w:p w:rsidR="00322377" w:rsidRPr="000905CF" w:rsidRDefault="00322377" w:rsidP="005C7208">
      <w:pPr>
        <w:pStyle w:val="Default"/>
        <w:spacing w:line="240" w:lineRule="atLeast"/>
        <w:jc w:val="both"/>
        <w:rPr>
          <w:sz w:val="28"/>
          <w:szCs w:val="28"/>
        </w:rPr>
      </w:pPr>
      <w:r w:rsidRPr="000905CF">
        <w:rPr>
          <w:sz w:val="28"/>
          <w:szCs w:val="28"/>
        </w:rPr>
        <w:t xml:space="preserve">• развивать способность к песенному, музыкально-игровому, танцевальному творчеству, к импровизации на инструментах. </w:t>
      </w:r>
    </w:p>
    <w:p w:rsidR="00322377" w:rsidRPr="000905CF" w:rsidRDefault="00322377" w:rsidP="005C7208">
      <w:pPr>
        <w:pStyle w:val="Default"/>
        <w:spacing w:line="240" w:lineRule="atLeast"/>
        <w:jc w:val="both"/>
        <w:rPr>
          <w:sz w:val="28"/>
          <w:szCs w:val="28"/>
        </w:rPr>
      </w:pPr>
    </w:p>
    <w:p w:rsidR="00322377" w:rsidRPr="000905CF" w:rsidRDefault="00322377" w:rsidP="005C7208">
      <w:pPr>
        <w:shd w:val="clear" w:color="auto" w:fill="FFFFFF"/>
        <w:spacing w:after="0" w:line="240" w:lineRule="atLeast"/>
        <w:jc w:val="both"/>
        <w:rPr>
          <w:rFonts w:ascii="Times New Roman" w:eastAsia="Times New Roman" w:hAnsi="Times New Roman" w:cs="Times New Roman"/>
          <w:b/>
          <w:color w:val="000000"/>
          <w:sz w:val="28"/>
          <w:szCs w:val="28"/>
        </w:rPr>
      </w:pPr>
      <w:r w:rsidRPr="000905CF">
        <w:rPr>
          <w:rFonts w:ascii="Times New Roman" w:eastAsia="Times New Roman" w:hAnsi="Times New Roman" w:cs="Times New Roman"/>
          <w:b/>
          <w:color w:val="000000"/>
          <w:sz w:val="28"/>
          <w:szCs w:val="28"/>
        </w:rPr>
        <w:t>2.2. Описание вариативных форм, способов, методов и средств реализации Программы</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 </w:t>
      </w:r>
      <w:r w:rsidRPr="000905CF">
        <w:rPr>
          <w:i/>
          <w:iCs/>
          <w:sz w:val="28"/>
          <w:szCs w:val="28"/>
        </w:rPr>
        <w:t xml:space="preserve">совместная </w:t>
      </w:r>
      <w:r w:rsidR="009D20B4" w:rsidRPr="000905CF">
        <w:rPr>
          <w:i/>
          <w:iCs/>
          <w:sz w:val="28"/>
          <w:szCs w:val="28"/>
        </w:rPr>
        <w:t>образовательная деятельность</w:t>
      </w:r>
      <w:r w:rsidRPr="000905CF">
        <w:rPr>
          <w:i/>
          <w:iCs/>
          <w:sz w:val="28"/>
          <w:szCs w:val="28"/>
        </w:rPr>
        <w:t xml:space="preserve"> взрослого с детьми и свободная самостоятельная деятельность детей. </w:t>
      </w:r>
    </w:p>
    <w:p w:rsidR="00322377" w:rsidRPr="000905CF" w:rsidRDefault="00322377" w:rsidP="005C7208">
      <w:pPr>
        <w:pStyle w:val="Default"/>
        <w:spacing w:line="240" w:lineRule="atLeast"/>
        <w:jc w:val="both"/>
        <w:rPr>
          <w:sz w:val="28"/>
          <w:szCs w:val="28"/>
        </w:rPr>
      </w:pPr>
      <w:r w:rsidRPr="000905CF">
        <w:rPr>
          <w:sz w:val="28"/>
          <w:szCs w:val="28"/>
        </w:rPr>
        <w:t xml:space="preserve">Решение образовательных задач в рамках первой модели – совместной деятельности взрослого и детей - осуществляется как в виде </w:t>
      </w:r>
      <w:r w:rsidRPr="000905CF">
        <w:rPr>
          <w:i/>
          <w:iCs/>
          <w:sz w:val="28"/>
          <w:szCs w:val="28"/>
        </w:rPr>
        <w:t xml:space="preserve">непосредственно образовательной деятельности </w:t>
      </w:r>
      <w:r w:rsidRPr="000905CF">
        <w:rPr>
          <w:sz w:val="28"/>
          <w:szCs w:val="28"/>
        </w:rPr>
        <w:t xml:space="preserve">(не сопряженной с одновременным выполнением педагогами функций по присмотру и уходу за детьми), так и в виде </w:t>
      </w:r>
      <w:r w:rsidRPr="000905CF">
        <w:rPr>
          <w:i/>
          <w:iCs/>
          <w:sz w:val="28"/>
          <w:szCs w:val="28"/>
        </w:rPr>
        <w:t xml:space="preserve">образовательной деятельности, осуществляемой в ходе режимных моментов </w:t>
      </w:r>
      <w:r w:rsidRPr="000905CF">
        <w:rPr>
          <w:sz w:val="28"/>
          <w:szCs w:val="28"/>
        </w:rPr>
        <w:t xml:space="preserve">(решение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 и др.). </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воспитательно-образовательных и корррекционно-развивающих задач. </w:t>
      </w:r>
    </w:p>
    <w:p w:rsidR="00322377" w:rsidRPr="000905CF" w:rsidRDefault="00322377" w:rsidP="005C7208">
      <w:pPr>
        <w:pStyle w:val="Default"/>
        <w:spacing w:line="240" w:lineRule="atLeast"/>
        <w:ind w:firstLine="567"/>
        <w:jc w:val="both"/>
        <w:rPr>
          <w:sz w:val="28"/>
          <w:szCs w:val="28"/>
        </w:rPr>
      </w:pPr>
      <w:r w:rsidRPr="000905CF">
        <w:rPr>
          <w:sz w:val="28"/>
          <w:szCs w:val="28"/>
        </w:rPr>
        <w:lastRenderedPageBreak/>
        <w:t xml:space="preserve">Образовательная деятельность по профессиональной коррекции нарушений развития детей осуществляется посредством реализации Рабочих программ, которые разработаны на основе программы «Подготовка к школе детей с задержкой психического развития» С.Г.Шевченко и «Коррекция нарушений речи» Т.Б. Филичевой, Г.В. Чиркиной: </w:t>
      </w:r>
    </w:p>
    <w:p w:rsidR="00322377" w:rsidRPr="000905CF" w:rsidRDefault="00322377" w:rsidP="005C7208">
      <w:pPr>
        <w:pStyle w:val="Default"/>
        <w:tabs>
          <w:tab w:val="left" w:pos="6435"/>
        </w:tabs>
        <w:spacing w:line="240" w:lineRule="atLeast"/>
        <w:jc w:val="both"/>
        <w:rPr>
          <w:sz w:val="28"/>
          <w:szCs w:val="28"/>
        </w:rPr>
      </w:pPr>
      <w:r w:rsidRPr="000905CF">
        <w:rPr>
          <w:sz w:val="28"/>
          <w:szCs w:val="28"/>
        </w:rPr>
        <w:t>• Индивидуальные программы логопедического сопровождения для детей с ОВЗ (приложение)</w:t>
      </w:r>
    </w:p>
    <w:p w:rsidR="00322377" w:rsidRPr="000905CF" w:rsidRDefault="00322377" w:rsidP="005C7208">
      <w:pPr>
        <w:pStyle w:val="Default"/>
        <w:spacing w:line="240" w:lineRule="atLeast"/>
        <w:ind w:firstLine="567"/>
        <w:jc w:val="both"/>
        <w:rPr>
          <w:sz w:val="28"/>
          <w:szCs w:val="28"/>
        </w:rPr>
      </w:pPr>
      <w:r w:rsidRPr="000905CF">
        <w:rPr>
          <w:sz w:val="28"/>
          <w:szCs w:val="28"/>
        </w:rPr>
        <w:t>Формами организации образовательной деятельности с детьми являются подгрупповые занятия, занятия малыми подгруппами (по 2-3 ребенка), индивидуальные занятия. Реализация этих форм предполагает оказание адекватной и эффективной коррекционной помощи каждому ребёнку с особыми образовательными потребностями группой специалистов ДОУ.</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Непосредственная образовательная деятельность с детьми ОВЗ строится с учётом учебного плана и схемы планирования непосредственно-образовательной деятельности </w:t>
      </w:r>
      <w:r w:rsidRPr="000905CF">
        <w:rPr>
          <w:bCs/>
          <w:sz w:val="28"/>
          <w:szCs w:val="28"/>
        </w:rPr>
        <w:t>с детьми.</w:t>
      </w:r>
    </w:p>
    <w:p w:rsidR="00322377" w:rsidRPr="000905CF" w:rsidRDefault="00322377" w:rsidP="005C7208">
      <w:pPr>
        <w:pStyle w:val="Default"/>
        <w:spacing w:line="240" w:lineRule="atLeast"/>
        <w:ind w:firstLine="567"/>
        <w:jc w:val="both"/>
        <w:rPr>
          <w:sz w:val="28"/>
          <w:szCs w:val="28"/>
        </w:rPr>
      </w:pPr>
      <w:r w:rsidRPr="000905CF">
        <w:rPr>
          <w:b/>
          <w:bCs/>
          <w:sz w:val="28"/>
          <w:szCs w:val="28"/>
        </w:rPr>
        <w:t xml:space="preserve">Специалисты ДОУ </w:t>
      </w:r>
      <w:r w:rsidRPr="000905CF">
        <w:rPr>
          <w:sz w:val="28"/>
          <w:szCs w:val="28"/>
        </w:rPr>
        <w:t xml:space="preserve">организуют, проводят и координируют коррекционно-развивающую, медико-профилактическую и образовательную деятельность: </w:t>
      </w:r>
    </w:p>
    <w:p w:rsidR="00322377" w:rsidRPr="000905CF" w:rsidRDefault="00322377" w:rsidP="005C7208">
      <w:pPr>
        <w:pStyle w:val="Default"/>
        <w:numPr>
          <w:ilvl w:val="0"/>
          <w:numId w:val="23"/>
        </w:numPr>
        <w:spacing w:line="240" w:lineRule="atLeast"/>
        <w:jc w:val="both"/>
        <w:rPr>
          <w:sz w:val="28"/>
          <w:szCs w:val="28"/>
        </w:rPr>
      </w:pPr>
      <w:r w:rsidRPr="000905CF">
        <w:rPr>
          <w:sz w:val="28"/>
          <w:szCs w:val="28"/>
        </w:rPr>
        <w:t>учитель-логопед;</w:t>
      </w:r>
    </w:p>
    <w:p w:rsidR="00322377" w:rsidRPr="000905CF" w:rsidRDefault="00322377" w:rsidP="005C7208">
      <w:pPr>
        <w:pStyle w:val="Default"/>
        <w:numPr>
          <w:ilvl w:val="0"/>
          <w:numId w:val="23"/>
        </w:numPr>
        <w:spacing w:line="240" w:lineRule="atLeast"/>
        <w:jc w:val="both"/>
        <w:rPr>
          <w:sz w:val="28"/>
          <w:szCs w:val="28"/>
        </w:rPr>
      </w:pPr>
      <w:r w:rsidRPr="000905CF">
        <w:rPr>
          <w:sz w:val="28"/>
          <w:szCs w:val="28"/>
        </w:rPr>
        <w:t xml:space="preserve">медицинская сестра; </w:t>
      </w:r>
    </w:p>
    <w:p w:rsidR="00322377" w:rsidRPr="000905CF" w:rsidRDefault="00322377" w:rsidP="005C7208">
      <w:pPr>
        <w:pStyle w:val="Default"/>
        <w:numPr>
          <w:ilvl w:val="0"/>
          <w:numId w:val="23"/>
        </w:numPr>
        <w:spacing w:line="240" w:lineRule="atLeast"/>
        <w:jc w:val="both"/>
        <w:rPr>
          <w:sz w:val="28"/>
          <w:szCs w:val="28"/>
        </w:rPr>
      </w:pPr>
      <w:r w:rsidRPr="000905CF">
        <w:rPr>
          <w:sz w:val="28"/>
          <w:szCs w:val="28"/>
        </w:rPr>
        <w:t xml:space="preserve">воспитатели групп; </w:t>
      </w:r>
    </w:p>
    <w:p w:rsidR="00322377" w:rsidRPr="000905CF" w:rsidRDefault="00322377" w:rsidP="005C7208">
      <w:pPr>
        <w:pStyle w:val="Default"/>
        <w:numPr>
          <w:ilvl w:val="0"/>
          <w:numId w:val="23"/>
        </w:numPr>
        <w:spacing w:line="240" w:lineRule="atLeast"/>
        <w:jc w:val="both"/>
        <w:rPr>
          <w:sz w:val="28"/>
          <w:szCs w:val="28"/>
        </w:rPr>
      </w:pPr>
      <w:r w:rsidRPr="000905CF">
        <w:rPr>
          <w:sz w:val="28"/>
          <w:szCs w:val="28"/>
        </w:rPr>
        <w:t>музыкальный руководитель.</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Созданная система взаимодействия специалистов образовательного учреждения направлена на: </w:t>
      </w:r>
    </w:p>
    <w:p w:rsidR="00322377" w:rsidRPr="000905CF" w:rsidRDefault="00322377" w:rsidP="005C7208">
      <w:pPr>
        <w:pStyle w:val="Default"/>
        <w:spacing w:line="240" w:lineRule="atLeast"/>
        <w:jc w:val="both"/>
        <w:rPr>
          <w:sz w:val="28"/>
          <w:szCs w:val="28"/>
        </w:rPr>
      </w:pPr>
      <w:r w:rsidRPr="000905CF">
        <w:rPr>
          <w:sz w:val="28"/>
          <w:szCs w:val="28"/>
        </w:rPr>
        <w:t xml:space="preserve">•Обеспечение всестороннего развития всех воспитанников. </w:t>
      </w:r>
    </w:p>
    <w:p w:rsidR="00322377" w:rsidRPr="000905CF" w:rsidRDefault="00322377" w:rsidP="005C7208">
      <w:pPr>
        <w:pStyle w:val="Default"/>
        <w:spacing w:line="240" w:lineRule="atLeast"/>
        <w:jc w:val="both"/>
        <w:rPr>
          <w:sz w:val="28"/>
          <w:szCs w:val="28"/>
        </w:rPr>
      </w:pPr>
      <w:r w:rsidRPr="000905CF">
        <w:rPr>
          <w:sz w:val="28"/>
          <w:szCs w:val="28"/>
        </w:rPr>
        <w:t xml:space="preserve">• Сохранение и поддержание психического здоровья каждого воспитанника. </w:t>
      </w:r>
    </w:p>
    <w:p w:rsidR="00322377" w:rsidRPr="000905CF" w:rsidRDefault="00322377" w:rsidP="005C7208">
      <w:pPr>
        <w:pStyle w:val="Default"/>
        <w:spacing w:line="240" w:lineRule="atLeast"/>
        <w:jc w:val="both"/>
        <w:rPr>
          <w:sz w:val="28"/>
          <w:szCs w:val="28"/>
        </w:rPr>
      </w:pPr>
      <w:r w:rsidRPr="000905CF">
        <w:rPr>
          <w:sz w:val="28"/>
          <w:szCs w:val="28"/>
        </w:rPr>
        <w:t xml:space="preserve">•Совместное планирование с учителем-логопедом и другими специалистами и организация совместной деятельности. </w:t>
      </w:r>
    </w:p>
    <w:p w:rsidR="00322377" w:rsidRPr="000905CF" w:rsidRDefault="00322377" w:rsidP="005C7208">
      <w:pPr>
        <w:pStyle w:val="Default"/>
        <w:spacing w:line="240" w:lineRule="atLeast"/>
        <w:jc w:val="both"/>
        <w:rPr>
          <w:sz w:val="28"/>
          <w:szCs w:val="28"/>
        </w:rPr>
      </w:pPr>
      <w:r w:rsidRPr="000905CF">
        <w:rPr>
          <w:sz w:val="28"/>
          <w:szCs w:val="28"/>
        </w:rPr>
        <w:t xml:space="preserve">•Участие в составлении индивидуальных программ воспитания и обучения детей с ограниченными возможностями здоровья. </w:t>
      </w:r>
    </w:p>
    <w:p w:rsidR="00322377" w:rsidRPr="000905CF" w:rsidRDefault="00322377" w:rsidP="005C7208">
      <w:pPr>
        <w:pStyle w:val="Default"/>
        <w:spacing w:line="240" w:lineRule="atLeast"/>
        <w:jc w:val="both"/>
        <w:rPr>
          <w:sz w:val="28"/>
          <w:szCs w:val="28"/>
        </w:rPr>
      </w:pPr>
      <w:r w:rsidRPr="000905CF">
        <w:rPr>
          <w:sz w:val="28"/>
          <w:szCs w:val="28"/>
        </w:rPr>
        <w:t xml:space="preserve">•Динамическое психолого-педагогическое изучение воспитанников. </w:t>
      </w:r>
    </w:p>
    <w:p w:rsidR="00322377" w:rsidRPr="000905CF" w:rsidRDefault="00322377" w:rsidP="005C7208">
      <w:pPr>
        <w:pStyle w:val="Default"/>
        <w:spacing w:line="240" w:lineRule="atLeast"/>
        <w:jc w:val="both"/>
        <w:rPr>
          <w:sz w:val="28"/>
          <w:szCs w:val="28"/>
        </w:rPr>
      </w:pPr>
      <w:r w:rsidRPr="000905CF">
        <w:rPr>
          <w:sz w:val="28"/>
          <w:szCs w:val="28"/>
        </w:rPr>
        <w:t xml:space="preserve">•Соблюдение преемственности в работе с другими специалистами по выполнению индивидуальных маршрутов развития детей с ОВЗ. </w:t>
      </w:r>
    </w:p>
    <w:p w:rsidR="00322377" w:rsidRPr="000905CF" w:rsidRDefault="00322377" w:rsidP="005C7208">
      <w:pPr>
        <w:pStyle w:val="Default"/>
        <w:spacing w:line="240" w:lineRule="atLeast"/>
        <w:jc w:val="both"/>
        <w:rPr>
          <w:sz w:val="28"/>
          <w:szCs w:val="28"/>
        </w:rPr>
      </w:pPr>
      <w:r w:rsidRPr="000905CF">
        <w:rPr>
          <w:sz w:val="28"/>
          <w:szCs w:val="28"/>
        </w:rPr>
        <w:t xml:space="preserve">•Обеспечение индивидуального подхода к каждому воспитаннику с отклонениями в развитии с учётом рекомендаций специалистов. </w:t>
      </w:r>
    </w:p>
    <w:p w:rsidR="00322377" w:rsidRPr="000905CF" w:rsidRDefault="00322377" w:rsidP="005C7208">
      <w:pPr>
        <w:pStyle w:val="Default"/>
        <w:spacing w:line="240" w:lineRule="atLeast"/>
        <w:jc w:val="both"/>
        <w:rPr>
          <w:sz w:val="28"/>
          <w:szCs w:val="28"/>
        </w:rPr>
      </w:pPr>
      <w:r w:rsidRPr="000905CF">
        <w:rPr>
          <w:sz w:val="28"/>
          <w:szCs w:val="28"/>
        </w:rPr>
        <w:t xml:space="preserve">•Консультирование родителей (законных представителей) детей с отклонениями в развитии по вопросам воспитания ребёнка в семье. </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Система взаимодействия воспитательно-образовательной и медико-профилактической работы направлена на коррекцию психофизических и речевых недостатков и оказание помощи детям разных категорий нарушенного развития в освоении Программы. Достижение цели обеспечивается своевременным терапевтическим воздействием, постановкой широкого круга образовательных, воспитательных, коррекционных и развивающих задач, решение которых осуществляется на специальных коррекционно-развивающих занятиях, созданием единого охранительного режима в детском саду и семье (в единстве образовательных </w:t>
      </w:r>
      <w:r w:rsidRPr="000905CF">
        <w:rPr>
          <w:sz w:val="28"/>
          <w:szCs w:val="28"/>
        </w:rPr>
        <w:lastRenderedPageBreak/>
        <w:t>и развивающих подходов в воспитании). Ведущая роль в коррекционно-развивающем процессе принадлежит учителю-логопеду и воспитателю.</w:t>
      </w:r>
    </w:p>
    <w:p w:rsidR="00322377" w:rsidRPr="000905CF" w:rsidRDefault="00322377" w:rsidP="005C7208">
      <w:pPr>
        <w:pStyle w:val="Default"/>
        <w:spacing w:line="240" w:lineRule="atLeast"/>
        <w:ind w:firstLine="567"/>
        <w:jc w:val="both"/>
        <w:rPr>
          <w:sz w:val="28"/>
          <w:szCs w:val="28"/>
        </w:rPr>
      </w:pPr>
      <w:r w:rsidRPr="000905CF">
        <w:rPr>
          <w:b/>
          <w:bCs/>
          <w:sz w:val="28"/>
          <w:szCs w:val="28"/>
        </w:rPr>
        <w:t xml:space="preserve">Диагностико-консультативное </w:t>
      </w:r>
      <w:r w:rsidRPr="000905CF">
        <w:rPr>
          <w:sz w:val="28"/>
          <w:szCs w:val="28"/>
        </w:rPr>
        <w:t>направление работы основывается на основополагающем принципе дефектологии – принципе единства диагностики и коррекции. Реализация принципа обеспечивается комплексным междисциплинарным изучением и динамическим наблюдением за развитием ребёнка специалистами ДОУ. Исследования проводятся в сентябре и мае. Итогом изучения ребёнка являются рекомендации, с учётом которых на каждого ребёнка составляется программа, обеспечивающая индивидуальный подход в организации коррекционно-развивающей работы с ним.</w:t>
      </w:r>
    </w:p>
    <w:p w:rsidR="00322377" w:rsidRPr="000905CF" w:rsidRDefault="00322377" w:rsidP="005C7208">
      <w:pPr>
        <w:pStyle w:val="Default"/>
        <w:spacing w:line="240" w:lineRule="atLeast"/>
        <w:ind w:firstLine="567"/>
        <w:jc w:val="both"/>
        <w:rPr>
          <w:sz w:val="28"/>
          <w:szCs w:val="28"/>
        </w:rPr>
      </w:pPr>
      <w:r w:rsidRPr="000905CF">
        <w:rPr>
          <w:sz w:val="28"/>
          <w:szCs w:val="28"/>
        </w:rPr>
        <w:t>Комплексный подход при коррекции нарушения темпов психофизического развития обеспечивает интегрированные связи между специалистами.</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При планировании образовательного процесса в ДОУ необходимо:</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-распределить различные виды и формы детской деятельности в течение дня,</w:t>
      </w:r>
    </w:p>
    <w:p w:rsidR="00322377" w:rsidRPr="000905CF" w:rsidRDefault="00322377" w:rsidP="005C7208">
      <w:p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 xml:space="preserve">-осуществить выбор </w:t>
      </w:r>
      <w:r w:rsidR="009D20B4" w:rsidRPr="000905CF">
        <w:rPr>
          <w:rFonts w:ascii="Times New Roman" w:hAnsi="Times New Roman" w:cs="Times New Roman"/>
          <w:sz w:val="28"/>
          <w:szCs w:val="28"/>
        </w:rPr>
        <w:t>форм организации</w:t>
      </w:r>
      <w:r w:rsidRPr="000905CF">
        <w:rPr>
          <w:rFonts w:ascii="Times New Roman" w:hAnsi="Times New Roman" w:cs="Times New Roman"/>
          <w:sz w:val="28"/>
          <w:szCs w:val="28"/>
        </w:rPr>
        <w:t xml:space="preserve"> образовательной деятельности в разных возрастах.</w:t>
      </w:r>
    </w:p>
    <w:p w:rsidR="00322377" w:rsidRPr="000905CF" w:rsidRDefault="00322377" w:rsidP="005C7208">
      <w:pPr>
        <w:spacing w:after="0" w:line="240" w:lineRule="atLeast"/>
        <w:ind w:right="4498"/>
        <w:jc w:val="both"/>
        <w:rPr>
          <w:rFonts w:ascii="Times New Roman" w:hAnsi="Times New Roman" w:cs="Times New Roman"/>
          <w:b/>
          <w:sz w:val="28"/>
          <w:szCs w:val="28"/>
        </w:rPr>
      </w:pPr>
    </w:p>
    <w:p w:rsidR="00322377" w:rsidRPr="000905CF" w:rsidRDefault="00322377" w:rsidP="005C7208">
      <w:pPr>
        <w:spacing w:after="0" w:line="240" w:lineRule="atLeast"/>
        <w:ind w:left="720"/>
        <w:jc w:val="center"/>
        <w:rPr>
          <w:rFonts w:ascii="Times New Roman" w:hAnsi="Times New Roman" w:cs="Times New Roman"/>
          <w:b/>
          <w:sz w:val="28"/>
          <w:szCs w:val="28"/>
        </w:rPr>
      </w:pPr>
      <w:r w:rsidRPr="000905CF">
        <w:rPr>
          <w:rFonts w:ascii="Times New Roman" w:hAnsi="Times New Roman" w:cs="Times New Roman"/>
          <w:b/>
          <w:sz w:val="28"/>
          <w:szCs w:val="28"/>
        </w:rPr>
        <w:t xml:space="preserve">Формы и </w:t>
      </w:r>
      <w:r w:rsidR="009D20B4" w:rsidRPr="000905CF">
        <w:rPr>
          <w:rFonts w:ascii="Times New Roman" w:hAnsi="Times New Roman" w:cs="Times New Roman"/>
          <w:b/>
          <w:sz w:val="28"/>
          <w:szCs w:val="28"/>
        </w:rPr>
        <w:t>методы организации коррекционной</w:t>
      </w:r>
      <w:r w:rsidRPr="000905CF">
        <w:rPr>
          <w:rFonts w:ascii="Times New Roman" w:hAnsi="Times New Roman" w:cs="Times New Roman"/>
          <w:b/>
          <w:sz w:val="28"/>
          <w:szCs w:val="28"/>
        </w:rPr>
        <w:t xml:space="preserve"> работы</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552"/>
        <w:gridCol w:w="2410"/>
        <w:gridCol w:w="2409"/>
        <w:gridCol w:w="2127"/>
      </w:tblGrid>
      <w:tr w:rsidR="00322377" w:rsidRPr="000905CF" w:rsidTr="00600C2B">
        <w:tc>
          <w:tcPr>
            <w:tcW w:w="1134"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Возраст</w:t>
            </w:r>
          </w:p>
        </w:tc>
        <w:tc>
          <w:tcPr>
            <w:tcW w:w="2552"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Непосредственно</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образовательная деятельность</w:t>
            </w:r>
          </w:p>
        </w:tc>
        <w:tc>
          <w:tcPr>
            <w:tcW w:w="2410"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Режимные моменты</w:t>
            </w:r>
          </w:p>
        </w:tc>
        <w:tc>
          <w:tcPr>
            <w:tcW w:w="2409" w:type="dxa"/>
          </w:tcPr>
          <w:p w:rsidR="00322377" w:rsidRPr="000905CF" w:rsidRDefault="003A3AD3" w:rsidP="005C7208">
            <w:pPr>
              <w:pStyle w:val="ad"/>
              <w:spacing w:line="240" w:lineRule="atLeast"/>
              <w:rPr>
                <w:rFonts w:ascii="Times New Roman" w:hAnsi="Times New Roman"/>
                <w:sz w:val="28"/>
                <w:szCs w:val="28"/>
              </w:rPr>
            </w:pPr>
            <w:r>
              <w:rPr>
                <w:rFonts w:ascii="Times New Roman" w:hAnsi="Times New Roman"/>
                <w:sz w:val="28"/>
                <w:szCs w:val="28"/>
              </w:rPr>
              <w:t>Самостоятель</w:t>
            </w:r>
            <w:r w:rsidR="00322377" w:rsidRPr="000905CF">
              <w:rPr>
                <w:rFonts w:ascii="Times New Roman" w:hAnsi="Times New Roman"/>
                <w:sz w:val="28"/>
                <w:szCs w:val="28"/>
              </w:rPr>
              <w:t>ная  деятельность детей</w:t>
            </w:r>
          </w:p>
        </w:tc>
        <w:tc>
          <w:tcPr>
            <w:tcW w:w="2127"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Совместная деятельность с семьёй</w:t>
            </w:r>
          </w:p>
        </w:tc>
      </w:tr>
      <w:tr w:rsidR="00322377" w:rsidRPr="000905CF" w:rsidTr="00600C2B">
        <w:tc>
          <w:tcPr>
            <w:tcW w:w="1134"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Средний возраст</w:t>
            </w:r>
          </w:p>
        </w:tc>
        <w:tc>
          <w:tcPr>
            <w:tcW w:w="2552"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Занятия, сюжетно-ролевая игра, наблюдение,  экскурсии,</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беседа, </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рассказ,</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 чтение потешек,</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стихотворений,</w:t>
            </w:r>
          </w:p>
          <w:p w:rsidR="00322377" w:rsidRPr="000905CF" w:rsidRDefault="003A3AD3" w:rsidP="005C7208">
            <w:pPr>
              <w:pStyle w:val="ad"/>
              <w:spacing w:line="240" w:lineRule="atLeast"/>
              <w:rPr>
                <w:rFonts w:ascii="Times New Roman" w:hAnsi="Times New Roman"/>
                <w:sz w:val="28"/>
                <w:szCs w:val="28"/>
              </w:rPr>
            </w:pPr>
            <w:r>
              <w:rPr>
                <w:rFonts w:ascii="Times New Roman" w:hAnsi="Times New Roman"/>
                <w:sz w:val="28"/>
                <w:szCs w:val="28"/>
              </w:rPr>
              <w:t xml:space="preserve"> игры-экспериментиро</w:t>
            </w:r>
            <w:r w:rsidR="00322377" w:rsidRPr="000905CF">
              <w:rPr>
                <w:rFonts w:ascii="Times New Roman" w:hAnsi="Times New Roman"/>
                <w:sz w:val="28"/>
                <w:szCs w:val="28"/>
              </w:rPr>
              <w:t>вание, игры с предметами,</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ситуативный разговор, продуктивная деятельность, рассматривание иллюстраций, </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применение информации</w:t>
            </w:r>
          </w:p>
        </w:tc>
        <w:tc>
          <w:tcPr>
            <w:tcW w:w="2410"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Обучение,</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Объяснение, показ, Напоминание,</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Личный пример,</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беседа, </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 игры, упражнения,</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рассматривание иллюстраций,</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применение информации, ситуативный разговор</w:t>
            </w:r>
          </w:p>
        </w:tc>
        <w:tc>
          <w:tcPr>
            <w:tcW w:w="2409"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Сюжетно-ролевая, дидактическая, театральная  игра, самообслуживание, рассматривание иллюстраций, продуктивная  деятельность</w:t>
            </w:r>
          </w:p>
        </w:tc>
        <w:tc>
          <w:tcPr>
            <w:tcW w:w="2127"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Личный пример, рассказ, </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объяснение, беседа, </w:t>
            </w:r>
          </w:p>
          <w:p w:rsidR="003A3AD3"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напоминание, чте</w:t>
            </w:r>
            <w:r w:rsidR="003A3AD3">
              <w:rPr>
                <w:rFonts w:ascii="Times New Roman" w:hAnsi="Times New Roman"/>
                <w:sz w:val="28"/>
                <w:szCs w:val="28"/>
              </w:rPr>
              <w:t xml:space="preserve">ние произведений </w:t>
            </w:r>
          </w:p>
          <w:p w:rsidR="00322377" w:rsidRPr="000905CF" w:rsidRDefault="003A3AD3" w:rsidP="005C7208">
            <w:pPr>
              <w:pStyle w:val="ad"/>
              <w:spacing w:line="240" w:lineRule="atLeast"/>
              <w:rPr>
                <w:rFonts w:ascii="Times New Roman" w:hAnsi="Times New Roman"/>
                <w:sz w:val="28"/>
                <w:szCs w:val="28"/>
              </w:rPr>
            </w:pPr>
            <w:r>
              <w:rPr>
                <w:rFonts w:ascii="Times New Roman" w:hAnsi="Times New Roman"/>
                <w:sz w:val="28"/>
                <w:szCs w:val="28"/>
              </w:rPr>
              <w:t>худ. литерату</w:t>
            </w:r>
            <w:r w:rsidR="00322377" w:rsidRPr="000905CF">
              <w:rPr>
                <w:rFonts w:ascii="Times New Roman" w:hAnsi="Times New Roman"/>
                <w:sz w:val="28"/>
                <w:szCs w:val="28"/>
              </w:rPr>
              <w:t>ры</w:t>
            </w:r>
          </w:p>
        </w:tc>
      </w:tr>
      <w:tr w:rsidR="00322377" w:rsidRPr="000905CF" w:rsidTr="00600C2B">
        <w:tc>
          <w:tcPr>
            <w:tcW w:w="1134"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Старший возраст</w:t>
            </w:r>
          </w:p>
        </w:tc>
        <w:tc>
          <w:tcPr>
            <w:tcW w:w="2552"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Занятия, </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игры с предметами и сюжетными </w:t>
            </w:r>
            <w:r w:rsidRPr="000905CF">
              <w:rPr>
                <w:rFonts w:ascii="Times New Roman" w:hAnsi="Times New Roman"/>
                <w:sz w:val="28"/>
                <w:szCs w:val="28"/>
              </w:rPr>
              <w:lastRenderedPageBreak/>
              <w:t xml:space="preserve">игрушками, </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дидактические игры,</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настольно-печатные игры,</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настольный театр,</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продуктивная деятельность, чтение и рассматривание иллюстраций, коммуникативные тренинги, проектная деятельность,</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экскурсии, </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этюды</w:t>
            </w:r>
          </w:p>
        </w:tc>
        <w:tc>
          <w:tcPr>
            <w:tcW w:w="2410"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lastRenderedPageBreak/>
              <w:t xml:space="preserve">Речевое стимулирование (повторение, </w:t>
            </w:r>
            <w:r w:rsidRPr="000905CF">
              <w:rPr>
                <w:rFonts w:ascii="Times New Roman" w:hAnsi="Times New Roman"/>
                <w:sz w:val="28"/>
                <w:szCs w:val="28"/>
              </w:rPr>
              <w:lastRenderedPageBreak/>
              <w:t>объяснение, побуждение, напоминание, уточнение),</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хороводные игры, пальчиковые игры, </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речевые дидактические игры, </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разучивание скороговорок, чистоговорок, чтение, </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беседа,</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 тренинги</w:t>
            </w:r>
          </w:p>
        </w:tc>
        <w:tc>
          <w:tcPr>
            <w:tcW w:w="2409"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lastRenderedPageBreak/>
              <w:t xml:space="preserve">Игра-драматизация с использованием </w:t>
            </w:r>
            <w:r w:rsidRPr="000905CF">
              <w:rPr>
                <w:rFonts w:ascii="Times New Roman" w:hAnsi="Times New Roman"/>
                <w:sz w:val="28"/>
                <w:szCs w:val="28"/>
              </w:rPr>
              <w:lastRenderedPageBreak/>
              <w:t xml:space="preserve">разных видов театров, сюжетно-ролевые игры, </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сюжетно-ролевые игры, </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театрализованные игры, </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дидактические игры, продуктивная деятельность, игра-импровизация по мотивам сказок,</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игры в парах и совместные игры</w:t>
            </w:r>
          </w:p>
        </w:tc>
        <w:tc>
          <w:tcPr>
            <w:tcW w:w="2127"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lastRenderedPageBreak/>
              <w:t xml:space="preserve">Развивающие игры, </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беседы, чтение, </w:t>
            </w:r>
            <w:r w:rsidRPr="000905CF">
              <w:rPr>
                <w:rFonts w:ascii="Times New Roman" w:hAnsi="Times New Roman"/>
                <w:sz w:val="28"/>
                <w:szCs w:val="28"/>
              </w:rPr>
              <w:lastRenderedPageBreak/>
              <w:t>рассматривание иллюстраций, игры-драматизации, упражнения</w:t>
            </w:r>
          </w:p>
        </w:tc>
      </w:tr>
    </w:tbl>
    <w:p w:rsidR="00322377" w:rsidRPr="000905CF" w:rsidRDefault="00322377" w:rsidP="005C7208">
      <w:pPr>
        <w:pStyle w:val="ad"/>
        <w:spacing w:line="240" w:lineRule="atLeast"/>
        <w:rPr>
          <w:rFonts w:ascii="Times New Roman" w:eastAsia="Times New Roman" w:hAnsi="Times New Roman"/>
          <w:color w:val="000000"/>
          <w:sz w:val="28"/>
          <w:szCs w:val="28"/>
          <w:lang w:eastAsia="ru-RU"/>
        </w:rPr>
      </w:pPr>
    </w:p>
    <w:p w:rsidR="00322377" w:rsidRPr="000905CF" w:rsidRDefault="00322377" w:rsidP="005C7208">
      <w:pPr>
        <w:pStyle w:val="Default"/>
        <w:spacing w:line="240" w:lineRule="atLeast"/>
        <w:ind w:firstLine="567"/>
        <w:jc w:val="center"/>
        <w:rPr>
          <w:sz w:val="28"/>
          <w:szCs w:val="28"/>
        </w:rPr>
      </w:pPr>
      <w:r w:rsidRPr="000905CF">
        <w:rPr>
          <w:b/>
          <w:bCs/>
          <w:sz w:val="28"/>
          <w:szCs w:val="28"/>
        </w:rPr>
        <w:t>Характеристика форм работы с детьми с ОВЗ:</w:t>
      </w:r>
    </w:p>
    <w:p w:rsidR="00322377" w:rsidRPr="000905CF" w:rsidRDefault="00322377" w:rsidP="005C7208">
      <w:pPr>
        <w:pStyle w:val="Default"/>
        <w:spacing w:line="240" w:lineRule="atLeast"/>
        <w:jc w:val="both"/>
        <w:rPr>
          <w:sz w:val="28"/>
          <w:szCs w:val="28"/>
        </w:rPr>
      </w:pPr>
      <w:r w:rsidRPr="000905CF">
        <w:rPr>
          <w:sz w:val="28"/>
          <w:szCs w:val="28"/>
        </w:rPr>
        <w:t xml:space="preserve">Коррекционное направление образовательной деятельности обеспечивают: </w:t>
      </w:r>
    </w:p>
    <w:p w:rsidR="00322377" w:rsidRPr="000905CF" w:rsidRDefault="00322377" w:rsidP="005C7208">
      <w:pPr>
        <w:pStyle w:val="Default"/>
        <w:numPr>
          <w:ilvl w:val="0"/>
          <w:numId w:val="24"/>
        </w:numPr>
        <w:spacing w:line="240" w:lineRule="atLeast"/>
        <w:jc w:val="both"/>
        <w:rPr>
          <w:sz w:val="28"/>
          <w:szCs w:val="28"/>
        </w:rPr>
      </w:pPr>
      <w:r w:rsidRPr="000905CF">
        <w:rPr>
          <w:sz w:val="28"/>
          <w:szCs w:val="28"/>
        </w:rPr>
        <w:t xml:space="preserve">воспитатели; </w:t>
      </w:r>
    </w:p>
    <w:p w:rsidR="00322377" w:rsidRPr="000905CF" w:rsidRDefault="00322377" w:rsidP="005C7208">
      <w:pPr>
        <w:pStyle w:val="Default"/>
        <w:numPr>
          <w:ilvl w:val="0"/>
          <w:numId w:val="24"/>
        </w:numPr>
        <w:spacing w:line="240" w:lineRule="atLeast"/>
        <w:jc w:val="both"/>
        <w:rPr>
          <w:sz w:val="28"/>
          <w:szCs w:val="28"/>
        </w:rPr>
      </w:pPr>
      <w:r w:rsidRPr="000905CF">
        <w:rPr>
          <w:sz w:val="28"/>
          <w:szCs w:val="28"/>
        </w:rPr>
        <w:t xml:space="preserve">учитель-логопед; </w:t>
      </w:r>
    </w:p>
    <w:p w:rsidR="00322377" w:rsidRPr="000905CF" w:rsidRDefault="00322377" w:rsidP="005C7208">
      <w:pPr>
        <w:pStyle w:val="Default"/>
        <w:numPr>
          <w:ilvl w:val="0"/>
          <w:numId w:val="24"/>
        </w:numPr>
        <w:spacing w:line="240" w:lineRule="atLeast"/>
        <w:jc w:val="both"/>
        <w:rPr>
          <w:sz w:val="28"/>
          <w:szCs w:val="28"/>
        </w:rPr>
      </w:pPr>
      <w:r w:rsidRPr="000905CF">
        <w:rPr>
          <w:sz w:val="28"/>
          <w:szCs w:val="28"/>
        </w:rPr>
        <w:t xml:space="preserve">музыкальный руководитель. </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Индивидуальное сопровождение ребёнка направлено на предупреждение трудностей в обучении и оказание помощи в их преодолении, всестороннее развитие его задатков, способностей и осуществляется в несколько этапов. </w:t>
      </w:r>
    </w:p>
    <w:p w:rsidR="00322377" w:rsidRPr="000905CF" w:rsidRDefault="00322377" w:rsidP="005C7208">
      <w:pPr>
        <w:pStyle w:val="Default"/>
        <w:spacing w:line="240" w:lineRule="atLeast"/>
        <w:jc w:val="both"/>
        <w:rPr>
          <w:sz w:val="28"/>
          <w:szCs w:val="28"/>
        </w:rPr>
      </w:pPr>
      <w:r w:rsidRPr="000905CF">
        <w:rPr>
          <w:sz w:val="28"/>
          <w:szCs w:val="28"/>
        </w:rPr>
        <w:t xml:space="preserve">1 этап: сбор информации о ребёнке. </w:t>
      </w:r>
    </w:p>
    <w:p w:rsidR="00322377" w:rsidRPr="000905CF" w:rsidRDefault="00322377" w:rsidP="005C7208">
      <w:pPr>
        <w:pStyle w:val="Default"/>
        <w:spacing w:line="240" w:lineRule="atLeast"/>
        <w:jc w:val="both"/>
        <w:rPr>
          <w:sz w:val="28"/>
          <w:szCs w:val="28"/>
        </w:rPr>
      </w:pPr>
      <w:r w:rsidRPr="000905CF">
        <w:rPr>
          <w:sz w:val="28"/>
          <w:szCs w:val="28"/>
        </w:rPr>
        <w:t xml:space="preserve">2 этап: анализ полученной информации </w:t>
      </w:r>
    </w:p>
    <w:p w:rsidR="00322377" w:rsidRPr="000905CF" w:rsidRDefault="00322377" w:rsidP="005C7208">
      <w:pPr>
        <w:pStyle w:val="Default"/>
        <w:spacing w:line="240" w:lineRule="atLeast"/>
        <w:jc w:val="both"/>
        <w:rPr>
          <w:sz w:val="28"/>
          <w:szCs w:val="28"/>
        </w:rPr>
      </w:pPr>
      <w:r w:rsidRPr="000905CF">
        <w:rPr>
          <w:sz w:val="28"/>
          <w:szCs w:val="28"/>
        </w:rPr>
        <w:t xml:space="preserve">3 этап: совместная выработка рекомендаций для ребёнка </w:t>
      </w:r>
    </w:p>
    <w:p w:rsidR="00322377" w:rsidRPr="000905CF" w:rsidRDefault="00322377" w:rsidP="005C7208">
      <w:pPr>
        <w:pStyle w:val="Default"/>
        <w:spacing w:line="240" w:lineRule="atLeast"/>
        <w:jc w:val="both"/>
        <w:rPr>
          <w:sz w:val="28"/>
          <w:szCs w:val="28"/>
        </w:rPr>
      </w:pPr>
      <w:r w:rsidRPr="000905CF">
        <w:rPr>
          <w:sz w:val="28"/>
          <w:szCs w:val="28"/>
        </w:rPr>
        <w:t xml:space="preserve">4 этап: консультирование всех участников сопровождения о путях и способах решения проблем ребёнка </w:t>
      </w:r>
    </w:p>
    <w:p w:rsidR="00322377" w:rsidRPr="000905CF" w:rsidRDefault="00322377" w:rsidP="005C7208">
      <w:pPr>
        <w:pStyle w:val="Default"/>
        <w:spacing w:line="240" w:lineRule="atLeast"/>
        <w:jc w:val="both"/>
        <w:rPr>
          <w:sz w:val="28"/>
          <w:szCs w:val="28"/>
        </w:rPr>
      </w:pPr>
      <w:r w:rsidRPr="000905CF">
        <w:rPr>
          <w:sz w:val="28"/>
          <w:szCs w:val="28"/>
        </w:rPr>
        <w:t xml:space="preserve">5 этап: решение проблем, т.е. выполнение рекомендаций всеми службами сопровождения </w:t>
      </w:r>
    </w:p>
    <w:p w:rsidR="00322377" w:rsidRPr="000905CF" w:rsidRDefault="00322377" w:rsidP="005C7208">
      <w:pPr>
        <w:pStyle w:val="Default"/>
        <w:spacing w:line="240" w:lineRule="atLeast"/>
        <w:jc w:val="both"/>
        <w:rPr>
          <w:sz w:val="28"/>
          <w:szCs w:val="28"/>
        </w:rPr>
      </w:pPr>
      <w:r w:rsidRPr="000905CF">
        <w:rPr>
          <w:sz w:val="28"/>
          <w:szCs w:val="28"/>
        </w:rPr>
        <w:t xml:space="preserve">6 этап: анализ выполненных рекомендаций всеми участниками </w:t>
      </w:r>
    </w:p>
    <w:p w:rsidR="00322377" w:rsidRPr="000905CF" w:rsidRDefault="00322377" w:rsidP="005C7208">
      <w:pPr>
        <w:pStyle w:val="Default"/>
        <w:spacing w:line="240" w:lineRule="atLeast"/>
        <w:jc w:val="both"/>
        <w:rPr>
          <w:sz w:val="28"/>
          <w:szCs w:val="28"/>
        </w:rPr>
      </w:pPr>
      <w:r w:rsidRPr="000905CF">
        <w:rPr>
          <w:sz w:val="28"/>
          <w:szCs w:val="28"/>
        </w:rPr>
        <w:t xml:space="preserve">7 этап: разработка индивидуального маршрута дальнейшего развития ребёнка </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Подготовка к школе ребёнка с ОВЗ (ЗПР, нарушения речи и тд.) осуществляется с целью помочь ему на начальной ступени обучения освоить необходимые знания, умения и навыки, способы учебной работы и адаптироваться в традиционной системе обучения. Формирование дошкольных знаний и представлений рассматривается не как самоцель, а как одно из средств психического развития ребёнка и воспитания у него положительных качеств личности. </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В детском саду решаются следующие блоки задач: </w:t>
      </w:r>
    </w:p>
    <w:p w:rsidR="00322377" w:rsidRPr="000905CF" w:rsidRDefault="00322377" w:rsidP="005C7208">
      <w:pPr>
        <w:pStyle w:val="Default"/>
        <w:spacing w:line="240" w:lineRule="atLeast"/>
        <w:jc w:val="both"/>
        <w:rPr>
          <w:sz w:val="28"/>
          <w:szCs w:val="28"/>
        </w:rPr>
      </w:pPr>
      <w:r w:rsidRPr="000905CF">
        <w:rPr>
          <w:sz w:val="28"/>
          <w:szCs w:val="28"/>
        </w:rPr>
        <w:t xml:space="preserve">• диагностические </w:t>
      </w:r>
    </w:p>
    <w:p w:rsidR="00322377" w:rsidRPr="000905CF" w:rsidRDefault="00322377" w:rsidP="005C7208">
      <w:pPr>
        <w:pStyle w:val="Default"/>
        <w:spacing w:line="240" w:lineRule="atLeast"/>
        <w:jc w:val="both"/>
        <w:rPr>
          <w:sz w:val="28"/>
          <w:szCs w:val="28"/>
        </w:rPr>
      </w:pPr>
      <w:r w:rsidRPr="000905CF">
        <w:rPr>
          <w:sz w:val="28"/>
          <w:szCs w:val="28"/>
        </w:rPr>
        <w:t xml:space="preserve">• воспитательные </w:t>
      </w:r>
    </w:p>
    <w:p w:rsidR="00322377" w:rsidRPr="000905CF" w:rsidRDefault="00322377" w:rsidP="005C7208">
      <w:pPr>
        <w:pStyle w:val="Default"/>
        <w:spacing w:line="240" w:lineRule="atLeast"/>
        <w:jc w:val="both"/>
        <w:rPr>
          <w:sz w:val="28"/>
          <w:szCs w:val="28"/>
        </w:rPr>
      </w:pPr>
      <w:r w:rsidRPr="000905CF">
        <w:rPr>
          <w:sz w:val="28"/>
          <w:szCs w:val="28"/>
        </w:rPr>
        <w:lastRenderedPageBreak/>
        <w:t xml:space="preserve">• коррекционно-развивающие </w:t>
      </w:r>
    </w:p>
    <w:p w:rsidR="00322377" w:rsidRPr="000905CF" w:rsidRDefault="00322377" w:rsidP="005C7208">
      <w:pPr>
        <w:pStyle w:val="Default"/>
        <w:spacing w:line="240" w:lineRule="atLeast"/>
        <w:jc w:val="both"/>
        <w:rPr>
          <w:sz w:val="28"/>
          <w:szCs w:val="28"/>
        </w:rPr>
      </w:pPr>
      <w:r w:rsidRPr="000905CF">
        <w:rPr>
          <w:sz w:val="28"/>
          <w:szCs w:val="28"/>
        </w:rPr>
        <w:t xml:space="preserve">• образовательные. </w:t>
      </w:r>
    </w:p>
    <w:p w:rsidR="00322377" w:rsidRPr="000905CF" w:rsidRDefault="00322377" w:rsidP="005C7208">
      <w:pPr>
        <w:pStyle w:val="Default"/>
        <w:spacing w:line="240" w:lineRule="atLeast"/>
        <w:ind w:firstLine="567"/>
        <w:jc w:val="both"/>
        <w:rPr>
          <w:sz w:val="28"/>
          <w:szCs w:val="28"/>
        </w:rPr>
      </w:pPr>
      <w:r w:rsidRPr="000905CF">
        <w:rPr>
          <w:b/>
          <w:bCs/>
          <w:sz w:val="28"/>
          <w:szCs w:val="28"/>
        </w:rPr>
        <w:t xml:space="preserve">В диагностическом блоке </w:t>
      </w:r>
      <w:r w:rsidRPr="000905CF">
        <w:rPr>
          <w:sz w:val="28"/>
          <w:szCs w:val="28"/>
        </w:rPr>
        <w:t xml:space="preserve">ведущей задачей является организация комплексного медико-педагогического изучения ребёнка, с целью уточнения диагноза при динамическом наблюдении коррекционно-воспитательного процесса, а также определение эффективности реализации индивидуальной программы развития (ИПР) или индивидуального образовательного </w:t>
      </w:r>
      <w:r w:rsidR="009D20B4" w:rsidRPr="000905CF">
        <w:rPr>
          <w:sz w:val="28"/>
          <w:szCs w:val="28"/>
        </w:rPr>
        <w:t>маршрута ребёнка</w:t>
      </w:r>
      <w:r w:rsidRPr="000905CF">
        <w:rPr>
          <w:sz w:val="28"/>
          <w:szCs w:val="28"/>
        </w:rPr>
        <w:t>.</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Сюда входит изучение состояния его здоровья (медицинское), выявление уровня развития ведущего вида деятельности, особенностей развития познавательной и эмоционально-личностной сфер (психологическое изучение), изучение социальной ситуации развития ребенка. </w:t>
      </w:r>
    </w:p>
    <w:p w:rsidR="00322377" w:rsidRPr="000905CF" w:rsidRDefault="00322377" w:rsidP="005C7208">
      <w:pPr>
        <w:pStyle w:val="Default"/>
        <w:spacing w:line="240" w:lineRule="atLeast"/>
        <w:jc w:val="both"/>
        <w:rPr>
          <w:sz w:val="28"/>
          <w:szCs w:val="28"/>
        </w:rPr>
      </w:pPr>
      <w:r w:rsidRPr="000905CF">
        <w:rPr>
          <w:b/>
          <w:bCs/>
          <w:sz w:val="28"/>
          <w:szCs w:val="28"/>
        </w:rPr>
        <w:t xml:space="preserve">Блок воспитательных задач </w:t>
      </w:r>
      <w:r w:rsidRPr="000905CF">
        <w:rPr>
          <w:sz w:val="28"/>
          <w:szCs w:val="28"/>
        </w:rPr>
        <w:t xml:space="preserve">направлен на решение вопросов социализации, повышения самостоятельности ребёнка и его семьи, на становление нравственных ориентиров в деятельности и поведении дошкольника, а также воспитание у него положительных качеств. </w:t>
      </w:r>
    </w:p>
    <w:p w:rsidR="00322377" w:rsidRPr="000905CF" w:rsidRDefault="00322377" w:rsidP="005C7208">
      <w:pPr>
        <w:pStyle w:val="Default"/>
        <w:spacing w:line="240" w:lineRule="atLeast"/>
        <w:jc w:val="both"/>
        <w:rPr>
          <w:sz w:val="28"/>
          <w:szCs w:val="28"/>
        </w:rPr>
      </w:pPr>
      <w:r w:rsidRPr="000905CF">
        <w:rPr>
          <w:b/>
          <w:bCs/>
          <w:sz w:val="28"/>
          <w:szCs w:val="28"/>
        </w:rPr>
        <w:t xml:space="preserve">Блок образовательных задач </w:t>
      </w:r>
      <w:r w:rsidRPr="000905CF">
        <w:rPr>
          <w:sz w:val="28"/>
          <w:szCs w:val="28"/>
        </w:rPr>
        <w:t xml:space="preserve">направлен на формирование у детей системы знаний и обобщенных представлений об окружающей действительности, развитие их познавательной активности, формирование всех видов детской деятельности. Важной задачей является подготовка детей к школьному обучению, которая должна вестись с учетом индивидуальных способностей и возможностей каждого ребёнка. </w:t>
      </w:r>
    </w:p>
    <w:p w:rsidR="00322377" w:rsidRPr="000905CF" w:rsidRDefault="00322377" w:rsidP="005C7208">
      <w:pPr>
        <w:pStyle w:val="Default"/>
        <w:spacing w:line="240" w:lineRule="atLeast"/>
        <w:jc w:val="both"/>
        <w:rPr>
          <w:sz w:val="28"/>
          <w:szCs w:val="28"/>
        </w:rPr>
      </w:pPr>
      <w:r w:rsidRPr="000905CF">
        <w:rPr>
          <w:b/>
          <w:bCs/>
          <w:sz w:val="28"/>
          <w:szCs w:val="28"/>
        </w:rPr>
        <w:t xml:space="preserve">Коррекционный блок задач </w:t>
      </w:r>
      <w:r w:rsidRPr="000905CF">
        <w:rPr>
          <w:sz w:val="28"/>
          <w:szCs w:val="28"/>
        </w:rPr>
        <w:t xml:space="preserve">- предполагает комплекс мер, воздействующих на личность в целом, нормализацию и совершенствование ведущего вида деятельности, коррекцию индивидуальных недостатков развития. Коррекционно-развивающее направление реализуется взаимодействием в работе воспитателей, учителя-логопеда и других специалистов образовательного учреждения. </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Вся коррекционно-воспитательная работа на группе с детьми ЗПР </w:t>
      </w:r>
      <w:r w:rsidR="009D20B4" w:rsidRPr="000905CF">
        <w:rPr>
          <w:sz w:val="28"/>
          <w:szCs w:val="28"/>
        </w:rPr>
        <w:t>осуществляется на</w:t>
      </w:r>
      <w:r w:rsidRPr="000905CF">
        <w:rPr>
          <w:sz w:val="28"/>
          <w:szCs w:val="28"/>
        </w:rPr>
        <w:t xml:space="preserve"> логопункте под руководством учителя-логопеда и тесной взаимосвязи с воспитателем и другими специалистами ДОУ.</w:t>
      </w:r>
    </w:p>
    <w:p w:rsidR="00322377" w:rsidRPr="000905CF" w:rsidRDefault="00322377" w:rsidP="005C7208">
      <w:pPr>
        <w:pStyle w:val="Default"/>
        <w:spacing w:line="240" w:lineRule="atLeast"/>
        <w:ind w:firstLine="567"/>
        <w:jc w:val="both"/>
        <w:rPr>
          <w:sz w:val="28"/>
          <w:szCs w:val="28"/>
        </w:rPr>
      </w:pPr>
      <w:r w:rsidRPr="000905CF">
        <w:rPr>
          <w:sz w:val="28"/>
          <w:szCs w:val="28"/>
        </w:rPr>
        <w:t>Занятия учителя-логопеда с детьми осуществляются индивидуально.</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Воспитатели проводят занятия по разделам: рисование, лепка, аппликация; конструирование, ручной труд. </w:t>
      </w:r>
    </w:p>
    <w:p w:rsidR="00322377" w:rsidRPr="000905CF" w:rsidRDefault="00322377" w:rsidP="005C7208">
      <w:pPr>
        <w:pStyle w:val="Default"/>
        <w:spacing w:line="240" w:lineRule="atLeast"/>
        <w:ind w:firstLine="567"/>
        <w:jc w:val="both"/>
        <w:rPr>
          <w:sz w:val="28"/>
          <w:szCs w:val="28"/>
        </w:rPr>
      </w:pPr>
      <w:r w:rsidRPr="000905CF">
        <w:rPr>
          <w:sz w:val="28"/>
          <w:szCs w:val="28"/>
        </w:rPr>
        <w:t xml:space="preserve">Музыкальный руководитель проводит занятия с целой группой детей по музыкальной деятельности. </w:t>
      </w:r>
    </w:p>
    <w:p w:rsidR="00322377" w:rsidRPr="000905CF" w:rsidRDefault="00322377" w:rsidP="005C7208">
      <w:pPr>
        <w:pStyle w:val="Default"/>
        <w:spacing w:line="240" w:lineRule="atLeast"/>
        <w:ind w:firstLine="567"/>
        <w:jc w:val="both"/>
        <w:rPr>
          <w:sz w:val="28"/>
          <w:szCs w:val="28"/>
        </w:rPr>
      </w:pPr>
      <w:r w:rsidRPr="000905CF">
        <w:rPr>
          <w:sz w:val="28"/>
          <w:szCs w:val="28"/>
        </w:rPr>
        <w:t>Коррекционная направленность занятий обеспечивает детям овладение первоначальными знаниями, умениями и навыками, а также способствует развитию высших психических функций (ВПФ): восприятия, внимания, мышления, памяти, речи. Пребывание в специальных условиях способствует эффективности развития игровой деятельности детей, их личности (интересах, мотивации учения, взаимоотношений и общения).</w:t>
      </w:r>
    </w:p>
    <w:p w:rsidR="00322377" w:rsidRPr="000905CF" w:rsidRDefault="00322377" w:rsidP="005C7208">
      <w:pPr>
        <w:pStyle w:val="Default"/>
        <w:spacing w:line="240" w:lineRule="atLeast"/>
        <w:ind w:firstLine="567"/>
        <w:jc w:val="both"/>
        <w:rPr>
          <w:sz w:val="28"/>
          <w:szCs w:val="28"/>
        </w:rPr>
      </w:pPr>
      <w:r w:rsidRPr="000905CF">
        <w:rPr>
          <w:b/>
          <w:sz w:val="28"/>
          <w:szCs w:val="28"/>
        </w:rPr>
        <w:t>Стимуляция детской инициативы</w:t>
      </w:r>
      <w:r w:rsidRPr="000905CF">
        <w:rPr>
          <w:sz w:val="28"/>
          <w:szCs w:val="28"/>
        </w:rPr>
        <w:t xml:space="preserve"> проходит через такие формы работы как: </w:t>
      </w:r>
    </w:p>
    <w:p w:rsidR="00322377" w:rsidRPr="000905CF" w:rsidRDefault="00322377" w:rsidP="005C7208">
      <w:pPr>
        <w:pStyle w:val="Default"/>
        <w:spacing w:line="240" w:lineRule="atLeast"/>
        <w:jc w:val="both"/>
        <w:rPr>
          <w:sz w:val="28"/>
          <w:szCs w:val="28"/>
        </w:rPr>
      </w:pPr>
      <w:r w:rsidRPr="000905CF">
        <w:rPr>
          <w:sz w:val="28"/>
          <w:szCs w:val="28"/>
        </w:rPr>
        <w:t xml:space="preserve">- </w:t>
      </w:r>
      <w:r w:rsidRPr="000905CF">
        <w:rPr>
          <w:bCs/>
          <w:i/>
          <w:sz w:val="28"/>
          <w:szCs w:val="28"/>
        </w:rPr>
        <w:t>проектная деятельность</w:t>
      </w:r>
      <w:r w:rsidRPr="000905CF">
        <w:rPr>
          <w:sz w:val="28"/>
          <w:szCs w:val="28"/>
        </w:rPr>
        <w:t xml:space="preserve">, в том числе и по инициативе воспитанников. </w:t>
      </w:r>
    </w:p>
    <w:p w:rsidR="00322377" w:rsidRPr="003B24CE" w:rsidRDefault="00322377" w:rsidP="005C7208">
      <w:pPr>
        <w:pStyle w:val="Default"/>
        <w:spacing w:line="240" w:lineRule="atLeast"/>
        <w:jc w:val="both"/>
        <w:rPr>
          <w:sz w:val="28"/>
          <w:szCs w:val="28"/>
        </w:rPr>
      </w:pPr>
      <w:r w:rsidRPr="000905CF">
        <w:rPr>
          <w:sz w:val="28"/>
          <w:szCs w:val="28"/>
        </w:rPr>
        <w:t xml:space="preserve">В детском саду проектирование включено в педагогический процесс, в календарно-тематическое планирование работы воспитателей, что позволяет не нарушать, а обогащать образовательную деятельность. </w:t>
      </w:r>
    </w:p>
    <w:p w:rsidR="00491C84" w:rsidRPr="003B24CE" w:rsidRDefault="00491C84" w:rsidP="005C7208">
      <w:pPr>
        <w:pStyle w:val="Default"/>
        <w:spacing w:line="240" w:lineRule="atLeast"/>
        <w:jc w:val="both"/>
        <w:rPr>
          <w:sz w:val="28"/>
          <w:szCs w:val="28"/>
        </w:rPr>
      </w:pPr>
    </w:p>
    <w:p w:rsidR="00322377" w:rsidRPr="000905CF" w:rsidRDefault="00322377" w:rsidP="005C7208">
      <w:pPr>
        <w:shd w:val="clear" w:color="auto" w:fill="FFFFFF"/>
        <w:spacing w:after="0" w:line="240" w:lineRule="atLeast"/>
        <w:jc w:val="both"/>
        <w:rPr>
          <w:rFonts w:ascii="Times New Roman" w:eastAsia="Times New Roman" w:hAnsi="Times New Roman" w:cs="Times New Roman"/>
          <w:b/>
          <w:color w:val="000000"/>
          <w:sz w:val="28"/>
          <w:szCs w:val="28"/>
        </w:rPr>
      </w:pPr>
      <w:r w:rsidRPr="000905CF">
        <w:rPr>
          <w:rFonts w:ascii="Times New Roman" w:eastAsia="Times New Roman" w:hAnsi="Times New Roman" w:cs="Times New Roman"/>
          <w:b/>
          <w:color w:val="000000"/>
          <w:sz w:val="28"/>
          <w:szCs w:val="28"/>
        </w:rPr>
        <w:t>2.</w:t>
      </w:r>
      <w:r w:rsidR="009D20B4" w:rsidRPr="000905CF">
        <w:rPr>
          <w:rFonts w:ascii="Times New Roman" w:eastAsia="Times New Roman" w:hAnsi="Times New Roman" w:cs="Times New Roman"/>
          <w:b/>
          <w:color w:val="000000"/>
          <w:sz w:val="28"/>
          <w:szCs w:val="28"/>
        </w:rPr>
        <w:t>3. Особенности</w:t>
      </w:r>
      <w:r w:rsidRPr="000905CF">
        <w:rPr>
          <w:rFonts w:ascii="Times New Roman" w:eastAsia="Times New Roman" w:hAnsi="Times New Roman" w:cs="Times New Roman"/>
          <w:b/>
          <w:color w:val="000000"/>
          <w:sz w:val="28"/>
          <w:szCs w:val="28"/>
        </w:rPr>
        <w:t xml:space="preserve"> организации педагогической и психологической диагностики и мониторинга</w:t>
      </w:r>
    </w:p>
    <w:p w:rsidR="00322377" w:rsidRPr="000905CF" w:rsidRDefault="00322377" w:rsidP="005C7208">
      <w:pPr>
        <w:spacing w:after="0" w:line="240" w:lineRule="atLeast"/>
        <w:ind w:firstLine="567"/>
        <w:jc w:val="both"/>
        <w:rPr>
          <w:rFonts w:ascii="Times New Roman" w:hAnsi="Times New Roman" w:cs="Times New Roman"/>
          <w:sz w:val="28"/>
          <w:szCs w:val="28"/>
        </w:rPr>
      </w:pPr>
      <w:r w:rsidRPr="000905CF">
        <w:rPr>
          <w:rFonts w:ascii="Times New Roman" w:hAnsi="Times New Roman" w:cs="Times New Roman"/>
          <w:sz w:val="28"/>
          <w:szCs w:val="28"/>
        </w:rPr>
        <w:t xml:space="preserve">В соответствии с пунктом 3.2.3. ФГОС ДО при реализации программы в начале и конце года проводится оценка индивидуального развития детей. Такая оценка проводится воспитателями групп и специалистами в рамках педагогической диагностики, задача </w:t>
      </w:r>
      <w:r w:rsidR="009D20B4" w:rsidRPr="000905CF">
        <w:rPr>
          <w:rFonts w:ascii="Times New Roman" w:hAnsi="Times New Roman" w:cs="Times New Roman"/>
          <w:sz w:val="28"/>
          <w:szCs w:val="28"/>
        </w:rPr>
        <w:t>которой -</w:t>
      </w:r>
      <w:r w:rsidRPr="000905CF">
        <w:rPr>
          <w:rFonts w:ascii="Times New Roman" w:hAnsi="Times New Roman" w:cs="Times New Roman"/>
          <w:sz w:val="28"/>
          <w:szCs w:val="28"/>
        </w:rPr>
        <w:t xml:space="preserve">  определить степень освоения </w:t>
      </w:r>
      <w:r w:rsidR="009D20B4" w:rsidRPr="000905CF">
        <w:rPr>
          <w:rFonts w:ascii="Times New Roman" w:hAnsi="Times New Roman" w:cs="Times New Roman"/>
          <w:sz w:val="28"/>
          <w:szCs w:val="28"/>
        </w:rPr>
        <w:t>ребёнком образовательной</w:t>
      </w:r>
      <w:r w:rsidRPr="000905CF">
        <w:rPr>
          <w:rFonts w:ascii="Times New Roman" w:hAnsi="Times New Roman" w:cs="Times New Roman"/>
          <w:sz w:val="28"/>
          <w:szCs w:val="28"/>
        </w:rPr>
        <w:t xml:space="preserve"> программы и влияние образовательного процесса, организуемого в </w:t>
      </w:r>
      <w:r w:rsidR="009D20B4" w:rsidRPr="000905CF">
        <w:rPr>
          <w:rFonts w:ascii="Times New Roman" w:hAnsi="Times New Roman" w:cs="Times New Roman"/>
          <w:sz w:val="28"/>
          <w:szCs w:val="28"/>
        </w:rPr>
        <w:t>ДОУ, на</w:t>
      </w:r>
      <w:r w:rsidRPr="000905CF">
        <w:rPr>
          <w:rFonts w:ascii="Times New Roman" w:hAnsi="Times New Roman" w:cs="Times New Roman"/>
          <w:sz w:val="28"/>
          <w:szCs w:val="28"/>
        </w:rPr>
        <w:t xml:space="preserve"> развитие ребёнка.</w:t>
      </w:r>
    </w:p>
    <w:p w:rsidR="00322377" w:rsidRPr="000905CF" w:rsidRDefault="00322377" w:rsidP="005C7208">
      <w:pPr>
        <w:spacing w:after="0" w:line="240" w:lineRule="atLeast"/>
        <w:ind w:firstLine="567"/>
        <w:jc w:val="both"/>
        <w:rPr>
          <w:rFonts w:ascii="Times New Roman" w:hAnsi="Times New Roman" w:cs="Times New Roman"/>
          <w:sz w:val="28"/>
          <w:szCs w:val="28"/>
        </w:rPr>
      </w:pPr>
      <w:r w:rsidRPr="000905CF">
        <w:rPr>
          <w:rFonts w:ascii="Times New Roman" w:hAnsi="Times New Roman" w:cs="Times New Roman"/>
          <w:sz w:val="28"/>
          <w:szCs w:val="28"/>
        </w:rPr>
        <w:t>Методы, используемые для проведения оценки:</w:t>
      </w:r>
    </w:p>
    <w:p w:rsidR="00322377" w:rsidRPr="000905CF" w:rsidRDefault="00322377" w:rsidP="005C7208">
      <w:pPr>
        <w:numPr>
          <w:ilvl w:val="0"/>
          <w:numId w:val="3"/>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наблюдение за активностью ребёнка в различные периоды пребывания в ДОУ</w:t>
      </w:r>
    </w:p>
    <w:p w:rsidR="00322377" w:rsidRPr="000905CF" w:rsidRDefault="00322377" w:rsidP="005C7208">
      <w:pPr>
        <w:numPr>
          <w:ilvl w:val="0"/>
          <w:numId w:val="3"/>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беседа по вопросам</w:t>
      </w:r>
    </w:p>
    <w:p w:rsidR="00322377" w:rsidRPr="000905CF" w:rsidRDefault="00322377" w:rsidP="005C7208">
      <w:pPr>
        <w:numPr>
          <w:ilvl w:val="0"/>
          <w:numId w:val="3"/>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анализ продуктов детской деятельности</w:t>
      </w:r>
    </w:p>
    <w:p w:rsidR="00322377" w:rsidRPr="000905CF" w:rsidRDefault="00322377" w:rsidP="005C7208">
      <w:pPr>
        <w:numPr>
          <w:ilvl w:val="0"/>
          <w:numId w:val="3"/>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специальные методики</w:t>
      </w:r>
    </w:p>
    <w:p w:rsidR="00322377" w:rsidRPr="000905CF" w:rsidRDefault="00322377" w:rsidP="005C7208">
      <w:pPr>
        <w:pStyle w:val="ConsPlusNormal"/>
        <w:spacing w:line="240" w:lineRule="atLeast"/>
        <w:ind w:firstLine="567"/>
        <w:jc w:val="both"/>
        <w:rPr>
          <w:rFonts w:ascii="Times New Roman" w:hAnsi="Times New Roman" w:cs="Times New Roman"/>
          <w:sz w:val="28"/>
          <w:szCs w:val="28"/>
        </w:rPr>
      </w:pPr>
      <w:r w:rsidRPr="000905CF">
        <w:rPr>
          <w:rFonts w:ascii="Times New Roman" w:hAnsi="Times New Roman" w:cs="Times New Roman"/>
          <w:sz w:val="28"/>
          <w:szCs w:val="28"/>
        </w:rPr>
        <w:t>Результаты педагогической диагностики используются исключительно для решения следующих образовательных задач:</w:t>
      </w:r>
    </w:p>
    <w:p w:rsidR="00322377" w:rsidRPr="000905CF" w:rsidRDefault="00322377" w:rsidP="005C7208">
      <w:pPr>
        <w:pStyle w:val="ConsPlusNormal"/>
        <w:spacing w:line="240" w:lineRule="atLeast"/>
        <w:ind w:firstLine="540"/>
        <w:jc w:val="both"/>
        <w:rPr>
          <w:rFonts w:ascii="Times New Roman" w:hAnsi="Times New Roman" w:cs="Times New Roman"/>
          <w:sz w:val="28"/>
          <w:szCs w:val="28"/>
        </w:rPr>
      </w:pPr>
      <w:r w:rsidRPr="000905CF">
        <w:rPr>
          <w:rFonts w:ascii="Times New Roman"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322377" w:rsidRPr="000905CF" w:rsidRDefault="00322377" w:rsidP="005C7208">
      <w:pPr>
        <w:pStyle w:val="ConsPlusNormal"/>
        <w:spacing w:line="240" w:lineRule="atLeast"/>
        <w:ind w:firstLine="540"/>
        <w:jc w:val="both"/>
        <w:rPr>
          <w:rFonts w:ascii="Times New Roman" w:hAnsi="Times New Roman" w:cs="Times New Roman"/>
          <w:sz w:val="28"/>
          <w:szCs w:val="28"/>
        </w:rPr>
      </w:pPr>
      <w:r w:rsidRPr="000905CF">
        <w:rPr>
          <w:rFonts w:ascii="Times New Roman" w:hAnsi="Times New Roman" w:cs="Times New Roman"/>
          <w:sz w:val="28"/>
          <w:szCs w:val="28"/>
        </w:rPr>
        <w:t>2) оптимизации работы с группой детей.</w:t>
      </w:r>
    </w:p>
    <w:p w:rsidR="00322377" w:rsidRPr="000905CF" w:rsidRDefault="00322377" w:rsidP="005C7208">
      <w:pPr>
        <w:pStyle w:val="ConsPlusNonformat"/>
        <w:widowControl/>
        <w:spacing w:line="240" w:lineRule="atLeast"/>
        <w:ind w:firstLine="540"/>
        <w:jc w:val="both"/>
        <w:rPr>
          <w:rFonts w:ascii="Times New Roman" w:hAnsi="Times New Roman" w:cs="Times New Roman"/>
          <w:sz w:val="28"/>
          <w:szCs w:val="28"/>
        </w:rPr>
      </w:pPr>
      <w:r w:rsidRPr="000905CF">
        <w:rPr>
          <w:rFonts w:ascii="Times New Roman" w:hAnsi="Times New Roman" w:cs="Times New Roman"/>
          <w:sz w:val="28"/>
          <w:szCs w:val="28"/>
        </w:rPr>
        <w:t xml:space="preserve">Общий вывод по итогам диагностирования воспитателями подводится в начале ноября в форме справки, выявляются дети группы риска. Итоговая диагностика проводится в апреле-мае каждого учебного года. Необходимым </w:t>
      </w:r>
      <w:r w:rsidR="009D20B4" w:rsidRPr="000905CF">
        <w:rPr>
          <w:rFonts w:ascii="Times New Roman" w:hAnsi="Times New Roman" w:cs="Times New Roman"/>
          <w:sz w:val="28"/>
          <w:szCs w:val="28"/>
        </w:rPr>
        <w:t>условием является</w:t>
      </w:r>
      <w:r w:rsidRPr="000905CF">
        <w:rPr>
          <w:rFonts w:ascii="Times New Roman" w:hAnsi="Times New Roman" w:cs="Times New Roman"/>
          <w:sz w:val="28"/>
          <w:szCs w:val="28"/>
        </w:rPr>
        <w:t xml:space="preserve"> консультирование воспитателей групп и родителей, а </w:t>
      </w:r>
      <w:r w:rsidR="009D20B4" w:rsidRPr="000905CF">
        <w:rPr>
          <w:rFonts w:ascii="Times New Roman" w:hAnsi="Times New Roman" w:cs="Times New Roman"/>
          <w:sz w:val="28"/>
          <w:szCs w:val="28"/>
        </w:rPr>
        <w:t>также ведение</w:t>
      </w:r>
      <w:r w:rsidRPr="000905CF">
        <w:rPr>
          <w:rFonts w:ascii="Times New Roman" w:hAnsi="Times New Roman" w:cs="Times New Roman"/>
          <w:sz w:val="28"/>
          <w:szCs w:val="28"/>
        </w:rPr>
        <w:t xml:space="preserve"> индивидуального образовательного маршрута ребёнка с ОВЗ, где специалисты фиксируют результаты своей текущей работы, определяя индивидуальную работу для воспитателей с ребёнком.</w:t>
      </w:r>
    </w:p>
    <w:p w:rsidR="00322377" w:rsidRDefault="00322377" w:rsidP="005C7208">
      <w:pPr>
        <w:pStyle w:val="ConsPlusNonformat"/>
        <w:widowControl/>
        <w:spacing w:line="240" w:lineRule="atLeast"/>
        <w:ind w:firstLine="540"/>
        <w:jc w:val="both"/>
        <w:rPr>
          <w:rFonts w:ascii="Times New Roman" w:hAnsi="Times New Roman" w:cs="Times New Roman"/>
          <w:sz w:val="28"/>
          <w:szCs w:val="28"/>
        </w:rPr>
      </w:pPr>
    </w:p>
    <w:p w:rsidR="003A3AD3" w:rsidRPr="000905CF" w:rsidRDefault="003A3AD3" w:rsidP="005C7208">
      <w:pPr>
        <w:pStyle w:val="ConsPlusNonformat"/>
        <w:widowControl/>
        <w:spacing w:line="240" w:lineRule="atLeast"/>
        <w:ind w:firstLine="540"/>
        <w:jc w:val="both"/>
        <w:rPr>
          <w:rFonts w:ascii="Times New Roman" w:hAnsi="Times New Roman" w:cs="Times New Roman"/>
          <w:sz w:val="28"/>
          <w:szCs w:val="28"/>
        </w:rPr>
      </w:pPr>
    </w:p>
    <w:p w:rsidR="00322377" w:rsidRPr="000905CF" w:rsidRDefault="00322377" w:rsidP="003A3AD3">
      <w:pPr>
        <w:spacing w:after="0" w:line="240" w:lineRule="atLeast"/>
        <w:rPr>
          <w:rFonts w:ascii="Times New Roman" w:hAnsi="Times New Roman" w:cs="Times New Roman"/>
          <w:sz w:val="28"/>
          <w:szCs w:val="28"/>
        </w:rPr>
      </w:pPr>
      <w:r w:rsidRPr="000905CF">
        <w:rPr>
          <w:rFonts w:ascii="Times New Roman" w:hAnsi="Times New Roman" w:cs="Times New Roman"/>
          <w:b/>
          <w:sz w:val="28"/>
          <w:szCs w:val="28"/>
        </w:rPr>
        <w:t xml:space="preserve">2.4.Особенности взаимодействия педагогического коллектива с </w:t>
      </w:r>
      <w:r w:rsidR="009D20B4" w:rsidRPr="000905CF">
        <w:rPr>
          <w:rFonts w:ascii="Times New Roman" w:hAnsi="Times New Roman" w:cs="Times New Roman"/>
          <w:b/>
          <w:sz w:val="28"/>
          <w:szCs w:val="28"/>
        </w:rPr>
        <w:t>семьями в</w:t>
      </w:r>
      <w:r w:rsidRPr="000905CF">
        <w:rPr>
          <w:rFonts w:ascii="Times New Roman" w:hAnsi="Times New Roman" w:cs="Times New Roman"/>
          <w:b/>
          <w:sz w:val="28"/>
          <w:szCs w:val="28"/>
        </w:rPr>
        <w:t xml:space="preserve"> ДОУ</w:t>
      </w:r>
    </w:p>
    <w:p w:rsidR="00322377" w:rsidRPr="000905CF" w:rsidRDefault="00322377" w:rsidP="003A3AD3">
      <w:pPr>
        <w:autoSpaceDE w:val="0"/>
        <w:autoSpaceDN w:val="0"/>
        <w:adjustRightInd w:val="0"/>
        <w:spacing w:after="0" w:line="240" w:lineRule="atLeast"/>
        <w:ind w:firstLine="567"/>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Родители для нас - участники-</w:t>
      </w:r>
      <w:r w:rsidR="009D20B4" w:rsidRPr="000905CF">
        <w:rPr>
          <w:rFonts w:ascii="Times New Roman" w:eastAsia="Times New Roman" w:hAnsi="Times New Roman" w:cs="Times New Roman"/>
          <w:sz w:val="28"/>
          <w:szCs w:val="28"/>
        </w:rPr>
        <w:t>партнёры при</w:t>
      </w:r>
      <w:r w:rsidRPr="000905CF">
        <w:rPr>
          <w:rFonts w:ascii="Times New Roman" w:eastAsia="Times New Roman" w:hAnsi="Times New Roman" w:cs="Times New Roman"/>
          <w:sz w:val="28"/>
          <w:szCs w:val="28"/>
        </w:rPr>
        <w:t xml:space="preserve"> организации образовательно-</w:t>
      </w:r>
      <w:r w:rsidR="009D20B4" w:rsidRPr="000905CF">
        <w:rPr>
          <w:rFonts w:ascii="Times New Roman" w:eastAsia="Times New Roman" w:hAnsi="Times New Roman" w:cs="Times New Roman"/>
          <w:sz w:val="28"/>
          <w:szCs w:val="28"/>
        </w:rPr>
        <w:t>воспитательного процесса</w:t>
      </w:r>
      <w:r w:rsidRPr="000905CF">
        <w:rPr>
          <w:rFonts w:ascii="Times New Roman" w:eastAsia="Times New Roman" w:hAnsi="Times New Roman" w:cs="Times New Roman"/>
          <w:sz w:val="28"/>
          <w:szCs w:val="28"/>
        </w:rPr>
        <w:t xml:space="preserve">. Помимо традиционного посещения родительских собраний, консультаций, они участвуют в заседаниях родительского комитета, работе родительских активов </w:t>
      </w:r>
      <w:r w:rsidR="009D20B4" w:rsidRPr="000905CF">
        <w:rPr>
          <w:rFonts w:ascii="Times New Roman" w:eastAsia="Times New Roman" w:hAnsi="Times New Roman" w:cs="Times New Roman"/>
          <w:sz w:val="28"/>
          <w:szCs w:val="28"/>
        </w:rPr>
        <w:t>группы, оказывают</w:t>
      </w:r>
      <w:r w:rsidRPr="000905CF">
        <w:rPr>
          <w:rFonts w:ascii="Times New Roman" w:eastAsia="Times New Roman" w:hAnsi="Times New Roman" w:cs="Times New Roman"/>
          <w:sz w:val="28"/>
          <w:szCs w:val="28"/>
        </w:rPr>
        <w:t xml:space="preserve"> посильную помощь в благоустройстве территории детского сада, оформлении групповых помещений. Проводятся тематические выставк</w:t>
      </w:r>
      <w:r w:rsidR="003A3AD3">
        <w:rPr>
          <w:rFonts w:ascii="Times New Roman" w:eastAsia="Times New Roman" w:hAnsi="Times New Roman" w:cs="Times New Roman"/>
          <w:sz w:val="28"/>
          <w:szCs w:val="28"/>
        </w:rPr>
        <w:t>и поделок, рисунков</w:t>
      </w:r>
      <w:r w:rsidRPr="000905CF">
        <w:rPr>
          <w:rFonts w:ascii="Times New Roman" w:eastAsia="Times New Roman" w:hAnsi="Times New Roman" w:cs="Times New Roman"/>
          <w:sz w:val="28"/>
          <w:szCs w:val="28"/>
        </w:rPr>
        <w:t xml:space="preserve">.Инициируется участие в различных семейных конкурсах. С родителями тесно работают все педагоги групп.  Для них размещены наглядно-информационные стенды на </w:t>
      </w:r>
      <w:r w:rsidR="009D20B4" w:rsidRPr="000905CF">
        <w:rPr>
          <w:rFonts w:ascii="Times New Roman" w:eastAsia="Times New Roman" w:hAnsi="Times New Roman" w:cs="Times New Roman"/>
          <w:sz w:val="28"/>
          <w:szCs w:val="28"/>
        </w:rPr>
        <w:t>этажах, ежегодно</w:t>
      </w:r>
      <w:r w:rsidRPr="000905CF">
        <w:rPr>
          <w:rFonts w:ascii="Times New Roman" w:eastAsia="Times New Roman" w:hAnsi="Times New Roman" w:cs="Times New Roman"/>
          <w:sz w:val="28"/>
          <w:szCs w:val="28"/>
        </w:rPr>
        <w:t xml:space="preserve"> проводится общая родительская конференция (или собрание) по запланированной на год теме. Необходимую и полезную информацию можно</w:t>
      </w:r>
      <w:r w:rsidR="003A3AD3">
        <w:rPr>
          <w:rFonts w:ascii="Times New Roman" w:eastAsia="Times New Roman" w:hAnsi="Times New Roman" w:cs="Times New Roman"/>
          <w:sz w:val="28"/>
          <w:szCs w:val="28"/>
        </w:rPr>
        <w:t xml:space="preserve"> найти на сайте детского сада. </w:t>
      </w:r>
    </w:p>
    <w:p w:rsidR="00322377" w:rsidRPr="000905CF" w:rsidRDefault="00322377" w:rsidP="003A3AD3">
      <w:pPr>
        <w:autoSpaceDE w:val="0"/>
        <w:autoSpaceDN w:val="0"/>
        <w:adjustRightInd w:val="0"/>
        <w:spacing w:after="0" w:line="240" w:lineRule="atLeast"/>
        <w:ind w:firstLine="567"/>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 xml:space="preserve">Как результат - оценка родителями качества работы организации по данным ежегодного анкетирования удовлетворённости составляет в среднем от 93%- 96%.         </w:t>
      </w:r>
    </w:p>
    <w:p w:rsidR="003A3AD3" w:rsidRDefault="003A3AD3" w:rsidP="005C7208">
      <w:pPr>
        <w:spacing w:after="0" w:line="240" w:lineRule="atLeast"/>
        <w:jc w:val="both"/>
        <w:rPr>
          <w:rFonts w:ascii="Times New Roman" w:hAnsi="Times New Roman" w:cs="Times New Roman"/>
          <w:b/>
          <w:sz w:val="28"/>
          <w:szCs w:val="28"/>
        </w:rPr>
      </w:pPr>
    </w:p>
    <w:p w:rsidR="00322377" w:rsidRPr="000905CF" w:rsidRDefault="00322377" w:rsidP="009844BF">
      <w:pPr>
        <w:spacing w:after="0" w:line="240" w:lineRule="atLeast"/>
        <w:jc w:val="center"/>
        <w:rPr>
          <w:rFonts w:ascii="Times New Roman" w:hAnsi="Times New Roman" w:cs="Times New Roman"/>
          <w:b/>
          <w:sz w:val="28"/>
          <w:szCs w:val="28"/>
        </w:rPr>
      </w:pPr>
      <w:r w:rsidRPr="000905CF">
        <w:rPr>
          <w:rFonts w:ascii="Times New Roman" w:hAnsi="Times New Roman" w:cs="Times New Roman"/>
          <w:b/>
          <w:sz w:val="28"/>
          <w:szCs w:val="28"/>
        </w:rPr>
        <w:lastRenderedPageBreak/>
        <w:t>Формы взаимодействия ДОУ и семьи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005"/>
        <w:gridCol w:w="6343"/>
      </w:tblGrid>
      <w:tr w:rsidR="00322377" w:rsidRPr="000905CF" w:rsidTr="009844BF">
        <w:tc>
          <w:tcPr>
            <w:tcW w:w="541" w:type="dxa"/>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w:t>
            </w:r>
          </w:p>
        </w:tc>
        <w:tc>
          <w:tcPr>
            <w:tcW w:w="3005" w:type="dxa"/>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Направление взаимодействия</w:t>
            </w:r>
          </w:p>
        </w:tc>
        <w:tc>
          <w:tcPr>
            <w:tcW w:w="6343" w:type="dxa"/>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Формы взаимодействия</w:t>
            </w:r>
          </w:p>
        </w:tc>
      </w:tr>
      <w:tr w:rsidR="00322377" w:rsidRPr="000905CF" w:rsidTr="009844BF">
        <w:tc>
          <w:tcPr>
            <w:tcW w:w="541" w:type="dxa"/>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1</w:t>
            </w:r>
          </w:p>
        </w:tc>
        <w:tc>
          <w:tcPr>
            <w:tcW w:w="3005" w:type="dxa"/>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Изучение семьи, запросов, уровня психолого-педагогической компетентности, семейных ценностей</w:t>
            </w:r>
          </w:p>
        </w:tc>
        <w:tc>
          <w:tcPr>
            <w:tcW w:w="6343" w:type="dxa"/>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-беседы (администрация, воспитатели, специалисты),</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-наблюдение за процессом общения членов семьи с ребёнком,</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-анкетирование,</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-социологическое обследование по определению социального статуса и микроклимата семьи (по запросам)</w:t>
            </w:r>
          </w:p>
        </w:tc>
      </w:tr>
      <w:tr w:rsidR="00322377" w:rsidRPr="000905CF" w:rsidTr="009844BF">
        <w:tc>
          <w:tcPr>
            <w:tcW w:w="541" w:type="dxa"/>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2</w:t>
            </w:r>
          </w:p>
        </w:tc>
        <w:tc>
          <w:tcPr>
            <w:tcW w:w="3005" w:type="dxa"/>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Информирование родителей</w:t>
            </w:r>
          </w:p>
        </w:tc>
        <w:tc>
          <w:tcPr>
            <w:tcW w:w="6343" w:type="dxa"/>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-рекламные буклеты,</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-памятки,</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-визитная карточка ДОУ,</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-информационные стенды,</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-выставки детских работ,</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-личные беседы,</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-общение по телефону,</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-родительские собрания,</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-сайт МБОУ,</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-объявления</w:t>
            </w:r>
          </w:p>
        </w:tc>
      </w:tr>
      <w:tr w:rsidR="00322377" w:rsidRPr="000905CF" w:rsidTr="009844BF">
        <w:tc>
          <w:tcPr>
            <w:tcW w:w="541" w:type="dxa"/>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3</w:t>
            </w:r>
          </w:p>
        </w:tc>
        <w:tc>
          <w:tcPr>
            <w:tcW w:w="3005" w:type="dxa"/>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Консультирование родителей</w:t>
            </w:r>
          </w:p>
        </w:tc>
        <w:tc>
          <w:tcPr>
            <w:tcW w:w="6343" w:type="dxa"/>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-консультации специалистов по разным вопросам (индивидуальное, семейное, очное, дистанционное консультирование),</w:t>
            </w:r>
          </w:p>
          <w:p w:rsidR="00322377"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адаптационный клуб</w:t>
            </w:r>
          </w:p>
          <w:p w:rsidR="003A3AD3" w:rsidRPr="000905CF" w:rsidRDefault="003A3AD3" w:rsidP="005C7208">
            <w:pPr>
              <w:pStyle w:val="ad"/>
              <w:spacing w:line="240" w:lineRule="atLeast"/>
              <w:rPr>
                <w:rFonts w:ascii="Times New Roman" w:hAnsi="Times New Roman"/>
                <w:sz w:val="28"/>
                <w:szCs w:val="28"/>
              </w:rPr>
            </w:pPr>
          </w:p>
        </w:tc>
      </w:tr>
      <w:tr w:rsidR="00322377" w:rsidRPr="000905CF" w:rsidTr="009844BF">
        <w:tc>
          <w:tcPr>
            <w:tcW w:w="541" w:type="dxa"/>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4</w:t>
            </w:r>
          </w:p>
        </w:tc>
        <w:tc>
          <w:tcPr>
            <w:tcW w:w="3005" w:type="dxa"/>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Просвещение и обучение родителей</w:t>
            </w:r>
          </w:p>
        </w:tc>
        <w:tc>
          <w:tcPr>
            <w:tcW w:w="6343" w:type="dxa"/>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-семинары-практикумы, мастер-классы:</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по запросам родителей;</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*по выявленной проблеме (направленность: педагогическая, психологическая, медицинская),</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-приглашение специалистов центра «Гармония», ЦРБ и др.</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-сайт ДОУ и рекомендации других ресурсов сети Интернет,</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 творческие задания, </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-тренинги</w:t>
            </w:r>
          </w:p>
        </w:tc>
      </w:tr>
      <w:tr w:rsidR="00322377" w:rsidRPr="000905CF" w:rsidTr="009844BF">
        <w:tc>
          <w:tcPr>
            <w:tcW w:w="541" w:type="dxa"/>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5</w:t>
            </w:r>
          </w:p>
        </w:tc>
        <w:tc>
          <w:tcPr>
            <w:tcW w:w="3005" w:type="dxa"/>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Совместная деятельность ДОУ и семьи</w:t>
            </w:r>
          </w:p>
        </w:tc>
        <w:tc>
          <w:tcPr>
            <w:tcW w:w="6343" w:type="dxa"/>
            <w:shd w:val="clear" w:color="auto" w:fill="auto"/>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-родительский комитет ДОУ,</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дни открытых дверей,</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w:t>
            </w:r>
            <w:r w:rsidR="009D20B4" w:rsidRPr="000905CF">
              <w:rPr>
                <w:rFonts w:ascii="Times New Roman" w:hAnsi="Times New Roman"/>
                <w:sz w:val="28"/>
                <w:szCs w:val="28"/>
              </w:rPr>
              <w:t>организация совместных</w:t>
            </w:r>
            <w:r w:rsidRPr="000905CF">
              <w:rPr>
                <w:rFonts w:ascii="Times New Roman" w:hAnsi="Times New Roman"/>
                <w:sz w:val="28"/>
                <w:szCs w:val="28"/>
              </w:rPr>
              <w:t xml:space="preserve"> праздников,</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-выставки семейного творчества,</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-семейные фотоколлажи,</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-субботники,</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-досуги с активным вовлечением родителей</w:t>
            </w:r>
          </w:p>
        </w:tc>
      </w:tr>
    </w:tbl>
    <w:p w:rsidR="00322377" w:rsidRDefault="00322377" w:rsidP="005C7208">
      <w:pPr>
        <w:pStyle w:val="ad"/>
        <w:spacing w:line="240" w:lineRule="atLeast"/>
        <w:rPr>
          <w:rFonts w:ascii="Times New Roman" w:hAnsi="Times New Roman"/>
          <w:sz w:val="28"/>
          <w:szCs w:val="28"/>
        </w:rPr>
      </w:pPr>
    </w:p>
    <w:p w:rsidR="00E877F0" w:rsidRDefault="00E877F0" w:rsidP="005C7208">
      <w:pPr>
        <w:pStyle w:val="ad"/>
        <w:spacing w:line="240" w:lineRule="atLeast"/>
        <w:rPr>
          <w:rFonts w:ascii="Times New Roman" w:hAnsi="Times New Roman"/>
          <w:sz w:val="28"/>
          <w:szCs w:val="28"/>
        </w:rPr>
      </w:pPr>
    </w:p>
    <w:p w:rsidR="00E877F0" w:rsidRDefault="00E877F0" w:rsidP="005C7208">
      <w:pPr>
        <w:pStyle w:val="ad"/>
        <w:spacing w:line="240" w:lineRule="atLeast"/>
        <w:rPr>
          <w:rFonts w:ascii="Times New Roman" w:hAnsi="Times New Roman"/>
          <w:sz w:val="28"/>
          <w:szCs w:val="28"/>
        </w:rPr>
      </w:pPr>
    </w:p>
    <w:p w:rsidR="00E877F0" w:rsidRDefault="00E877F0" w:rsidP="005C7208">
      <w:pPr>
        <w:pStyle w:val="ad"/>
        <w:spacing w:line="240" w:lineRule="atLeast"/>
        <w:rPr>
          <w:rFonts w:ascii="Times New Roman" w:hAnsi="Times New Roman"/>
          <w:sz w:val="28"/>
          <w:szCs w:val="28"/>
        </w:rPr>
      </w:pPr>
    </w:p>
    <w:p w:rsidR="00E877F0" w:rsidRPr="000905CF" w:rsidRDefault="00E877F0" w:rsidP="005C7208">
      <w:pPr>
        <w:pStyle w:val="ad"/>
        <w:spacing w:line="240" w:lineRule="atLeast"/>
        <w:rPr>
          <w:rFonts w:ascii="Times New Roman" w:hAnsi="Times New Roman"/>
          <w:sz w:val="28"/>
          <w:szCs w:val="28"/>
        </w:rPr>
      </w:pPr>
    </w:p>
    <w:p w:rsidR="00322377" w:rsidRPr="000905CF" w:rsidRDefault="00814E7F" w:rsidP="005C7208">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lang w:val="en-US"/>
        </w:rPr>
        <w:t>III</w:t>
      </w:r>
      <w:r w:rsidR="00322377" w:rsidRPr="000905CF">
        <w:rPr>
          <w:rFonts w:ascii="Times New Roman" w:hAnsi="Times New Roman" w:cs="Times New Roman"/>
          <w:b/>
          <w:sz w:val="28"/>
          <w:szCs w:val="28"/>
        </w:rPr>
        <w:t>.ОРГАНИЗАЦИОННЫЙ РАЗДЕЛ</w:t>
      </w:r>
    </w:p>
    <w:p w:rsidR="00322377" w:rsidRPr="000905CF" w:rsidRDefault="00322377" w:rsidP="005C7208">
      <w:pPr>
        <w:shd w:val="clear" w:color="auto" w:fill="FFFFFF"/>
        <w:spacing w:after="0" w:line="240" w:lineRule="atLeast"/>
        <w:jc w:val="both"/>
        <w:rPr>
          <w:rFonts w:ascii="Times New Roman" w:eastAsia="Times New Roman" w:hAnsi="Times New Roman" w:cs="Times New Roman"/>
          <w:b/>
          <w:color w:val="000000"/>
          <w:sz w:val="28"/>
          <w:szCs w:val="28"/>
        </w:rPr>
      </w:pPr>
      <w:r w:rsidRPr="000905CF">
        <w:rPr>
          <w:rFonts w:ascii="Times New Roman" w:eastAsia="Times New Roman" w:hAnsi="Times New Roman" w:cs="Times New Roman"/>
          <w:b/>
          <w:color w:val="000000"/>
          <w:sz w:val="28"/>
          <w:szCs w:val="28"/>
        </w:rPr>
        <w:t>3.1. Материально-техническое обеспечение Программы</w:t>
      </w:r>
    </w:p>
    <w:p w:rsidR="00322377" w:rsidRPr="000905CF" w:rsidRDefault="00322377" w:rsidP="005C7208">
      <w:pPr>
        <w:spacing w:after="0" w:line="240" w:lineRule="atLeast"/>
        <w:ind w:firstLine="567"/>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 xml:space="preserve">В детском саду 2 этажа. </w:t>
      </w:r>
      <w:r w:rsidR="00BF5FD3">
        <w:rPr>
          <w:rFonts w:ascii="Times New Roman" w:eastAsia="Times New Roman" w:hAnsi="Times New Roman" w:cs="Times New Roman"/>
          <w:sz w:val="28"/>
          <w:szCs w:val="28"/>
        </w:rPr>
        <w:t xml:space="preserve">13 </w:t>
      </w:r>
      <w:r w:rsidRPr="000905CF">
        <w:rPr>
          <w:rFonts w:ascii="Times New Roman" w:eastAsia="Times New Roman" w:hAnsi="Times New Roman" w:cs="Times New Roman"/>
          <w:sz w:val="28"/>
          <w:szCs w:val="28"/>
        </w:rPr>
        <w:t xml:space="preserve">групповых помещений, пищеблок, медицинский блок, дополнительные помещения для вспомогательного </w:t>
      </w:r>
      <w:r w:rsidR="009D20B4" w:rsidRPr="000905CF">
        <w:rPr>
          <w:rFonts w:ascii="Times New Roman" w:eastAsia="Times New Roman" w:hAnsi="Times New Roman" w:cs="Times New Roman"/>
          <w:sz w:val="28"/>
          <w:szCs w:val="28"/>
        </w:rPr>
        <w:t>персонала</w:t>
      </w:r>
      <w:r w:rsidR="009D20B4">
        <w:rPr>
          <w:rFonts w:ascii="Times New Roman" w:eastAsia="Times New Roman" w:hAnsi="Times New Roman" w:cs="Times New Roman"/>
          <w:sz w:val="28"/>
          <w:szCs w:val="28"/>
        </w:rPr>
        <w:t xml:space="preserve">, </w:t>
      </w:r>
      <w:r w:rsidR="009D20B4" w:rsidRPr="000905CF">
        <w:rPr>
          <w:rFonts w:ascii="Times New Roman" w:eastAsia="Times New Roman" w:hAnsi="Times New Roman" w:cs="Times New Roman"/>
          <w:sz w:val="28"/>
          <w:szCs w:val="28"/>
        </w:rPr>
        <w:t>музыкальный</w:t>
      </w:r>
      <w:r w:rsidRPr="000905CF">
        <w:rPr>
          <w:rFonts w:ascii="Times New Roman" w:eastAsia="Times New Roman" w:hAnsi="Times New Roman" w:cs="Times New Roman"/>
          <w:sz w:val="28"/>
          <w:szCs w:val="28"/>
        </w:rPr>
        <w:t xml:space="preserve"> и физкультурный зал, кабинет</w:t>
      </w:r>
      <w:r w:rsidR="00BF5FD3">
        <w:rPr>
          <w:rFonts w:ascii="Times New Roman" w:eastAsia="Times New Roman" w:hAnsi="Times New Roman" w:cs="Times New Roman"/>
          <w:sz w:val="28"/>
          <w:szCs w:val="28"/>
        </w:rPr>
        <w:t>ы</w:t>
      </w:r>
      <w:r w:rsidRPr="000905CF">
        <w:rPr>
          <w:rFonts w:ascii="Times New Roman" w:eastAsia="Times New Roman" w:hAnsi="Times New Roman" w:cs="Times New Roman"/>
          <w:sz w:val="28"/>
          <w:szCs w:val="28"/>
        </w:rPr>
        <w:t xml:space="preserve"> администрации, учителя-логопеда</w:t>
      </w:r>
      <w:r w:rsidR="00BF5FD3">
        <w:rPr>
          <w:rFonts w:ascii="Times New Roman" w:eastAsia="Times New Roman" w:hAnsi="Times New Roman" w:cs="Times New Roman"/>
          <w:sz w:val="28"/>
          <w:szCs w:val="28"/>
        </w:rPr>
        <w:t xml:space="preserve">, </w:t>
      </w:r>
      <w:r w:rsidR="00BF5FD3" w:rsidRPr="000905CF">
        <w:rPr>
          <w:rFonts w:ascii="Times New Roman" w:eastAsia="Times New Roman" w:hAnsi="Times New Roman" w:cs="Times New Roman"/>
          <w:sz w:val="28"/>
          <w:szCs w:val="28"/>
        </w:rPr>
        <w:t>кабинет</w:t>
      </w:r>
      <w:r w:rsidR="00BF5FD3">
        <w:rPr>
          <w:rFonts w:ascii="Times New Roman" w:eastAsia="Times New Roman" w:hAnsi="Times New Roman" w:cs="Times New Roman"/>
          <w:sz w:val="28"/>
          <w:szCs w:val="28"/>
        </w:rPr>
        <w:t xml:space="preserve"> психолога,  методический кабинет</w:t>
      </w:r>
      <w:r w:rsidRPr="000905CF">
        <w:rPr>
          <w:rFonts w:ascii="Times New Roman" w:eastAsia="Times New Roman" w:hAnsi="Times New Roman" w:cs="Times New Roman"/>
          <w:sz w:val="28"/>
          <w:szCs w:val="28"/>
        </w:rPr>
        <w:t>. Условия всех помещений соответствуют санитарно-гигиеническим требованиям, оснащены необходимым набором методических пособий.</w:t>
      </w:r>
    </w:p>
    <w:p w:rsidR="00322377" w:rsidRPr="000905CF" w:rsidRDefault="00322377" w:rsidP="005C7208">
      <w:pPr>
        <w:spacing w:after="0" w:line="240" w:lineRule="atLeast"/>
        <w:ind w:firstLine="567"/>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Для организации образовательного процесса на улице имеются групповые прогулочные участки, оборудованная спортивная площадка.</w:t>
      </w:r>
    </w:p>
    <w:p w:rsidR="00322377" w:rsidRPr="000905CF" w:rsidRDefault="00322377" w:rsidP="005C7208">
      <w:pPr>
        <w:spacing w:after="0" w:line="240" w:lineRule="atLeast"/>
        <w:ind w:firstLine="567"/>
        <w:jc w:val="both"/>
        <w:rPr>
          <w:rFonts w:ascii="Times New Roman" w:eastAsia="Times New Roman" w:hAnsi="Times New Roman" w:cs="Times New Roman"/>
          <w:sz w:val="28"/>
          <w:szCs w:val="28"/>
        </w:rPr>
      </w:pPr>
      <w:r w:rsidRPr="000905CF">
        <w:rPr>
          <w:rFonts w:ascii="Times New Roman" w:eastAsia="Times New Roman" w:hAnsi="Times New Roman" w:cs="Times New Roman"/>
          <w:b/>
          <w:i/>
          <w:color w:val="000000"/>
          <w:sz w:val="28"/>
          <w:szCs w:val="28"/>
        </w:rPr>
        <w:br/>
      </w:r>
      <w:r w:rsidRPr="000905CF">
        <w:rPr>
          <w:rFonts w:ascii="Times New Roman" w:eastAsia="Times New Roman" w:hAnsi="Times New Roman" w:cs="Times New Roman"/>
          <w:b/>
          <w:color w:val="000000"/>
          <w:sz w:val="28"/>
          <w:szCs w:val="28"/>
        </w:rPr>
        <w:t>3.2. Обеспечение методическими рекомендациями и средствами обучения и воспитания (методический инструментарий)</w:t>
      </w:r>
    </w:p>
    <w:p w:rsidR="00322377" w:rsidRPr="000905CF" w:rsidRDefault="00322377" w:rsidP="005C7208">
      <w:pPr>
        <w:spacing w:after="0" w:line="240" w:lineRule="atLeast"/>
        <w:ind w:firstLine="567"/>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В методическом кабинете имеются: библиотека методической литературы, дидактические пособия, картотеки методических пособий и материалов, медиатеки, каталоги статей, разнообразные периодические издания по дошкольному воспитанию, представлен опыт работы педагогов, материалы методических мероприятий.</w:t>
      </w:r>
    </w:p>
    <w:p w:rsidR="00322377" w:rsidRPr="000905CF" w:rsidRDefault="00322377" w:rsidP="005C7208">
      <w:pPr>
        <w:spacing w:after="0" w:line="240" w:lineRule="atLeast"/>
        <w:ind w:firstLine="567"/>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С целью внедрения ИКТ в образовательный процесс в детском саду имеется проектор, экраны, ноутбуки, компьютер. Для удобства педагогов в методическом кабинете имеется дополнительный компьютер, оснащённый системой выхода в сеть Интернет, которым можно воспользоваться в тихий час.  Администрацией детского сада уделяется большое внимание вопросам охраны труда и безопасности пребывания воспитанников и сотрудников в ДОУ.</w:t>
      </w:r>
    </w:p>
    <w:p w:rsidR="00322377" w:rsidRPr="000905CF" w:rsidRDefault="00322377" w:rsidP="005C7208">
      <w:pPr>
        <w:spacing w:after="0" w:line="240" w:lineRule="atLeast"/>
        <w:ind w:firstLine="567"/>
        <w:jc w:val="both"/>
        <w:rPr>
          <w:rFonts w:ascii="Times New Roman" w:eastAsia="Times New Roman" w:hAnsi="Times New Roman" w:cs="Times New Roman"/>
          <w:b/>
          <w:color w:val="000000"/>
          <w:sz w:val="28"/>
          <w:szCs w:val="28"/>
        </w:rPr>
      </w:pPr>
      <w:r w:rsidRPr="000905CF">
        <w:rPr>
          <w:rFonts w:ascii="Times New Roman" w:eastAsia="Times New Roman" w:hAnsi="Times New Roman" w:cs="Times New Roman"/>
          <w:sz w:val="28"/>
          <w:szCs w:val="28"/>
        </w:rPr>
        <w:t xml:space="preserve">В организации проводится целенаправленная работа по повышению уровня профессиональной компетенции педагогов: повышение квалификации организуется в соответствии с планом-графиком (КПК), педагогами оформлены портфолио, раскрывающие творческие находки и собственный педагогический опыт. Для педагогов проводятся педсоветы и педагогические часы с целью обмена опытом, организовано наставничество. Наряду с традиционными формами методической работы стараемся проводить нетрадиционные: планируем провести малую педагогическую конференцию, где каждый педагог представит опыт работы по теме самообразования для коллег, тем самым каждый сможет приобрести навыки публичного выступления, при этом предварительно представив тезисы своего выступления. В методическом кабинете имеются библиотека методической литературы по всем образовательным областям, пособия, опыт работы педагогов (методические разработки конспектов НОД), презентаций педагогов, наиболее интересных методических мероприятий.В раздевалках организованы наглядно-информационные стенды, раздаточный </w:t>
      </w:r>
      <w:r w:rsidR="009D20B4" w:rsidRPr="000905CF">
        <w:rPr>
          <w:rFonts w:ascii="Times New Roman" w:eastAsia="Times New Roman" w:hAnsi="Times New Roman" w:cs="Times New Roman"/>
          <w:sz w:val="28"/>
          <w:szCs w:val="28"/>
        </w:rPr>
        <w:t>материал для</w:t>
      </w:r>
      <w:r w:rsidRPr="000905CF">
        <w:rPr>
          <w:rFonts w:ascii="Times New Roman" w:eastAsia="Times New Roman" w:hAnsi="Times New Roman" w:cs="Times New Roman"/>
          <w:sz w:val="28"/>
          <w:szCs w:val="28"/>
        </w:rPr>
        <w:t xml:space="preserve"> родителей, выставки детского творчества.</w:t>
      </w:r>
    </w:p>
    <w:p w:rsidR="00322377" w:rsidRPr="000905CF" w:rsidRDefault="00322377" w:rsidP="005C7208">
      <w:pPr>
        <w:spacing w:after="0" w:line="240" w:lineRule="atLeast"/>
        <w:ind w:firstLine="567"/>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lastRenderedPageBreak/>
        <w:t>Одной из важных задач в работе администрации ДОУ - создание комфортного психологического климата в ДОУ, способствующего желанию работать творчески и с душой. Как результат данной деятельности – отсутствие текучести среди педагогических работников. На сегодняшний день вакансий педагогических кадров нет.</w:t>
      </w:r>
    </w:p>
    <w:p w:rsidR="00322377" w:rsidRPr="000905CF" w:rsidRDefault="00322377" w:rsidP="005C7208">
      <w:pPr>
        <w:spacing w:after="0" w:line="240" w:lineRule="atLeast"/>
        <w:ind w:firstLine="567"/>
        <w:jc w:val="both"/>
        <w:rPr>
          <w:rFonts w:ascii="Times New Roman" w:eastAsia="Times New Roman" w:hAnsi="Times New Roman" w:cs="Times New Roman"/>
          <w:b/>
          <w:color w:val="000000"/>
          <w:sz w:val="28"/>
          <w:szCs w:val="28"/>
        </w:rPr>
      </w:pPr>
      <w:r w:rsidRPr="000905CF">
        <w:rPr>
          <w:rFonts w:ascii="Times New Roman" w:hAnsi="Times New Roman" w:cs="Times New Roman"/>
          <w:sz w:val="28"/>
          <w:szCs w:val="28"/>
        </w:rPr>
        <w:t>В образовательно-</w:t>
      </w:r>
      <w:r w:rsidR="009D20B4" w:rsidRPr="000905CF">
        <w:rPr>
          <w:rFonts w:ascii="Times New Roman" w:hAnsi="Times New Roman" w:cs="Times New Roman"/>
          <w:sz w:val="28"/>
          <w:szCs w:val="28"/>
        </w:rPr>
        <w:t>воспитательный процесс</w:t>
      </w:r>
      <w:r w:rsidRPr="000905CF">
        <w:rPr>
          <w:rFonts w:ascii="Times New Roman" w:hAnsi="Times New Roman" w:cs="Times New Roman"/>
          <w:sz w:val="28"/>
          <w:szCs w:val="28"/>
        </w:rPr>
        <w:t xml:space="preserve"> с детьми в ДОУ включает следующие блоки:</w:t>
      </w:r>
    </w:p>
    <w:p w:rsidR="00322377" w:rsidRPr="000905CF" w:rsidRDefault="00322377" w:rsidP="005C7208">
      <w:pPr>
        <w:numPr>
          <w:ilvl w:val="0"/>
          <w:numId w:val="18"/>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непосредственно образовательная деятельность педагога с детьми;</w:t>
      </w:r>
    </w:p>
    <w:p w:rsidR="00322377" w:rsidRPr="000905CF" w:rsidRDefault="00322377" w:rsidP="005C7208">
      <w:pPr>
        <w:numPr>
          <w:ilvl w:val="0"/>
          <w:numId w:val="18"/>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образовательная деятельность в режимных моментах;</w:t>
      </w:r>
    </w:p>
    <w:p w:rsidR="00322377" w:rsidRPr="000905CF" w:rsidRDefault="00322377" w:rsidP="005C7208">
      <w:pPr>
        <w:numPr>
          <w:ilvl w:val="0"/>
          <w:numId w:val="18"/>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самостоятельная деятельность детей;</w:t>
      </w:r>
    </w:p>
    <w:p w:rsidR="00322377" w:rsidRPr="000905CF" w:rsidRDefault="00322377" w:rsidP="005C7208">
      <w:pPr>
        <w:numPr>
          <w:ilvl w:val="0"/>
          <w:numId w:val="18"/>
        </w:numPr>
        <w:spacing w:after="0" w:line="240" w:lineRule="atLeast"/>
        <w:jc w:val="both"/>
        <w:rPr>
          <w:rFonts w:ascii="Times New Roman" w:hAnsi="Times New Roman" w:cs="Times New Roman"/>
          <w:sz w:val="28"/>
          <w:szCs w:val="28"/>
        </w:rPr>
      </w:pPr>
      <w:r w:rsidRPr="000905CF">
        <w:rPr>
          <w:rFonts w:ascii="Times New Roman" w:hAnsi="Times New Roman" w:cs="Times New Roman"/>
          <w:sz w:val="28"/>
          <w:szCs w:val="28"/>
        </w:rPr>
        <w:t>образовательная деятельность в семье.</w:t>
      </w:r>
    </w:p>
    <w:p w:rsidR="00322377" w:rsidRPr="000905CF" w:rsidRDefault="00322377" w:rsidP="005C7208">
      <w:pPr>
        <w:spacing w:after="0" w:line="240" w:lineRule="atLeast"/>
        <w:ind w:firstLine="567"/>
        <w:jc w:val="both"/>
        <w:rPr>
          <w:rFonts w:ascii="Times New Roman" w:hAnsi="Times New Roman" w:cs="Times New Roman"/>
          <w:sz w:val="28"/>
          <w:szCs w:val="28"/>
        </w:rPr>
      </w:pPr>
      <w:r w:rsidRPr="000905CF">
        <w:rPr>
          <w:rFonts w:ascii="Times New Roman" w:hAnsi="Times New Roman" w:cs="Times New Roman"/>
          <w:sz w:val="28"/>
          <w:szCs w:val="28"/>
        </w:rPr>
        <w:t xml:space="preserve">Совместная деятельность взрослого и </w:t>
      </w:r>
      <w:r w:rsidR="009D20B4" w:rsidRPr="000905CF">
        <w:rPr>
          <w:rFonts w:ascii="Times New Roman" w:hAnsi="Times New Roman" w:cs="Times New Roman"/>
          <w:sz w:val="28"/>
          <w:szCs w:val="28"/>
        </w:rPr>
        <w:t>детей осуществляется</w:t>
      </w:r>
      <w:r w:rsidRPr="000905CF">
        <w:rPr>
          <w:rFonts w:ascii="Times New Roman" w:hAnsi="Times New Roman" w:cs="Times New Roman"/>
          <w:sz w:val="28"/>
          <w:szCs w:val="28"/>
        </w:rPr>
        <w:t xml:space="preserve"> как в виде непосредственно образовательной деятельности, так и в виде образовательной деятельности, осуществляемой в ходе режимных моментов.</w:t>
      </w:r>
    </w:p>
    <w:p w:rsidR="00232D90" w:rsidRDefault="00232D90" w:rsidP="005C7208">
      <w:pPr>
        <w:spacing w:after="0" w:line="240" w:lineRule="atLeast"/>
        <w:jc w:val="center"/>
        <w:rPr>
          <w:rFonts w:ascii="Times New Roman" w:hAnsi="Times New Roman" w:cs="Times New Roman"/>
          <w:b/>
          <w:sz w:val="28"/>
          <w:szCs w:val="28"/>
        </w:rPr>
      </w:pPr>
    </w:p>
    <w:p w:rsidR="00322377" w:rsidRPr="000905CF" w:rsidRDefault="00322377" w:rsidP="005C7208">
      <w:pPr>
        <w:spacing w:after="0" w:line="240" w:lineRule="atLeast"/>
        <w:jc w:val="center"/>
        <w:rPr>
          <w:rFonts w:ascii="Times New Roman" w:hAnsi="Times New Roman" w:cs="Times New Roman"/>
          <w:b/>
          <w:sz w:val="28"/>
          <w:szCs w:val="28"/>
        </w:rPr>
      </w:pPr>
      <w:r w:rsidRPr="000905CF">
        <w:rPr>
          <w:rFonts w:ascii="Times New Roman" w:hAnsi="Times New Roman" w:cs="Times New Roman"/>
          <w:b/>
          <w:sz w:val="28"/>
          <w:szCs w:val="28"/>
        </w:rPr>
        <w:t xml:space="preserve">Перечень методического обеспечения </w:t>
      </w:r>
      <w:r w:rsidR="009D20B4" w:rsidRPr="000905CF">
        <w:rPr>
          <w:rFonts w:ascii="Times New Roman" w:hAnsi="Times New Roman" w:cs="Times New Roman"/>
          <w:b/>
          <w:sz w:val="28"/>
          <w:szCs w:val="28"/>
        </w:rPr>
        <w:t>по коррекции</w:t>
      </w:r>
      <w:r w:rsidRPr="000905CF">
        <w:rPr>
          <w:rFonts w:ascii="Times New Roman" w:hAnsi="Times New Roman" w:cs="Times New Roman"/>
          <w:b/>
          <w:sz w:val="28"/>
          <w:szCs w:val="28"/>
        </w:rPr>
        <w:t xml:space="preserve"> нарушений у детей с ОВЗ</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322377" w:rsidRPr="000905CF" w:rsidTr="00600C2B">
        <w:tc>
          <w:tcPr>
            <w:tcW w:w="10314"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Автор, название, выходные данные издания</w:t>
            </w:r>
          </w:p>
        </w:tc>
      </w:tr>
      <w:tr w:rsidR="00322377" w:rsidRPr="000905CF" w:rsidTr="00600C2B">
        <w:tc>
          <w:tcPr>
            <w:tcW w:w="10314"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b/>
                <w:sz w:val="28"/>
                <w:szCs w:val="28"/>
              </w:rPr>
              <w:t xml:space="preserve">     Коррекция недостатков в речевом развитии</w:t>
            </w:r>
            <w:r w:rsidRPr="000905CF">
              <w:rPr>
                <w:rFonts w:ascii="Times New Roman" w:hAnsi="Times New Roman"/>
                <w:sz w:val="28"/>
                <w:szCs w:val="28"/>
              </w:rPr>
              <w:t>:</w:t>
            </w:r>
          </w:p>
          <w:p w:rsidR="00322377" w:rsidRPr="000905CF" w:rsidRDefault="00322377" w:rsidP="005C7208">
            <w:pPr>
              <w:pStyle w:val="ad"/>
              <w:spacing w:line="240" w:lineRule="atLeast"/>
              <w:rPr>
                <w:rFonts w:ascii="Times New Roman" w:hAnsi="Times New Roman"/>
                <w:i/>
                <w:sz w:val="28"/>
                <w:szCs w:val="28"/>
              </w:rPr>
            </w:pPr>
            <w:r w:rsidRPr="000905CF">
              <w:rPr>
                <w:rFonts w:ascii="Times New Roman" w:hAnsi="Times New Roman"/>
                <w:i/>
                <w:sz w:val="28"/>
                <w:szCs w:val="28"/>
              </w:rPr>
              <w:t>Филичева Т.Б., Чиркина Г.В., Туманова Т.В.Коррекция нарушений речи. – М.: Просвещение, 2008.</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Филичева Т.Б., Туманова Т.В. Дети с общим недоразвитием речи. Воспитание и обучение: Учебно-методическое пособие. – М.: Гном-Пресс, 2000.</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Новиковская О.А. Логоритмика для дошкольников в играх и </w:t>
            </w:r>
            <w:r w:rsidR="009D20B4" w:rsidRPr="000905CF">
              <w:rPr>
                <w:rFonts w:ascii="Times New Roman" w:hAnsi="Times New Roman"/>
                <w:sz w:val="28"/>
                <w:szCs w:val="28"/>
              </w:rPr>
              <w:t>упражнениях: практическое</w:t>
            </w:r>
            <w:r w:rsidRPr="000905CF">
              <w:rPr>
                <w:rFonts w:ascii="Times New Roman" w:hAnsi="Times New Roman"/>
                <w:sz w:val="28"/>
                <w:szCs w:val="28"/>
              </w:rPr>
              <w:t xml:space="preserve"> пособие для педагогов и родителей. - СПб.: Корона-Принт, 2008</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Дошкольная логопедическая служба: Из опыта работы./ Под. ред. О.А.Степановой.- М: ТЦ Сфера, 2006</w:t>
            </w:r>
          </w:p>
        </w:tc>
      </w:tr>
      <w:tr w:rsidR="00322377" w:rsidRPr="000905CF" w:rsidTr="00600C2B">
        <w:tc>
          <w:tcPr>
            <w:tcW w:w="10314"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b/>
                <w:sz w:val="28"/>
                <w:szCs w:val="28"/>
              </w:rPr>
              <w:t xml:space="preserve">    Коррекция недостатков в психическом развитии ЗПР</w:t>
            </w:r>
            <w:r w:rsidRPr="000905CF">
              <w:rPr>
                <w:rFonts w:ascii="Times New Roman" w:hAnsi="Times New Roman"/>
                <w:sz w:val="28"/>
                <w:szCs w:val="28"/>
              </w:rPr>
              <w:t>:</w:t>
            </w:r>
          </w:p>
          <w:p w:rsidR="00322377" w:rsidRPr="000905CF" w:rsidRDefault="00322377" w:rsidP="005C7208">
            <w:pPr>
              <w:pStyle w:val="ad"/>
              <w:spacing w:line="240" w:lineRule="atLeast"/>
              <w:rPr>
                <w:rFonts w:ascii="Times New Roman" w:hAnsi="Times New Roman"/>
                <w:sz w:val="28"/>
                <w:szCs w:val="28"/>
                <w:u w:val="single"/>
              </w:rPr>
            </w:pPr>
            <w:r w:rsidRPr="000905CF">
              <w:rPr>
                <w:rFonts w:ascii="Times New Roman" w:hAnsi="Times New Roman"/>
                <w:sz w:val="28"/>
                <w:szCs w:val="28"/>
                <w:u w:val="single"/>
              </w:rPr>
              <w:t>Коррекционно-развивающие  занятия для детей с ОВЗ:</w:t>
            </w:r>
          </w:p>
          <w:p w:rsidR="00322377" w:rsidRPr="000905CF" w:rsidRDefault="00322377" w:rsidP="005C7208">
            <w:pPr>
              <w:pStyle w:val="ad"/>
              <w:spacing w:line="240" w:lineRule="atLeast"/>
              <w:rPr>
                <w:rFonts w:ascii="Times New Roman" w:hAnsi="Times New Roman"/>
                <w:i/>
                <w:sz w:val="28"/>
                <w:szCs w:val="28"/>
              </w:rPr>
            </w:pPr>
            <w:r w:rsidRPr="000905CF">
              <w:rPr>
                <w:rFonts w:ascii="Times New Roman" w:hAnsi="Times New Roman"/>
                <w:i/>
                <w:sz w:val="28"/>
                <w:szCs w:val="28"/>
              </w:rPr>
              <w:t>Программа по подготовке к школе детей с задержкой психического развития. Книга 1 /Под общ. ред. С.Г. Шевченко. – М.: школьная Пресса, 2007</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Семинович А.В. В диалоге с мозгом. Программа по работе с детьми с ЗПР.- 2009</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Стребелева Е.А. Программа формирования мышления у детей с отклонениями в развитии. – М. ВЛАДОС, 2005</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Сиротюк А.Л. Коррекционно-развивающая кинезиологическая программа (коррекция обучения и развития). – М.: ТЦ Сфера, 2002</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Погосова Н.М. Программа комплексного развития с использованием сказкотерапии «Цветовой игротренинг». – СПб, Речь, 2007</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Давыдовская Е.М. Программа развития творческого потенциала детей старшего дошкольного возраста. – Ярославль, Сб.-к. Психологические ресурсы образования.</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Королёва С.Г., Развитие творческих способностей детей 5-7 лет. Диагностика, система занятий. – Волгоград, Изд. «Учитель», 2010</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Веселова А.А., Королёва А.А. Коррекционно-развивающая программа «Телесно-ориентированные подходы, направленные на развитие и коррекцию эмоциональной сферы дошкольников» - Ярославль, ЯГПУ им. К.Д. Ушинского, 2009</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u w:val="single"/>
              </w:rPr>
              <w:lastRenderedPageBreak/>
              <w:t>Развивающие занятия по подготовке к школе детей 5-7 лет</w:t>
            </w:r>
            <w:r w:rsidRPr="000905CF">
              <w:rPr>
                <w:rFonts w:ascii="Times New Roman" w:hAnsi="Times New Roman"/>
                <w:sz w:val="28"/>
                <w:szCs w:val="28"/>
              </w:rPr>
              <w:t>:</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Шарохина В.Л.. Психологическая подготовка детей к школе. – М.: ООО «НКЦ», 2011</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Склярова Т.В., Чикер Т.Н. Программа «Адаптация к обучению в начальной школе посредством развития УУД» -СПб, Центр психолого-медико-социального сопровождения. 2012</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Балуева Е.Г. Развитие психологических основ учебной деятельности у младших школьников с задержкой психического развития. – Ярославль, ГОУ ЯО «Центр помощи детям, 2005</w:t>
            </w:r>
          </w:p>
          <w:p w:rsidR="00322377" w:rsidRPr="000905CF" w:rsidRDefault="00322377" w:rsidP="005C7208">
            <w:pPr>
              <w:pStyle w:val="ad"/>
              <w:spacing w:line="240" w:lineRule="atLeast"/>
              <w:rPr>
                <w:rFonts w:ascii="Times New Roman" w:hAnsi="Times New Roman"/>
                <w:sz w:val="28"/>
                <w:szCs w:val="28"/>
              </w:rPr>
            </w:pPr>
          </w:p>
        </w:tc>
      </w:tr>
    </w:tbl>
    <w:p w:rsidR="00322377" w:rsidRPr="000905CF" w:rsidRDefault="00322377" w:rsidP="005C7208">
      <w:pPr>
        <w:spacing w:after="0" w:line="240" w:lineRule="atLeast"/>
        <w:rPr>
          <w:rFonts w:ascii="Times New Roman" w:hAnsi="Times New Roman" w:cs="Times New Roman"/>
          <w:sz w:val="28"/>
          <w:szCs w:val="28"/>
        </w:rPr>
      </w:pPr>
    </w:p>
    <w:p w:rsidR="00322377" w:rsidRPr="000905CF" w:rsidRDefault="00322377" w:rsidP="005C7208">
      <w:pPr>
        <w:spacing w:after="0" w:line="240" w:lineRule="atLeast"/>
        <w:ind w:firstLine="567"/>
        <w:rPr>
          <w:rFonts w:ascii="Times New Roman" w:hAnsi="Times New Roman" w:cs="Times New Roman"/>
          <w:sz w:val="28"/>
          <w:szCs w:val="28"/>
        </w:rPr>
      </w:pPr>
      <w:r w:rsidRPr="000905CF">
        <w:rPr>
          <w:rFonts w:ascii="Times New Roman" w:hAnsi="Times New Roman" w:cs="Times New Roman"/>
          <w:sz w:val="28"/>
          <w:szCs w:val="28"/>
        </w:rPr>
        <w:t>Содержание образовательной деятельности по образовательным областям «Физическое развитие», «Художественно-эстетическое развитие»,  «Социально-коммуникативное развитие», «Познавательное развитие» и «Речевое развитие» строится также с использованием следующих методики технологий:</w:t>
      </w:r>
    </w:p>
    <w:p w:rsidR="00322377" w:rsidRPr="000905CF" w:rsidRDefault="00322377" w:rsidP="005C7208">
      <w:pPr>
        <w:spacing w:after="0" w:line="240" w:lineRule="atLeast"/>
        <w:jc w:val="center"/>
        <w:rPr>
          <w:rFonts w:ascii="Times New Roman" w:hAnsi="Times New Roman" w:cs="Times New Roman"/>
          <w:b/>
          <w:sz w:val="28"/>
          <w:szCs w:val="28"/>
        </w:rPr>
      </w:pPr>
      <w:r w:rsidRPr="000905CF">
        <w:rPr>
          <w:rFonts w:ascii="Times New Roman" w:hAnsi="Times New Roman" w:cs="Times New Roman"/>
          <w:b/>
          <w:sz w:val="28"/>
          <w:szCs w:val="28"/>
        </w:rPr>
        <w:t>Перечень программ, технологий, пособий по образовательной области</w:t>
      </w:r>
    </w:p>
    <w:p w:rsidR="00322377" w:rsidRPr="000905CF" w:rsidRDefault="00322377" w:rsidP="005C7208">
      <w:pPr>
        <w:spacing w:after="0" w:line="240" w:lineRule="atLeast"/>
        <w:jc w:val="center"/>
        <w:rPr>
          <w:rFonts w:ascii="Times New Roman" w:hAnsi="Times New Roman" w:cs="Times New Roman"/>
          <w:b/>
          <w:sz w:val="28"/>
          <w:szCs w:val="28"/>
        </w:rPr>
      </w:pPr>
      <w:r w:rsidRPr="000905CF">
        <w:rPr>
          <w:rFonts w:ascii="Times New Roman" w:hAnsi="Times New Roman" w:cs="Times New Roman"/>
          <w:b/>
          <w:sz w:val="28"/>
          <w:szCs w:val="28"/>
        </w:rPr>
        <w:t>«Физическое развитие»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322377" w:rsidRPr="000905CF" w:rsidTr="00600C2B">
        <w:trPr>
          <w:trHeight w:val="429"/>
        </w:trPr>
        <w:tc>
          <w:tcPr>
            <w:tcW w:w="10173"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Автор, название, выходные данные издания</w:t>
            </w:r>
          </w:p>
        </w:tc>
      </w:tr>
      <w:tr w:rsidR="00322377" w:rsidRPr="000905CF" w:rsidTr="00600C2B">
        <w:trPr>
          <w:trHeight w:val="70"/>
        </w:trPr>
        <w:tc>
          <w:tcPr>
            <w:tcW w:w="10173" w:type="dxa"/>
          </w:tcPr>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Танцевально-игровая гимнастика «Сафидансе»: - Пособие для воспитателей ДОУ – СПБ «Детство-Пресс», 2005</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Л.И. Пензулаева. Оздоровительная гимнастика для детей дошкольного возраста.</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Аксенова З.Ф. Спортивные праздники в детском саду: Пособие для работников ДОУ.-М.: ТЦ «Сфера», 2004</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Горькова Л.Г., Обухова Л.А. Занятия физической культурой в ДОУ: Основные виды, сценарии занятий. – М.: 2005</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Волошина Л.Н., Курилова Т.В. Игры с элементами спорта для детей 3-4 лет. Программа «Играйте на здоровье» и технология ее применения в ДОУ. – М.: Изд. «Гном и Д», 2004</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Утробина К.К. Занимательная физкультура в детском саду для детей 3-5 лет. Конспект занятий-развлечений. Игры и тренинги.: Пособие для воспитателей и инструкторов по физкультуре. – М.: Изд-во «Гном и Д», 2005</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Утробина К.К. Занимательная физкультура в детском саду для детей 5-7 лет. Конспекты занятий и развлечений. Игры и Тренин. Пособие для воспитателей и инструкторов по физкультуре. – М.: Изд-во «Гном и Д», 2006</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Муллаева Н.Б. Конспекты-сценарии занятий по физической культуре для дошкольников: Учебно-методическое пособие. – СПб.: Детство-Пресс,2006</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Спортивно-развивающие занятия. Первая младшая группа: планирование, разработки, рекомендации/ авт.-сост.: И.В. Померанцева и др. – Волгоград: Учитель, 2008</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Сочеванова Е.А. Подвижные игры с бегом для детей 4-7 лет: Методическое пособие для педагогов ДОУ. – СПб.: Детство-Пресс, 2008</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Физкультурно- оздоровительная работа в ДОУ: из опыта работы /Авт.-сост: О.Н.Моргунова.  - Воронеж, ТЦ «Учитель», 2005</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Профилактика плоскостопия и нарушения осанки в ДОУ: из опыта работы/ Авт.-</w:t>
            </w:r>
            <w:r w:rsidRPr="000905CF">
              <w:rPr>
                <w:rFonts w:ascii="Times New Roman" w:hAnsi="Times New Roman"/>
                <w:sz w:val="28"/>
                <w:szCs w:val="28"/>
              </w:rPr>
              <w:lastRenderedPageBreak/>
              <w:t>сост: О.Н.Моргунова. - Воронеж, ТЦ «Учитель», 2005</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Вареник Е.Н. Физкультурно-оздоровительные занятия с детьми 5-7 лет.-М.: ТЦ Сфера, 2006</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Оздоровительная работа в ДОУ: Учебное пособие/ Под. ред. В.Н.Орла и С.Н.Агаджановвой.-СПб.: «Детство Пресс», 2006 </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Корригирующая гимнастика для детей с нарушением опорно-двигательного аппарата в условиях детского сада –СПб: «Детство-Пресс», 2007</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 xml:space="preserve">Козырева О.В. Оздоровительно-развивающие игры для дошкольников: пособие для воспитателей и инструкторов физкультуры ДОУ \ О.В. Козырева. – М.: «Просвещение»,2007 </w:t>
            </w:r>
          </w:p>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t>Здоровьесберегающие технологии воспитания в детском саду. Примерные планы и конспекты занятий / Под ред. Т.С. Яковлевой. М.: Школьная пресса, 2006</w:t>
            </w:r>
          </w:p>
        </w:tc>
      </w:tr>
    </w:tbl>
    <w:p w:rsidR="00322377" w:rsidRPr="000905CF" w:rsidRDefault="00322377" w:rsidP="005C7208">
      <w:pPr>
        <w:pStyle w:val="ad"/>
        <w:spacing w:line="240" w:lineRule="atLeast"/>
        <w:rPr>
          <w:rFonts w:ascii="Times New Roman" w:hAnsi="Times New Roman"/>
          <w:sz w:val="28"/>
          <w:szCs w:val="28"/>
        </w:rPr>
      </w:pPr>
      <w:r w:rsidRPr="000905CF">
        <w:rPr>
          <w:rFonts w:ascii="Times New Roman" w:hAnsi="Times New Roman"/>
          <w:sz w:val="28"/>
          <w:szCs w:val="28"/>
        </w:rPr>
        <w:lastRenderedPageBreak/>
        <w:tab/>
      </w:r>
    </w:p>
    <w:p w:rsidR="00322377" w:rsidRPr="000905CF" w:rsidRDefault="00322377" w:rsidP="005C7208">
      <w:pPr>
        <w:pStyle w:val="ad"/>
        <w:spacing w:line="240" w:lineRule="atLeast"/>
        <w:rPr>
          <w:rFonts w:ascii="Times New Roman" w:hAnsi="Times New Roman"/>
          <w:b/>
          <w:sz w:val="28"/>
          <w:szCs w:val="28"/>
        </w:rPr>
      </w:pPr>
    </w:p>
    <w:p w:rsidR="00322377" w:rsidRPr="000905CF" w:rsidRDefault="00322377" w:rsidP="009844BF">
      <w:pPr>
        <w:pStyle w:val="ad"/>
        <w:spacing w:line="240" w:lineRule="atLeast"/>
        <w:jc w:val="center"/>
        <w:rPr>
          <w:rFonts w:ascii="Times New Roman" w:hAnsi="Times New Roman"/>
          <w:b/>
          <w:sz w:val="28"/>
          <w:szCs w:val="28"/>
        </w:rPr>
      </w:pPr>
      <w:r w:rsidRPr="000905CF">
        <w:rPr>
          <w:rFonts w:ascii="Times New Roman" w:hAnsi="Times New Roman"/>
          <w:b/>
          <w:sz w:val="28"/>
          <w:szCs w:val="28"/>
        </w:rPr>
        <w:t>Перечень программ, технологий, пособий по образовательной области «Художественно-эстетическое развитие»</w:t>
      </w:r>
    </w:p>
    <w:p w:rsidR="00322377" w:rsidRPr="000905CF" w:rsidRDefault="00322377" w:rsidP="009844BF">
      <w:pPr>
        <w:pStyle w:val="ad"/>
        <w:spacing w:line="240" w:lineRule="atLeast"/>
        <w:jc w:val="center"/>
        <w:rPr>
          <w:rFonts w:ascii="Times New Roman" w:hAnsi="Times New Roman"/>
          <w:b/>
          <w:sz w:val="28"/>
          <w:szCs w:val="28"/>
        </w:rPr>
      </w:pPr>
    </w:p>
    <w:p w:rsidR="00322377" w:rsidRPr="000905CF" w:rsidRDefault="00322377" w:rsidP="009844BF">
      <w:pPr>
        <w:pStyle w:val="ad"/>
        <w:spacing w:line="240" w:lineRule="atLeast"/>
        <w:jc w:val="center"/>
        <w:rPr>
          <w:rFonts w:ascii="Times New Roman" w:hAnsi="Times New Roman"/>
          <w:b/>
          <w:sz w:val="28"/>
          <w:szCs w:val="28"/>
        </w:rPr>
      </w:pPr>
      <w:r w:rsidRPr="000905CF">
        <w:rPr>
          <w:rFonts w:ascii="Times New Roman" w:hAnsi="Times New Roman"/>
          <w:b/>
          <w:sz w:val="28"/>
          <w:szCs w:val="28"/>
        </w:rPr>
        <w:t>«Изобразительная деятельность и конструирование»</w:t>
      </w:r>
    </w:p>
    <w:tbl>
      <w:tblPr>
        <w:tblpPr w:leftFromText="180" w:rightFromText="180" w:vertAnchor="text" w:horzAnchor="margin" w:tblpXSpec="center" w:tblpY="25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322377" w:rsidRPr="000905CF" w:rsidTr="00600C2B">
        <w:tc>
          <w:tcPr>
            <w:tcW w:w="9781" w:type="dxa"/>
          </w:tcPr>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Автор, название, выходные данные издания</w:t>
            </w:r>
          </w:p>
        </w:tc>
      </w:tr>
      <w:tr w:rsidR="00322377" w:rsidRPr="000905CF" w:rsidTr="00600C2B">
        <w:trPr>
          <w:trHeight w:val="1788"/>
        </w:trPr>
        <w:tc>
          <w:tcPr>
            <w:tcW w:w="9781" w:type="dxa"/>
          </w:tcPr>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Г.С.Швайко. Занятия по изобразительной деятельности в детском саду. Программа и методическое пособие (подготовительная группа). 2004</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Г.С.Швайко. Занятия по изобразительной деятельности в детском саду. Программа и методическое пособие (старшая группа), 2004</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Лыкова И.А. Художественный труд в детском саду. Учебно-методическое пособие. – М.: Изд. Дом «Цветной мир», 2010</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Лыкова И.А. Художественный труд в детском саду. Средняя группа. – М.: Изд. Дом «Цветной мир», 2010</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Лыкова И.А. Художественный труд в детском саду. Старшая  группа. – М.: Изд. Дом «Цветной мир», 2010</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Лыкова И.А. Художественный труд в детском саду. Подготовительная группа. – М.: Изд. Дом «Цветной мир», 2010</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Лыкова И.А. Программа художественного воспитания, обучения и развития детей 2-7 лет «Цветные ладошки». – М.: «Карапуз-Дидактика», 2007</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Лыкова И.А. Изобразительная деятельность в детском саду: планирование, конспекты занятий, методические рекомендации. Ранний возраст. – М.: «Карапуз-Дидактика», 2008</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Лыкова И.А. Изобразительная деятельность в детском саду: планирование, конспекты занятий, методические рекомендации. Младшая группа. – М.: «Карапуз-Дидактика», 2008</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Лыкова И.А. Изобразительная деятельность в детском саду: планирование, конспекты занятий, методические рекомендации. Средняя группа. – М.: «Карапуз-Дидактика», 2008</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 xml:space="preserve">Лыкова И.А. Изобразительная деятельность в детском саду: планирование, конспекты занятий, методические рекомендации. Старшая группа. – М.: </w:t>
            </w:r>
            <w:r w:rsidRPr="000905CF">
              <w:rPr>
                <w:rFonts w:ascii="Times New Roman" w:hAnsi="Times New Roman"/>
                <w:sz w:val="28"/>
                <w:szCs w:val="28"/>
              </w:rPr>
              <w:lastRenderedPageBreak/>
              <w:t>«Карапуз-Дидактика», 2008</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Лыкова И.А. Изобразительная деятельность в детском саду: планирование, конспекты занятий, методические рекомендации. Подготовительная группа. – М.: «Карапуз-Дидактика», 2008</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Лыкова И.А. Художественный труд в детском саду. Экопластика: оранжировки  и скульптуры из природного материала. – М.: «Карапуз-Дидактика», 2008</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Халезова Н.Б. Декоративная лепка в детском саду: Пособие для воспитателей./ Под ред. М.Б. Халезовой-Зацепиной. – М.: ТЦ Сфера, 2008</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Рябко Н.Б. Занятия по изобразительной деятельности – бумажная пластика (совместная работа воспитателя с детьми и их родителями). Учебно-практическое пособие. – М. Педагогическое общество России, 2009</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Соколова С.В. Оригами для старших дошкольников: Методическое пособие для воспитателей ДОУ. – СПб.»Детство-Пресс», 2007</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Давыдова Г.Н. Детский дизайн. Пластилинография. – М.: «Издательство Скрипторий 2003», 2008</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Давыдова Г.Н. Пластилинография. Анималистическая живопись. – М.: «Издательство Скрипторий 2003», 2008</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Петрова И.М. Аппликация для дошкольников: Учебно-методическое пособие для педагогов ДОУ. – СПб.: Детство-Пресс, 2008</w:t>
            </w:r>
          </w:p>
          <w:p w:rsidR="00322377" w:rsidRPr="000905CF" w:rsidRDefault="00322377" w:rsidP="00232D90">
            <w:pPr>
              <w:pStyle w:val="ad"/>
              <w:spacing w:line="240" w:lineRule="atLeast"/>
              <w:rPr>
                <w:rFonts w:ascii="Times New Roman" w:hAnsi="Times New Roman"/>
                <w:b/>
                <w:sz w:val="28"/>
                <w:szCs w:val="28"/>
              </w:rPr>
            </w:pPr>
            <w:r w:rsidRPr="000905CF">
              <w:rPr>
                <w:rFonts w:ascii="Times New Roman" w:hAnsi="Times New Roman"/>
                <w:b/>
                <w:sz w:val="28"/>
                <w:szCs w:val="28"/>
              </w:rPr>
              <w:t>Музыкальное развитие</w:t>
            </w:r>
            <w:r w:rsidRPr="000905CF">
              <w:rPr>
                <w:rFonts w:ascii="Times New Roman" w:hAnsi="Times New Roman"/>
                <w:b/>
                <w:sz w:val="28"/>
                <w:szCs w:val="28"/>
              </w:rPr>
              <w:tab/>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Буренина А.И. Ритмическая мозаика: Программа по ритмической пластике для детей дошкольного и младшего школьного возраста –2 издание – СПб: ЛОИРО,2000</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Горохова Л.А., Макарова Т.Н. Музыкальная и театрализованная деятельность в ДОУ: Интегрированное занятия/ Под.ред. К.Ю.Белой –М: ТЦ «Сфера»,2005</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Антипина Е.А. Музыкальные праздники в детском саду –М: ТЦ «Сфера», 2007</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Ледяйкина Е.Г., Топникова Л.А. Праздники для современных малышей – Ярославль, Академия развития,2002</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Зарецкая Н.В. Танцы для детей старшего дошкольного возраста: пособие для практичных работников  ДОУ/ Н.В.Зарецкая – М: Айрис-Пресс,2005</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Музыка. Занятия с детьми старшей и подготовительной группы./ Сост. Улашенко Н.Б. –Волгоград, ИТД «Корифей», 2006</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Музыка. Средняя группа. Разработки занятий/ Сост. Н.Б.Улашенко –Волгоград, ИТД «Корифей»</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Музыка. Младшая группа. Разработки занятий/ Сост. Н.Б.Улашенко –Волгоград, ИТД «Корифей»</w:t>
            </w:r>
          </w:p>
        </w:tc>
      </w:tr>
    </w:tbl>
    <w:p w:rsidR="00322377" w:rsidRPr="000905CF" w:rsidRDefault="00322377" w:rsidP="00322377">
      <w:pPr>
        <w:pStyle w:val="ad"/>
        <w:rPr>
          <w:rFonts w:ascii="Times New Roman" w:hAnsi="Times New Roman"/>
          <w:b/>
          <w:sz w:val="28"/>
          <w:szCs w:val="28"/>
        </w:rPr>
      </w:pPr>
    </w:p>
    <w:p w:rsidR="00322377" w:rsidRPr="000905CF" w:rsidRDefault="00322377" w:rsidP="00322377">
      <w:pPr>
        <w:pStyle w:val="ad"/>
        <w:rPr>
          <w:rFonts w:ascii="Times New Roman" w:hAnsi="Times New Roman"/>
          <w:b/>
          <w:sz w:val="28"/>
          <w:szCs w:val="28"/>
        </w:rPr>
      </w:pPr>
    </w:p>
    <w:p w:rsidR="00322377" w:rsidRPr="000905CF" w:rsidRDefault="00322377" w:rsidP="009844BF">
      <w:pPr>
        <w:pStyle w:val="ad"/>
        <w:jc w:val="center"/>
        <w:rPr>
          <w:rFonts w:ascii="Times New Roman" w:hAnsi="Times New Roman"/>
          <w:b/>
          <w:sz w:val="28"/>
          <w:szCs w:val="28"/>
        </w:rPr>
      </w:pPr>
      <w:r w:rsidRPr="000905CF">
        <w:rPr>
          <w:rFonts w:ascii="Times New Roman" w:hAnsi="Times New Roman"/>
          <w:b/>
          <w:sz w:val="28"/>
          <w:szCs w:val="28"/>
        </w:rPr>
        <w:t>Перечень программ, технологий, пособий по образовательной области</w:t>
      </w:r>
    </w:p>
    <w:p w:rsidR="00322377" w:rsidRPr="000905CF" w:rsidRDefault="00322377" w:rsidP="009844BF">
      <w:pPr>
        <w:pStyle w:val="ad"/>
        <w:jc w:val="center"/>
        <w:rPr>
          <w:rFonts w:ascii="Times New Roman" w:hAnsi="Times New Roman"/>
          <w:b/>
          <w:sz w:val="28"/>
          <w:szCs w:val="28"/>
        </w:rPr>
      </w:pPr>
      <w:r w:rsidRPr="000905CF">
        <w:rPr>
          <w:rFonts w:ascii="Times New Roman" w:hAnsi="Times New Roman"/>
          <w:b/>
          <w:sz w:val="28"/>
          <w:szCs w:val="28"/>
        </w:rPr>
        <w:t>«Социально-коммуникативное развитие»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22377" w:rsidRPr="000905CF" w:rsidTr="00600C2B">
        <w:tc>
          <w:tcPr>
            <w:tcW w:w="10065" w:type="dxa"/>
          </w:tcPr>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Автор, название, выходные данные издания</w:t>
            </w:r>
          </w:p>
        </w:tc>
      </w:tr>
      <w:tr w:rsidR="00322377" w:rsidRPr="000905CF" w:rsidTr="00600C2B">
        <w:tc>
          <w:tcPr>
            <w:tcW w:w="10065" w:type="dxa"/>
          </w:tcPr>
          <w:p w:rsidR="00322377" w:rsidRPr="000905CF" w:rsidRDefault="00322377" w:rsidP="000905CF">
            <w:pPr>
              <w:pStyle w:val="ad"/>
              <w:rPr>
                <w:rFonts w:ascii="Times New Roman" w:hAnsi="Times New Roman"/>
                <w:b/>
                <w:sz w:val="28"/>
                <w:szCs w:val="28"/>
              </w:rPr>
            </w:pPr>
            <w:r w:rsidRPr="000905CF">
              <w:rPr>
                <w:rFonts w:ascii="Times New Roman" w:hAnsi="Times New Roman"/>
                <w:b/>
                <w:sz w:val="28"/>
                <w:szCs w:val="28"/>
              </w:rPr>
              <w:t>Формирование основ безопасного поведения</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Н.Н.Авдеева. Безопасность. Учебно-методич. пособие для старшего дошкольного возраста. – СПб: «Детство-Пресс», 2006</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lastRenderedPageBreak/>
              <w:t>Как обеспечить безопасность дошкольников: конспекты занятий по основам безопасности детей дошкольного возраста. – М, 2000</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Шалаева Р.Г. и др. Правила поведения для воспитанных детей. – М: Филологическое общество «Слово», 2006</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Комплексные занятия с детьми среднего и старшего дошкольного возраста по разделу «Социальный мир» (программа «Детство»)/ Авт. сост: О.Ф. Горбатенко –Волгоград: «Учитель», 2006</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Правила дорожного движения. Младшая и средняя группы./ Сост. Л.Б.Поддубная – Волгоград: ИТД «Корифей», 2007</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Правила дорожного движения. Старшая и подготовительная группы./ Сост.: И.Б.Поддубная – Волгоград: ИТД «Корифей», 2006</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Как обеспечить безопасность дошкольников: конспекты занятий по обеспечению безопасности детей дошкольного возраста: книга для воспитателей детского сада/ К.Ю.Белая, В.Н.Зимонина, Л.А.Кондрыкинская и др. – М: Просвещение, 2006</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Голицына Н.С. ОБЖ для младших дошкольников. Система работы. – М.: Изд-во «Скрипторий 2003», 2010</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Голицына Н.С. ОБЖ для старших дошкольников. Система работы. – М.: Изд-во «Скрипторий 2003», 2010</w:t>
            </w:r>
          </w:p>
          <w:p w:rsidR="00322377" w:rsidRPr="000905CF" w:rsidRDefault="00322377" w:rsidP="000905CF">
            <w:pPr>
              <w:pStyle w:val="ad"/>
              <w:rPr>
                <w:rFonts w:ascii="Times New Roman" w:hAnsi="Times New Roman"/>
                <w:b/>
                <w:sz w:val="28"/>
                <w:szCs w:val="28"/>
              </w:rPr>
            </w:pPr>
            <w:r w:rsidRPr="000905CF">
              <w:rPr>
                <w:rFonts w:ascii="Times New Roman" w:hAnsi="Times New Roman"/>
                <w:b/>
                <w:sz w:val="28"/>
                <w:szCs w:val="28"/>
              </w:rPr>
              <w:t>Развитие игровой деятельности</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Игра и дошкольник. Развитие детей старшего дошкольного возраста в игровой деятельности: Сборник/ Под. ред. Т.Н.Бабаевой З.А., Михайловой – СПб, «Детство-Пресс»,2007</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Бачурина В. Новые развивающие игры для дошколят – М: ООО ИД РИПОЛ классик, ООО Издательство « Дом 21 век», 2007</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Ковалева Е.А. Веселые игры на свежем воздухе для детей и их родителей – М: ООО ИД РИПОД классик, ООО Издательство «Дом 21 век»,2004</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Османова Г.А. Новые игры с пальчиками для развития мелкой моторики: Картотека пальчиковых игр. – СПб.: КАРО, 2008</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Калинченко А.В., Микляева Ю.В. Развитие игровой деятельности дошкольников: Методическое пособие. – М.: - Айрис-Пресс, 2004</w:t>
            </w:r>
          </w:p>
          <w:p w:rsidR="00322377" w:rsidRPr="000905CF" w:rsidRDefault="00322377" w:rsidP="000905CF">
            <w:pPr>
              <w:pStyle w:val="ad"/>
              <w:rPr>
                <w:rFonts w:ascii="Times New Roman" w:hAnsi="Times New Roman"/>
                <w:sz w:val="28"/>
                <w:szCs w:val="28"/>
              </w:rPr>
            </w:pPr>
            <w:r w:rsidRPr="000905CF">
              <w:rPr>
                <w:rFonts w:ascii="Times New Roman" w:hAnsi="Times New Roman"/>
                <w:b/>
                <w:sz w:val="28"/>
                <w:szCs w:val="28"/>
              </w:rPr>
              <w:t>Развитие социальных представлений о мире людей, нормах взаимоотношений со взрослыми и сверстниками, эмоций и самосознания</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С.И.Семенака. Уроки добра: коррекционно-развивающая программа для детей 5-7 лет.- М., 2002</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Формирование нравственного здоровья дошкольников: Занятия, игры, упражнения/ Под. ред. Л.В.Кузнецовой. – М: ТЦ Сфера, 2003</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Шипицына Л.М., Защиринская О.В. Азбука общения: Развитие личности ребенка, навыков общения со взрослыми и сверстниками (Для детей от 3 до 6 лет) – СПб, «Детство-Пресс», 2004</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Н.С.Голицына, Л.Д.Огнева. Ознакомление старших дошкольников с Конституцией о правах человека.- М.: Издательство «Скрипторий 2003», 2005</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Шалаева Р.Г. и др. Правила поведения для воспитанных детей. –М: Филологическое общество «Слово», 2006</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 xml:space="preserve">Алямовская В.Г., Белая К.Ю. Культура поведения за столом. Методические </w:t>
            </w:r>
            <w:r w:rsidRPr="000905CF">
              <w:rPr>
                <w:rFonts w:ascii="Times New Roman" w:hAnsi="Times New Roman"/>
                <w:sz w:val="28"/>
                <w:szCs w:val="28"/>
              </w:rPr>
              <w:lastRenderedPageBreak/>
              <w:t>рекомендации по организации питания детей. – М: Издательство «Ижица»</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Комплексные занятия с детьми среднего и старшего дошкольного возраста по разделу «Социальный мир» (программа «Детство»)/ Авт. сост: О.Ф.Горбатенко –Волгоград: «Учитель», 2006</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Безгина О.Ю. Речевой этикет старших дошкольников. Методическое пособие для воспитателей-М: Мозаика-Синтез, 2005</w:t>
            </w:r>
          </w:p>
          <w:p w:rsidR="00322377" w:rsidRPr="000905CF" w:rsidRDefault="00322377" w:rsidP="000905CF">
            <w:pPr>
              <w:pStyle w:val="ad"/>
              <w:rPr>
                <w:rFonts w:ascii="Times New Roman" w:hAnsi="Times New Roman"/>
                <w:b/>
                <w:sz w:val="28"/>
                <w:szCs w:val="28"/>
              </w:rPr>
            </w:pPr>
            <w:r w:rsidRPr="000905CF">
              <w:rPr>
                <w:rFonts w:ascii="Times New Roman" w:hAnsi="Times New Roman"/>
                <w:b/>
                <w:sz w:val="28"/>
                <w:szCs w:val="28"/>
              </w:rPr>
              <w:t>Развитие трудовой деятельности</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Воспитание дошкольника в труде/ В.Г. Нечаева, Р.С. Буре и др. Под редакцией В.Г. Нечаевой . – М.: Просвещение, 1993</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Шорыгина Т.А. Профессии. Какие они? Книга для воспитателей, гувернанток и родителей. - Издательство «Гном и Д», 2006</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Нефедова К.П. Транспорт. Какой он? Пособие для воспитателей, гувернанток и родителей.-: Издательство «Гном и Д», 2006</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Нефедова К.П. Инструменты. Какие они? Пособие для воспитателей, гувернанток и родителей. - М.: Издательство «Гном и Д», 2005</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Нефедова К.П. Бытовые электроприборы. Какие они? Пособие для воспитателей, гувернанток и родителей. – М.: Издательство «Гном и Д», 2006</w:t>
            </w:r>
          </w:p>
        </w:tc>
      </w:tr>
    </w:tbl>
    <w:p w:rsidR="00322377" w:rsidRPr="000905CF" w:rsidRDefault="00322377" w:rsidP="00322377">
      <w:pPr>
        <w:pStyle w:val="ad"/>
        <w:rPr>
          <w:rFonts w:ascii="Times New Roman" w:hAnsi="Times New Roman"/>
          <w:b/>
          <w:sz w:val="28"/>
          <w:szCs w:val="28"/>
        </w:rPr>
      </w:pPr>
    </w:p>
    <w:p w:rsidR="00322377" w:rsidRPr="000905CF" w:rsidRDefault="00322377" w:rsidP="009844BF">
      <w:pPr>
        <w:pStyle w:val="ad"/>
        <w:jc w:val="center"/>
        <w:rPr>
          <w:rFonts w:ascii="Times New Roman" w:hAnsi="Times New Roman"/>
          <w:b/>
          <w:sz w:val="28"/>
          <w:szCs w:val="28"/>
        </w:rPr>
      </w:pPr>
      <w:r w:rsidRPr="000905CF">
        <w:rPr>
          <w:rFonts w:ascii="Times New Roman" w:hAnsi="Times New Roman"/>
          <w:b/>
          <w:sz w:val="28"/>
          <w:szCs w:val="28"/>
        </w:rPr>
        <w:t>Перечень программ, технологий, пособий по образовательной области</w:t>
      </w:r>
    </w:p>
    <w:p w:rsidR="00322377" w:rsidRPr="000905CF" w:rsidRDefault="00322377" w:rsidP="009844BF">
      <w:pPr>
        <w:pStyle w:val="ad"/>
        <w:jc w:val="center"/>
        <w:rPr>
          <w:rFonts w:ascii="Times New Roman" w:hAnsi="Times New Roman"/>
          <w:b/>
          <w:sz w:val="28"/>
          <w:szCs w:val="28"/>
        </w:rPr>
      </w:pPr>
      <w:r w:rsidRPr="000905CF">
        <w:rPr>
          <w:rFonts w:ascii="Times New Roman" w:hAnsi="Times New Roman"/>
          <w:b/>
          <w:sz w:val="28"/>
          <w:szCs w:val="28"/>
        </w:rPr>
        <w:t>«Речевое развитие»</w:t>
      </w:r>
    </w:p>
    <w:tbl>
      <w:tblPr>
        <w:tblpPr w:leftFromText="180" w:rightFromText="180" w:vertAnchor="text" w:horzAnchor="margin" w:tblpXSpec="center" w:tblpY="42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22377" w:rsidRPr="000905CF" w:rsidTr="00600C2B">
        <w:tc>
          <w:tcPr>
            <w:tcW w:w="10065" w:type="dxa"/>
          </w:tcPr>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Автор, название, выходные данные издания</w:t>
            </w:r>
          </w:p>
        </w:tc>
      </w:tr>
      <w:tr w:rsidR="00322377" w:rsidRPr="000905CF" w:rsidTr="00600C2B">
        <w:trPr>
          <w:trHeight w:val="615"/>
        </w:trPr>
        <w:tc>
          <w:tcPr>
            <w:tcW w:w="10065" w:type="dxa"/>
          </w:tcPr>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Ушакова О.С. Программа развития речи дошкольников. – М.: Сфера, 2009</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Большакова Т.В. Учимся по сказке. Методическое пособие по развитию речи с использованием мнемотехники. – СПб, 2002</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Развитие речи детей 5-6 лет: программа, методические рекомендации, конспекты занятий, игры и упражнения /авт.-сост. О.С. Ушакова.,   Е.М. Струнина. – М.: Вентана-Граф, 2009</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Развитие речи детей 6-7 лет: программа, методические рекомендации, конспекты занятий, игры и упражнения /авт.-сост. О.С. Ушакова.,   Е.М. Струнина. – М.: Вентана-Граф, 2009</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Полянская Т.Б. Использование метода мнемотехники  в обучении рассказыванию детей дошкольного возраста: Учебно-методич. Пособие, - СПб.: «Детство-Пресс», 2009</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Лебедева Л.В. Козина И.В. и др. Конспекты занятий по обучению детей пересказу с использованием опорных схем. Средняя группа. Учебно-методическое пособие. – М.: Центр педагогического образования, 2008</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Лебедева Л.В. Козина И.В. и др. Конспекты занятий по обучению детей пересказу с использованием опорных схем. Старшая группа. Учебно-методическое пособие. – М.: Центр педагогического образования, 2008</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Лебедева Л.В. Козина И.В. и др. Конспекты занятий по обучению детей пересказу с использованием опорных схем. Подготовительная  группа. Учебно-методическое пособие. – М.: Центр педагогического образования, 2008</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 xml:space="preserve">Г.Ф.Марцинкевич. Обучение грамоте детей дошкольного возраста. Методическое </w:t>
            </w:r>
            <w:r w:rsidRPr="000905CF">
              <w:rPr>
                <w:rFonts w:ascii="Times New Roman" w:hAnsi="Times New Roman"/>
                <w:sz w:val="28"/>
                <w:szCs w:val="28"/>
              </w:rPr>
              <w:lastRenderedPageBreak/>
              <w:t>пособие,  2004</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Быкова И.А. Обучение детей грамоте в игровой форме: Методическое пособие.- СПб: «Детство- Пресс», 2007</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Грамота. Подготовительная группа. Разработки занятий. 1 и 2 часть/ сост. Жукова Р.А..- Волгоград: ИТД «Корифей», 2007</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 xml:space="preserve">Ушакова О.С., Гавриш Н.В. Знакомим дошкольников с литературой: Конспекты занятий: М: ТЦ Сфера,2005 </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Книга для чтения в детском саду и дома: 2-4 года, 4-5 лет, 5-7 лет: Пособие для воспитателей детского сада и родителей/ Сост. В.В. Гербова и др. – м.: Изд-во «Оникс», 2008</w:t>
            </w:r>
          </w:p>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Л.М.Гурович. Ребенок и книга, 2005</w:t>
            </w:r>
          </w:p>
        </w:tc>
      </w:tr>
    </w:tbl>
    <w:p w:rsidR="00322377" w:rsidRPr="000905CF" w:rsidRDefault="00322377" w:rsidP="00322377">
      <w:pPr>
        <w:pStyle w:val="ad"/>
        <w:rPr>
          <w:rFonts w:ascii="Times New Roman" w:hAnsi="Times New Roman"/>
          <w:b/>
          <w:sz w:val="28"/>
          <w:szCs w:val="28"/>
        </w:rPr>
      </w:pPr>
    </w:p>
    <w:p w:rsidR="00322377" w:rsidRPr="000905CF" w:rsidRDefault="00322377" w:rsidP="00322377">
      <w:pPr>
        <w:pStyle w:val="ad"/>
        <w:rPr>
          <w:rFonts w:ascii="Times New Roman" w:hAnsi="Times New Roman"/>
          <w:b/>
          <w:sz w:val="28"/>
          <w:szCs w:val="28"/>
        </w:rPr>
      </w:pPr>
    </w:p>
    <w:p w:rsidR="00322377" w:rsidRPr="000905CF" w:rsidRDefault="00322377" w:rsidP="009844BF">
      <w:pPr>
        <w:pStyle w:val="ad"/>
        <w:jc w:val="center"/>
        <w:rPr>
          <w:rFonts w:ascii="Times New Roman" w:hAnsi="Times New Roman"/>
          <w:b/>
          <w:sz w:val="28"/>
          <w:szCs w:val="28"/>
        </w:rPr>
      </w:pPr>
      <w:r w:rsidRPr="000905CF">
        <w:rPr>
          <w:rFonts w:ascii="Times New Roman" w:hAnsi="Times New Roman"/>
          <w:b/>
          <w:sz w:val="28"/>
          <w:szCs w:val="28"/>
        </w:rPr>
        <w:t>Перечень программ, технологий, пособий по образовательной области</w:t>
      </w:r>
    </w:p>
    <w:p w:rsidR="00322377" w:rsidRPr="000905CF" w:rsidRDefault="00322377" w:rsidP="009844BF">
      <w:pPr>
        <w:pStyle w:val="ad"/>
        <w:jc w:val="center"/>
        <w:rPr>
          <w:rFonts w:ascii="Times New Roman" w:hAnsi="Times New Roman"/>
          <w:b/>
          <w:sz w:val="28"/>
          <w:szCs w:val="28"/>
        </w:rPr>
      </w:pPr>
      <w:r w:rsidRPr="000905CF">
        <w:rPr>
          <w:rFonts w:ascii="Times New Roman" w:hAnsi="Times New Roman"/>
          <w:b/>
          <w:sz w:val="28"/>
          <w:szCs w:val="28"/>
        </w:rPr>
        <w:t>«Познавательное развитие»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22377" w:rsidRPr="000905CF" w:rsidTr="00600C2B">
        <w:tc>
          <w:tcPr>
            <w:tcW w:w="10065" w:type="dxa"/>
          </w:tcPr>
          <w:p w:rsidR="00322377" w:rsidRPr="000905CF" w:rsidRDefault="00322377" w:rsidP="000905CF">
            <w:pPr>
              <w:pStyle w:val="ad"/>
              <w:rPr>
                <w:rFonts w:ascii="Times New Roman" w:hAnsi="Times New Roman"/>
                <w:sz w:val="28"/>
                <w:szCs w:val="28"/>
              </w:rPr>
            </w:pPr>
            <w:r w:rsidRPr="000905CF">
              <w:rPr>
                <w:rFonts w:ascii="Times New Roman" w:hAnsi="Times New Roman"/>
                <w:sz w:val="28"/>
                <w:szCs w:val="28"/>
              </w:rPr>
              <w:tab/>
            </w:r>
            <w:r w:rsidRPr="000905CF">
              <w:rPr>
                <w:rFonts w:ascii="Times New Roman" w:hAnsi="Times New Roman"/>
                <w:sz w:val="28"/>
                <w:szCs w:val="28"/>
              </w:rPr>
              <w:tab/>
              <w:t>Автор, название, выходные данные издания</w:t>
            </w:r>
          </w:p>
        </w:tc>
      </w:tr>
      <w:tr w:rsidR="00322377" w:rsidRPr="000905CF" w:rsidTr="00600C2B">
        <w:tc>
          <w:tcPr>
            <w:tcW w:w="10065" w:type="dxa"/>
          </w:tcPr>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b/>
                <w:sz w:val="28"/>
                <w:szCs w:val="28"/>
              </w:rPr>
              <w:t>Развитие  математических представлений</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Колесникова Е.В. Программа «Математические ступеньки». – М.: ТЦ Сфера, 2008.</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Колесникова Е.В. Математика для детей 4-5 лет. Методическое пособие-М: ТЦ Сфера, 2005.</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Колесникова Е.В. Математика для детей 5-6 лет. Методическое пособие-М: ТЦ Сфера, 2005.</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Колесникова Е.В. Математика для детей 3-4 лет. Методическое пособие-М: ТЦ Сфера, 2005.</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Дидактические игры- занятия в ДОУ (младший возраст). Практическое пособие для воспитателей и методистов ДОУ/ Авт.-сост. Е.Н.Панова.- Воронеж, 2007.</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Дидактические игры- занятия в ДОУ (старший возраст). Практическое пособие для воспитателей и методистов ДОУ/ Авт.-сост. Е.Н.Панова.- Воронеж, 2007.</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Новикова В.П., Тихонова Л.М. Развивающие игры и занятия с палочками Кюизенера. Для работы с детьми 3-7 лет. – М.: Мозаика-Синтез, 2009</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Развивающие математические игры-занятия в ДОУ. Практическое пособие для воспитателей и методистов ДОУ/ Авт.-сост. Стасова Л.П. – воронеж, 2008</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Непомнящая Р.Л. Развитие представлений о времени у детей дошкольного возраста: Учебно-методическое пособие. – СПб.: «Детство-Пресс», 2004</w:t>
            </w:r>
          </w:p>
          <w:p w:rsidR="00322377" w:rsidRPr="000905CF" w:rsidRDefault="00322377" w:rsidP="00232D90">
            <w:pPr>
              <w:pStyle w:val="ad"/>
              <w:spacing w:line="240" w:lineRule="atLeast"/>
              <w:rPr>
                <w:rFonts w:ascii="Times New Roman" w:hAnsi="Times New Roman"/>
                <w:b/>
                <w:sz w:val="28"/>
                <w:szCs w:val="28"/>
              </w:rPr>
            </w:pPr>
            <w:r w:rsidRPr="000905CF">
              <w:rPr>
                <w:rFonts w:ascii="Times New Roman" w:hAnsi="Times New Roman"/>
                <w:b/>
                <w:sz w:val="28"/>
                <w:szCs w:val="28"/>
              </w:rPr>
              <w:t>Развитие кругозора и познавательно-исследовательской  деятельности в природе</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Воронкевич О.А. Добро пожаловать в экологию! Перспективный план работы по формированию экологической культуры у детей дошкольного возраста.- СПб: «Детство-Пресс»,2007(+ диск)</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Тугушева Г.П., Чистякова А.Е. Экспериментальная деятельность детей среднего и старшего дошкольного возраста: Методическое пособие. – СПб.: Детство-Пресс, 2008</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 xml:space="preserve">Шишкина В.А. Прогулки в природу. Учебное методическое  пособие для </w:t>
            </w:r>
            <w:r w:rsidRPr="000905CF">
              <w:rPr>
                <w:rFonts w:ascii="Times New Roman" w:hAnsi="Times New Roman"/>
                <w:sz w:val="28"/>
                <w:szCs w:val="28"/>
              </w:rPr>
              <w:lastRenderedPageBreak/>
              <w:t>воспитателей ДОУ/ В.А.Шишкина, М.Н.Дедулевич- М: Просвещение,2003</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Уланова Л.А., Иордан С.О. Методические рекомендации по организации прогулок для детей 3-7 лет.- СПб, «Детство-Пресс»,2007</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Иванова А.И. Методика организации экологических наблюдений и экспериментов в детском саду: Пособие для работников ДОУ.- М: ТЦ Сфера, 2007</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Организация экспериментальной деятельности дошкольников: Методические рекомендации / Под общ. Ред.Л.Н.Прохоровой- М.: АРКТИ, 2005</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Иванова А.И. Естественно – научные наблюдения и эксперименты в саду. Человек. (пр. «Развитие») – М.: ТЦ Сфера,2004</w:t>
            </w:r>
          </w:p>
          <w:p w:rsidR="00322377" w:rsidRPr="000905CF" w:rsidRDefault="00322377" w:rsidP="009844BF">
            <w:pPr>
              <w:pStyle w:val="ad"/>
              <w:spacing w:line="240" w:lineRule="atLeast"/>
              <w:jc w:val="center"/>
              <w:rPr>
                <w:rFonts w:ascii="Times New Roman" w:hAnsi="Times New Roman"/>
                <w:b/>
                <w:sz w:val="28"/>
                <w:szCs w:val="28"/>
              </w:rPr>
            </w:pPr>
            <w:r w:rsidRPr="000905CF">
              <w:rPr>
                <w:rFonts w:ascii="Times New Roman" w:hAnsi="Times New Roman"/>
                <w:b/>
                <w:sz w:val="28"/>
                <w:szCs w:val="28"/>
              </w:rPr>
              <w:t>Ознакомление дошкольников с социальным миром</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Зеленова Н.Г., Осипова Л.Е. Мы живем в России. Гражданско-патриотическое воспитание дошкольников. (средняя группа) – М: Издательство «Скрипторий 2003», 2007</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Зеленова Н.Г., Осипова Л.Е. Мы живем в России. Гражданско-патриотическое воспитание дошкольников. (старшая группа) –М: Издательство «Скрипторий 2003», 2007</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Зеленова Н.Г., Осипова Л.Е. Мы живем в России. Гражданско-патриотическое воспитание дошкольников. (подготовительная группа) – М: Издательство «Скрипторий 2003», 2007</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Е.К.Ривина. Герб и флаг России. Знакомим дошкольников и младших школьников с государственными символами</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Маханева М.Д. Нравственно-патриотическое воспитание детей старшего дошкольного возраста: Пособие для реализации Государственной программы «Патриотическое воспитание граждан РФ на 2001-2005гг.» - М: АРТИ, 2005</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С чего начинается Родина? (опыт работы по патриотическому воспитанию дошкольников в ДОУ)/ Под. ред. Л.А.Кондрыкиной. – М: ТЦ Сфера,2005</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Жукова Ю.А. Методическая разработка «Патриотическое воспитание детей старшего дошкольного возраста через знакомство с историей города Углича»</w:t>
            </w:r>
          </w:p>
        </w:tc>
      </w:tr>
    </w:tbl>
    <w:p w:rsidR="00322377" w:rsidRPr="000905CF" w:rsidRDefault="00322377" w:rsidP="00232D90">
      <w:pPr>
        <w:spacing w:after="0" w:line="240" w:lineRule="atLeast"/>
        <w:jc w:val="both"/>
        <w:rPr>
          <w:rFonts w:ascii="Times New Roman" w:hAnsi="Times New Roman" w:cs="Times New Roman"/>
          <w:b/>
          <w:sz w:val="28"/>
          <w:szCs w:val="28"/>
        </w:rPr>
      </w:pPr>
    </w:p>
    <w:p w:rsidR="00322377" w:rsidRPr="000905CF" w:rsidRDefault="00322377" w:rsidP="00232D90">
      <w:pPr>
        <w:spacing w:after="0" w:line="240" w:lineRule="atLeast"/>
        <w:ind w:firstLine="567"/>
        <w:jc w:val="both"/>
        <w:rPr>
          <w:rFonts w:ascii="Times New Roman" w:hAnsi="Times New Roman" w:cs="Times New Roman"/>
          <w:sz w:val="28"/>
          <w:szCs w:val="28"/>
        </w:rPr>
      </w:pPr>
      <w:r w:rsidRPr="000905CF">
        <w:rPr>
          <w:rFonts w:ascii="Times New Roman" w:hAnsi="Times New Roman" w:cs="Times New Roman"/>
          <w:sz w:val="28"/>
          <w:szCs w:val="28"/>
        </w:rPr>
        <w:t>Непосредственно-образовательная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трудовой, чтения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особенностей развития детей с ОВЗ, уровня освоения  Программы  и решения  конкретных  образовательных  задач.</w:t>
      </w:r>
    </w:p>
    <w:p w:rsidR="00322377" w:rsidRPr="000905CF" w:rsidRDefault="00322377" w:rsidP="00232D90">
      <w:pPr>
        <w:spacing w:after="0" w:line="240" w:lineRule="atLeast"/>
        <w:jc w:val="both"/>
        <w:rPr>
          <w:rFonts w:ascii="Times New Roman" w:hAnsi="Times New Roman" w:cs="Times New Roman"/>
          <w:b/>
          <w:sz w:val="28"/>
          <w:szCs w:val="28"/>
        </w:rPr>
      </w:pPr>
    </w:p>
    <w:p w:rsidR="00322377" w:rsidRPr="000905CF" w:rsidRDefault="00322377" w:rsidP="00232D90">
      <w:pPr>
        <w:spacing w:after="0" w:line="240" w:lineRule="atLeast"/>
        <w:ind w:firstLine="567"/>
        <w:jc w:val="both"/>
        <w:rPr>
          <w:rFonts w:ascii="Times New Roman" w:hAnsi="Times New Roman" w:cs="Times New Roman"/>
          <w:sz w:val="28"/>
          <w:szCs w:val="28"/>
        </w:rPr>
      </w:pPr>
      <w:r w:rsidRPr="000905CF">
        <w:rPr>
          <w:rFonts w:ascii="Times New Roman" w:hAnsi="Times New Roman" w:cs="Times New Roman"/>
          <w:sz w:val="28"/>
          <w:szCs w:val="28"/>
        </w:rPr>
        <w:t>Ежедневный объём непосредственно  образовательной деятельности определяется  регламентом этой деятельности (расписание) в каждой возрастной группе, который ежегодно утверждается заведующей ДОУ.</w:t>
      </w:r>
    </w:p>
    <w:p w:rsidR="00232D90" w:rsidRDefault="00232D90" w:rsidP="00232D90">
      <w:pPr>
        <w:shd w:val="clear" w:color="auto" w:fill="FFFFFF"/>
        <w:spacing w:after="0" w:line="240" w:lineRule="atLeast"/>
        <w:jc w:val="both"/>
        <w:rPr>
          <w:rFonts w:ascii="Times New Roman" w:eastAsia="Times New Roman" w:hAnsi="Times New Roman" w:cs="Times New Roman"/>
          <w:b/>
          <w:color w:val="000000"/>
          <w:sz w:val="28"/>
          <w:szCs w:val="28"/>
        </w:rPr>
      </w:pPr>
    </w:p>
    <w:p w:rsidR="00322377" w:rsidRPr="000905CF" w:rsidRDefault="00322377" w:rsidP="00232D90">
      <w:pPr>
        <w:shd w:val="clear" w:color="auto" w:fill="FFFFFF"/>
        <w:spacing w:after="0" w:line="240" w:lineRule="atLeast"/>
        <w:jc w:val="both"/>
        <w:rPr>
          <w:rFonts w:ascii="Times New Roman" w:eastAsia="Times New Roman" w:hAnsi="Times New Roman" w:cs="Times New Roman"/>
          <w:b/>
          <w:color w:val="000000"/>
          <w:sz w:val="28"/>
          <w:szCs w:val="28"/>
        </w:rPr>
      </w:pPr>
      <w:r w:rsidRPr="000905CF">
        <w:rPr>
          <w:rFonts w:ascii="Times New Roman" w:eastAsia="Times New Roman" w:hAnsi="Times New Roman" w:cs="Times New Roman"/>
          <w:b/>
          <w:color w:val="000000"/>
          <w:sz w:val="28"/>
          <w:szCs w:val="28"/>
        </w:rPr>
        <w:t>3.3. Организация режима пребывания детей с ОВЗ в образовательном учреждении</w:t>
      </w:r>
    </w:p>
    <w:p w:rsidR="003B24CE" w:rsidRDefault="00322377" w:rsidP="00232D90">
      <w:pPr>
        <w:spacing w:after="0" w:line="240" w:lineRule="atLeast"/>
        <w:ind w:firstLine="567"/>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lastRenderedPageBreak/>
        <w:t>Функционирование детского сада осуществляется в 12 часовом режиме с 7 до 19 часов.</w:t>
      </w:r>
    </w:p>
    <w:p w:rsidR="00322377" w:rsidRPr="000905CF" w:rsidRDefault="00322377" w:rsidP="00232D90">
      <w:pPr>
        <w:spacing w:after="0" w:line="240" w:lineRule="atLeast"/>
        <w:ind w:firstLine="567"/>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Режим дня  установлен для каждой возрастной группы в соответствии с программными требованиями, требованиями СанПиН, он имеется в раздевалках всех групп. При прохождении процесса адаптации режим дня для ребёнка гибкий, строится с учётом особенностей привыкания ребёнка (приход на прогулку, оставление на обед и сон). В течение дня с целью осуществления личностно-ориентированного подхода, учёта индивидуальных особенностей воспитанников, педагогами планируется и организуется индивидуальная работа по пяти направлениям развития дошкольников, которая прописана в индивидуальном образовательном маршруте ребёнка с ОВЗ.  Педагоги групп сопровождают режимные процессы (приём пищи, одевание) различным лексическим материалом с целью обогащения словаря и усвоения лексико-грамматических категорий, включают артикуляционную и пальчиковую, корригирующую гимнастики с целью развития речевого дыхания, органов артикуляционного аппарата.</w:t>
      </w:r>
    </w:p>
    <w:p w:rsidR="00322377" w:rsidRPr="000905CF" w:rsidRDefault="00322377" w:rsidP="00232D90">
      <w:pPr>
        <w:spacing w:after="0" w:line="240" w:lineRule="atLeast"/>
        <w:ind w:firstLine="567"/>
        <w:rPr>
          <w:rFonts w:ascii="Times New Roman" w:hAnsi="Times New Roman" w:cs="Times New Roman"/>
          <w:sz w:val="28"/>
          <w:szCs w:val="28"/>
        </w:rPr>
      </w:pPr>
      <w:r w:rsidRPr="000905CF">
        <w:rPr>
          <w:rFonts w:ascii="Times New Roman" w:eastAsia="Times New Roman" w:hAnsi="Times New Roman" w:cs="Times New Roman"/>
          <w:sz w:val="28"/>
          <w:szCs w:val="28"/>
        </w:rPr>
        <w:t xml:space="preserve">Напомним, что образовательная деятельность планируется, исходя из принципа комплексно-тематического планирования, совместная и самостоятельная деятельность планируется, исходя из разработанной памятки. Дополнительные образовательные услуги бесплатны и проходят во второй половине дня. Разработан график проведения утренней гимнастики, расписание </w:t>
      </w:r>
      <w:r w:rsidR="00A244F4">
        <w:rPr>
          <w:rFonts w:ascii="Times New Roman" w:eastAsia="Times New Roman" w:hAnsi="Times New Roman" w:cs="Times New Roman"/>
          <w:sz w:val="28"/>
          <w:szCs w:val="28"/>
        </w:rPr>
        <w:t>О</w:t>
      </w:r>
      <w:r w:rsidRPr="000905CF">
        <w:rPr>
          <w:rFonts w:ascii="Times New Roman" w:eastAsia="Times New Roman" w:hAnsi="Times New Roman" w:cs="Times New Roman"/>
          <w:sz w:val="28"/>
          <w:szCs w:val="28"/>
        </w:rPr>
        <w:t>ОД, дополнительного образования, график выдачи пищи на пищеблоке (с учётом 4-разового питания). В организации имеется 10-дневное меню, разработанное  с учётом СанПиН</w:t>
      </w:r>
      <w:r w:rsidRPr="000905CF">
        <w:rPr>
          <w:rFonts w:ascii="Times New Roman" w:hAnsi="Times New Roman" w:cs="Times New Roman"/>
          <w:sz w:val="28"/>
          <w:szCs w:val="28"/>
        </w:rPr>
        <w:t>.</w:t>
      </w:r>
    </w:p>
    <w:p w:rsidR="00322377" w:rsidRPr="000905CF" w:rsidRDefault="00322377" w:rsidP="00232D90">
      <w:pPr>
        <w:spacing w:after="0" w:line="240" w:lineRule="atLeast"/>
        <w:ind w:firstLine="567"/>
        <w:rPr>
          <w:rFonts w:ascii="Times New Roman" w:hAnsi="Times New Roman" w:cs="Times New Roman"/>
          <w:sz w:val="28"/>
          <w:szCs w:val="28"/>
        </w:rPr>
      </w:pPr>
      <w:r w:rsidRPr="000905CF">
        <w:rPr>
          <w:rFonts w:ascii="Times New Roman" w:hAnsi="Times New Roman" w:cs="Times New Roman"/>
          <w:sz w:val="28"/>
          <w:szCs w:val="28"/>
        </w:rPr>
        <w:t>Представленный в программе режим дня  детей дошкольного возраста  в разных возрастных группах (в том числе в группах комбинированной направленности</w:t>
      </w:r>
      <w:r w:rsidR="00A244F4">
        <w:rPr>
          <w:rFonts w:ascii="Times New Roman" w:hAnsi="Times New Roman" w:cs="Times New Roman"/>
          <w:sz w:val="28"/>
          <w:szCs w:val="28"/>
        </w:rPr>
        <w:t xml:space="preserve"> ( при их наличии</w:t>
      </w:r>
      <w:r w:rsidRPr="000905CF">
        <w:rPr>
          <w:rFonts w:ascii="Times New Roman" w:hAnsi="Times New Roman" w:cs="Times New Roman"/>
          <w:sz w:val="28"/>
          <w:szCs w:val="28"/>
        </w:rPr>
        <w:t>) – это продуманная организация питания, сна, содержательной деятельности каждого ребёнка  обеспечивает его хорошее самочувствие и активность, предупреждает утомляемость и перевозбуждение (в соответствии с требованиями СанПин).</w:t>
      </w:r>
    </w:p>
    <w:p w:rsidR="00322377" w:rsidRPr="000905CF" w:rsidRDefault="00322377" w:rsidP="00232D90">
      <w:pPr>
        <w:spacing w:after="0" w:line="240" w:lineRule="atLeast"/>
        <w:ind w:firstLine="567"/>
        <w:jc w:val="both"/>
        <w:rPr>
          <w:rFonts w:ascii="Times New Roman" w:eastAsia="Times New Roman" w:hAnsi="Times New Roman" w:cs="Times New Roman"/>
          <w:i/>
          <w:sz w:val="28"/>
          <w:szCs w:val="28"/>
        </w:rPr>
      </w:pPr>
    </w:p>
    <w:p w:rsidR="00322377" w:rsidRPr="000905CF" w:rsidRDefault="00322377" w:rsidP="009844BF">
      <w:pPr>
        <w:shd w:val="clear" w:color="auto" w:fill="FFFFFF"/>
        <w:spacing w:after="0" w:line="240" w:lineRule="atLeast"/>
        <w:jc w:val="center"/>
        <w:rPr>
          <w:rFonts w:ascii="Times New Roman" w:eastAsia="Times New Roman" w:hAnsi="Times New Roman" w:cs="Times New Roman"/>
          <w:b/>
          <w:color w:val="000000"/>
          <w:sz w:val="28"/>
          <w:szCs w:val="28"/>
        </w:rPr>
      </w:pPr>
      <w:r w:rsidRPr="000905CF">
        <w:rPr>
          <w:rFonts w:ascii="Times New Roman" w:eastAsia="Times New Roman" w:hAnsi="Times New Roman" w:cs="Times New Roman"/>
          <w:b/>
          <w:color w:val="000000"/>
          <w:sz w:val="28"/>
          <w:szCs w:val="28"/>
        </w:rPr>
        <w:t>3.4. Особенности традиций, событий, мероприятий в ДОУ</w:t>
      </w:r>
    </w:p>
    <w:p w:rsidR="00322377" w:rsidRPr="000905CF" w:rsidRDefault="00322377" w:rsidP="00010A9D">
      <w:pPr>
        <w:spacing w:after="0" w:line="240" w:lineRule="atLeast"/>
        <w:ind w:firstLine="567"/>
        <w:jc w:val="both"/>
        <w:rPr>
          <w:rFonts w:ascii="Times New Roman" w:hAnsi="Times New Roman" w:cs="Times New Roman"/>
          <w:sz w:val="28"/>
          <w:szCs w:val="28"/>
        </w:rPr>
      </w:pPr>
      <w:r w:rsidRPr="000905CF">
        <w:rPr>
          <w:rFonts w:ascii="Times New Roman" w:hAnsi="Times New Roman" w:cs="Times New Roman"/>
          <w:sz w:val="28"/>
          <w:szCs w:val="28"/>
        </w:rPr>
        <w:t>При конструировании образовательного процесса в ДОУ использованы положительные стороны комплексно-тематической и предметно-средовой моделей построения образовательного процесса: ненавязчивая позиция взрослого, разнообразие детской активности, свободный выбор предметного материала.</w:t>
      </w:r>
    </w:p>
    <w:p w:rsidR="00322377" w:rsidRPr="000905CF" w:rsidRDefault="00322377" w:rsidP="00010A9D">
      <w:pPr>
        <w:spacing w:after="0" w:line="240" w:lineRule="atLeast"/>
        <w:rPr>
          <w:rFonts w:ascii="Times New Roman" w:hAnsi="Times New Roman" w:cs="Times New Roman"/>
          <w:sz w:val="28"/>
          <w:szCs w:val="28"/>
        </w:rPr>
      </w:pPr>
      <w:r w:rsidRPr="000905CF">
        <w:rPr>
          <w:rFonts w:ascii="Times New Roman" w:hAnsi="Times New Roman" w:cs="Times New Roman"/>
          <w:b/>
          <w:sz w:val="28"/>
          <w:szCs w:val="28"/>
        </w:rPr>
        <w:t>Комплексно-тематическая  модель</w:t>
      </w:r>
      <w:r w:rsidRPr="000905CF">
        <w:rPr>
          <w:rFonts w:ascii="Times New Roman" w:hAnsi="Times New Roman" w:cs="Times New Roman"/>
          <w:sz w:val="28"/>
          <w:szCs w:val="28"/>
        </w:rPr>
        <w:t>. В основу  организации образовательного содержания ставится тема, которая выступает как сообщаемое знание и представляется в эмоционально-образной форме. Реализация темы в разных видах детской деятельности вынуждает взрослого к выбору более свободной позиции. Набор тем определяется воспитателем в ДОУ, это придаёт систематичность всему образовательному процессу.</w:t>
      </w:r>
    </w:p>
    <w:p w:rsidR="00322377" w:rsidRPr="000905CF" w:rsidRDefault="00322377" w:rsidP="00232D90">
      <w:pPr>
        <w:spacing w:after="0" w:line="240" w:lineRule="atLeast"/>
        <w:jc w:val="both"/>
        <w:rPr>
          <w:rFonts w:ascii="Times New Roman" w:hAnsi="Times New Roman" w:cs="Times New Roman"/>
          <w:sz w:val="28"/>
          <w:szCs w:val="28"/>
        </w:rPr>
      </w:pPr>
      <w:r w:rsidRPr="000905CF">
        <w:rPr>
          <w:rFonts w:ascii="Times New Roman" w:hAnsi="Times New Roman" w:cs="Times New Roman"/>
          <w:b/>
          <w:sz w:val="28"/>
          <w:szCs w:val="28"/>
        </w:rPr>
        <w:t>Предметно-средовая модель.</w:t>
      </w:r>
      <w:r w:rsidRPr="000905CF">
        <w:rPr>
          <w:rFonts w:ascii="Times New Roman" w:hAnsi="Times New Roman" w:cs="Times New Roman"/>
          <w:sz w:val="28"/>
          <w:szCs w:val="28"/>
        </w:rPr>
        <w:t xml:space="preserve"> Содержание образования  проецируется непосредственно на предметную среду. Взрослый – организатор предметной среды – подбирает дидактический, развивающий  материал, активизирует детей на деятельность. </w:t>
      </w:r>
    </w:p>
    <w:p w:rsidR="00322377" w:rsidRPr="000905CF" w:rsidRDefault="00322377" w:rsidP="00232D90">
      <w:pPr>
        <w:spacing w:line="240" w:lineRule="atLeast"/>
        <w:ind w:firstLine="567"/>
        <w:jc w:val="both"/>
        <w:rPr>
          <w:rFonts w:ascii="Times New Roman" w:eastAsia="Times New Roman" w:hAnsi="Times New Roman" w:cs="Times New Roman"/>
          <w:sz w:val="28"/>
          <w:szCs w:val="28"/>
        </w:rPr>
      </w:pPr>
      <w:r w:rsidRPr="000905CF">
        <w:rPr>
          <w:rFonts w:ascii="Times New Roman" w:hAnsi="Times New Roman" w:cs="Times New Roman"/>
          <w:sz w:val="28"/>
          <w:szCs w:val="28"/>
        </w:rPr>
        <w:lastRenderedPageBreak/>
        <w:t xml:space="preserve">Организационной основой реализации Программы является календарь тематических недель. По предложению педагогов ДОУ, обширные темы были разбиты на более конкретные с целью удобства планирования материала и проведения </w:t>
      </w:r>
      <w:r w:rsidR="00940F0C">
        <w:rPr>
          <w:rFonts w:ascii="Times New Roman" w:hAnsi="Times New Roman" w:cs="Times New Roman"/>
          <w:sz w:val="28"/>
          <w:szCs w:val="28"/>
        </w:rPr>
        <w:t>О</w:t>
      </w:r>
      <w:r w:rsidRPr="000905CF">
        <w:rPr>
          <w:rFonts w:ascii="Times New Roman" w:hAnsi="Times New Roman" w:cs="Times New Roman"/>
          <w:sz w:val="28"/>
          <w:szCs w:val="28"/>
        </w:rPr>
        <w:t>ОД</w:t>
      </w:r>
      <w:r w:rsidRPr="000905CF">
        <w:rPr>
          <w:rFonts w:ascii="Times New Roman" w:eastAsia="Times New Roman" w:hAnsi="Times New Roman" w:cs="Times New Roman"/>
          <w:sz w:val="28"/>
          <w:szCs w:val="28"/>
        </w:rPr>
        <w:t>, где в конце недели проводится заключительное мероприятие в разных формах его организации. В последнюю неделю октября и марта месяца по нормам СанПиН проводятся недельные каникулы, когда в основном планируются мероприятия художественно – эстетической и физической направленности.</w:t>
      </w:r>
    </w:p>
    <w:p w:rsidR="00322377" w:rsidRPr="000905CF" w:rsidRDefault="00322377" w:rsidP="00232D90">
      <w:pPr>
        <w:shd w:val="clear" w:color="auto" w:fill="FFFFFF"/>
        <w:spacing w:after="0" w:line="240" w:lineRule="atLeast"/>
        <w:jc w:val="both"/>
        <w:rPr>
          <w:rFonts w:ascii="Times New Roman" w:eastAsia="Times New Roman" w:hAnsi="Times New Roman" w:cs="Times New Roman"/>
          <w:b/>
          <w:i/>
          <w:color w:val="000000"/>
          <w:sz w:val="28"/>
          <w:szCs w:val="28"/>
        </w:rPr>
      </w:pPr>
    </w:p>
    <w:p w:rsidR="00322377" w:rsidRPr="000905CF" w:rsidRDefault="00322377" w:rsidP="009844BF">
      <w:pPr>
        <w:autoSpaceDE w:val="0"/>
        <w:autoSpaceDN w:val="0"/>
        <w:adjustRightInd w:val="0"/>
        <w:spacing w:after="0" w:line="240" w:lineRule="atLeast"/>
        <w:jc w:val="center"/>
        <w:rPr>
          <w:rFonts w:ascii="Times New Roman" w:hAnsi="Times New Roman" w:cs="Times New Roman"/>
          <w:b/>
          <w:color w:val="000000"/>
          <w:sz w:val="28"/>
          <w:szCs w:val="28"/>
        </w:rPr>
      </w:pPr>
      <w:r w:rsidRPr="000905CF">
        <w:rPr>
          <w:rFonts w:ascii="Times New Roman" w:hAnsi="Times New Roman" w:cs="Times New Roman"/>
          <w:b/>
          <w:color w:val="000000"/>
          <w:sz w:val="28"/>
          <w:szCs w:val="28"/>
        </w:rPr>
        <w:t>Традиции в ДОУ:</w:t>
      </w:r>
    </w:p>
    <w:p w:rsidR="00322377" w:rsidRPr="000905CF" w:rsidRDefault="00322377" w:rsidP="00232D90">
      <w:pPr>
        <w:autoSpaceDE w:val="0"/>
        <w:autoSpaceDN w:val="0"/>
        <w:adjustRightInd w:val="0"/>
        <w:spacing w:after="0" w:line="240" w:lineRule="atLeast"/>
        <w:jc w:val="both"/>
        <w:rPr>
          <w:rFonts w:ascii="Times New Roman" w:hAnsi="Times New Roman" w:cs="Times New Roman"/>
          <w:color w:val="000000"/>
          <w:sz w:val="28"/>
          <w:szCs w:val="28"/>
        </w:rPr>
      </w:pPr>
      <w:r w:rsidRPr="000905CF">
        <w:rPr>
          <w:rFonts w:ascii="Times New Roman" w:hAnsi="Times New Roman" w:cs="Times New Roman"/>
          <w:color w:val="000000"/>
          <w:sz w:val="28"/>
          <w:szCs w:val="28"/>
        </w:rPr>
        <w:t>проводы осени, день матери, новогодний карнавал, день защитника Отечества,Масленица,</w:t>
      </w:r>
      <w:r w:rsidR="0043074C">
        <w:rPr>
          <w:rFonts w:ascii="Times New Roman" w:hAnsi="Times New Roman" w:cs="Times New Roman"/>
          <w:color w:val="000000"/>
          <w:sz w:val="28"/>
          <w:szCs w:val="28"/>
        </w:rPr>
        <w:t xml:space="preserve"> Навруз-байрам, </w:t>
      </w:r>
      <w:r w:rsidRPr="000905CF">
        <w:rPr>
          <w:rFonts w:ascii="Times New Roman" w:hAnsi="Times New Roman" w:cs="Times New Roman"/>
          <w:color w:val="000000"/>
          <w:sz w:val="28"/>
          <w:szCs w:val="28"/>
        </w:rPr>
        <w:t xml:space="preserve"> международный женский д</w:t>
      </w:r>
      <w:r w:rsidR="0043074C">
        <w:rPr>
          <w:rFonts w:ascii="Times New Roman" w:hAnsi="Times New Roman" w:cs="Times New Roman"/>
          <w:color w:val="000000"/>
          <w:sz w:val="28"/>
          <w:szCs w:val="28"/>
        </w:rPr>
        <w:t>ень, день Победы, выпускной бал, день защиты детей.</w:t>
      </w:r>
    </w:p>
    <w:p w:rsidR="00322377" w:rsidRPr="000905CF" w:rsidRDefault="00322377" w:rsidP="00232D90">
      <w:pPr>
        <w:autoSpaceDE w:val="0"/>
        <w:autoSpaceDN w:val="0"/>
        <w:adjustRightInd w:val="0"/>
        <w:spacing w:after="0" w:line="240" w:lineRule="atLeast"/>
        <w:rPr>
          <w:rFonts w:ascii="Times New Roman" w:hAnsi="Times New Roman" w:cs="Times New Roman"/>
          <w:color w:val="000000"/>
          <w:sz w:val="28"/>
          <w:szCs w:val="28"/>
        </w:rPr>
      </w:pPr>
    </w:p>
    <w:p w:rsidR="00322377" w:rsidRPr="000905CF" w:rsidRDefault="00322377" w:rsidP="00232D90">
      <w:pPr>
        <w:shd w:val="clear" w:color="auto" w:fill="FFFFFF"/>
        <w:spacing w:after="0" w:line="240" w:lineRule="atLeast"/>
        <w:jc w:val="both"/>
        <w:rPr>
          <w:rFonts w:ascii="Times New Roman" w:eastAsia="Times New Roman" w:hAnsi="Times New Roman" w:cs="Times New Roman"/>
          <w:b/>
          <w:color w:val="000000"/>
          <w:sz w:val="28"/>
          <w:szCs w:val="28"/>
        </w:rPr>
      </w:pPr>
      <w:r w:rsidRPr="000905CF">
        <w:rPr>
          <w:rFonts w:ascii="Times New Roman" w:eastAsia="Times New Roman" w:hAnsi="Times New Roman" w:cs="Times New Roman"/>
          <w:b/>
          <w:color w:val="000000"/>
          <w:sz w:val="28"/>
          <w:szCs w:val="28"/>
        </w:rPr>
        <w:t>3.5.Особенности организации развивающей предметно-пространственной среды (РППС)</w:t>
      </w:r>
    </w:p>
    <w:p w:rsidR="00322377" w:rsidRPr="000905CF" w:rsidRDefault="00322377" w:rsidP="00232D90">
      <w:pPr>
        <w:spacing w:after="0" w:line="240" w:lineRule="atLeast"/>
        <w:ind w:firstLine="567"/>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 xml:space="preserve">Основу амплификации детского развития составляет обогащение предметно-развивающей среды развития ребёнка во всех помещениях детского сада.  Материалы представлены в групповых центрах </w:t>
      </w:r>
      <w:r w:rsidR="00232D90">
        <w:rPr>
          <w:rFonts w:ascii="Times New Roman" w:eastAsia="Times New Roman" w:hAnsi="Times New Roman" w:cs="Times New Roman"/>
          <w:sz w:val="28"/>
          <w:szCs w:val="28"/>
        </w:rPr>
        <w:t xml:space="preserve"> по образовательным областям.</w:t>
      </w:r>
    </w:p>
    <w:p w:rsidR="00322377" w:rsidRPr="000905CF" w:rsidRDefault="00322377" w:rsidP="003B24CE">
      <w:pPr>
        <w:spacing w:after="0" w:line="240" w:lineRule="atLeast"/>
        <w:ind w:firstLine="567"/>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В пункте 3.3.ФГОС перечислены требования к развивающей предметно-пространственной среде: обеспечение максимальной реализации образовательного потенциала пространства детского сада, группы, а также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обеспечение возможности общения и совместной деятельности детей и взрослых, двигательной активности детей, а также возможности для уединения, учета национально-культурных, климатических условий, в которых осуществляется образовательная деятельность.</w:t>
      </w:r>
    </w:p>
    <w:p w:rsidR="00322377" w:rsidRPr="000905CF" w:rsidRDefault="00322377" w:rsidP="00232D90">
      <w:pPr>
        <w:spacing w:after="0" w:line="240" w:lineRule="atLeast"/>
        <w:ind w:firstLine="567"/>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Развивающая предметно-пространственная среда содержательно-насыщенная, трансформируема, полифункциональная, доступная и безопасная.</w:t>
      </w:r>
    </w:p>
    <w:p w:rsidR="00322377" w:rsidRPr="000905CF" w:rsidRDefault="00322377" w:rsidP="00232D90">
      <w:pPr>
        <w:widowControl w:val="0"/>
        <w:autoSpaceDE w:val="0"/>
        <w:autoSpaceDN w:val="0"/>
        <w:adjustRightInd w:val="0"/>
        <w:spacing w:after="0" w:line="240" w:lineRule="atLeast"/>
        <w:ind w:firstLine="540"/>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1) Насыщенность среды соответствует возрастным возможностям детей и содержанию программы, в том числе с учётом гендерного аспекта.</w:t>
      </w:r>
    </w:p>
    <w:p w:rsidR="00322377" w:rsidRPr="000905CF" w:rsidRDefault="00322377" w:rsidP="00232D90">
      <w:pPr>
        <w:widowControl w:val="0"/>
        <w:autoSpaceDE w:val="0"/>
        <w:autoSpaceDN w:val="0"/>
        <w:adjustRightInd w:val="0"/>
        <w:spacing w:after="0" w:line="240" w:lineRule="atLeast"/>
        <w:ind w:firstLine="540"/>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Образовательное пространство оснащено средствами обучения и воспитания (в том числе техническими), соответствующими материалами, в том числе игровым, спортивным, оздоровительным оборудованием, инвентарём.</w:t>
      </w:r>
    </w:p>
    <w:p w:rsidR="00322377" w:rsidRPr="000905CF" w:rsidRDefault="00322377" w:rsidP="00232D90">
      <w:pPr>
        <w:widowControl w:val="0"/>
        <w:autoSpaceDE w:val="0"/>
        <w:autoSpaceDN w:val="0"/>
        <w:adjustRightInd w:val="0"/>
        <w:spacing w:after="0" w:line="240" w:lineRule="atLeast"/>
        <w:ind w:firstLine="540"/>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Организация образовательного пространства и разнообразие материалов, оборудования и инвентаря (в здании и на участке) обеспечивает:</w:t>
      </w:r>
    </w:p>
    <w:p w:rsidR="00322377" w:rsidRPr="000905CF" w:rsidRDefault="00322377" w:rsidP="00232D90">
      <w:pPr>
        <w:widowControl w:val="0"/>
        <w:autoSpaceDE w:val="0"/>
        <w:autoSpaceDN w:val="0"/>
        <w:adjustRightInd w:val="0"/>
        <w:spacing w:after="0" w:line="240" w:lineRule="atLeast"/>
        <w:ind w:firstLine="540"/>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322377" w:rsidRPr="000905CF" w:rsidRDefault="00322377" w:rsidP="00232D90">
      <w:pPr>
        <w:widowControl w:val="0"/>
        <w:autoSpaceDE w:val="0"/>
        <w:autoSpaceDN w:val="0"/>
        <w:adjustRightInd w:val="0"/>
        <w:spacing w:after="0" w:line="240" w:lineRule="atLeast"/>
        <w:ind w:firstLine="540"/>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rsidR="00322377" w:rsidRPr="000905CF" w:rsidRDefault="00322377" w:rsidP="00232D90">
      <w:pPr>
        <w:widowControl w:val="0"/>
        <w:autoSpaceDE w:val="0"/>
        <w:autoSpaceDN w:val="0"/>
        <w:adjustRightInd w:val="0"/>
        <w:spacing w:after="0" w:line="240" w:lineRule="atLeast"/>
        <w:ind w:firstLine="540"/>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эмоциональное благополучие детей во взаимодействии с предметно-пространственным окружением;</w:t>
      </w:r>
    </w:p>
    <w:p w:rsidR="00322377" w:rsidRPr="000905CF" w:rsidRDefault="00322377" w:rsidP="00232D90">
      <w:pPr>
        <w:widowControl w:val="0"/>
        <w:autoSpaceDE w:val="0"/>
        <w:autoSpaceDN w:val="0"/>
        <w:adjustRightInd w:val="0"/>
        <w:spacing w:after="0" w:line="240" w:lineRule="atLeast"/>
        <w:ind w:firstLine="540"/>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возможность самовыражения детей.</w:t>
      </w:r>
    </w:p>
    <w:p w:rsidR="00322377" w:rsidRPr="000905CF" w:rsidRDefault="00322377" w:rsidP="00232D90">
      <w:pPr>
        <w:widowControl w:val="0"/>
        <w:autoSpaceDE w:val="0"/>
        <w:autoSpaceDN w:val="0"/>
        <w:adjustRightInd w:val="0"/>
        <w:spacing w:after="0" w:line="240" w:lineRule="atLeast"/>
        <w:ind w:firstLine="540"/>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 xml:space="preserve">2) Трансформируемость пространства предполагает возможность изменений </w:t>
      </w:r>
      <w:r w:rsidRPr="000905CF">
        <w:rPr>
          <w:rFonts w:ascii="Times New Roman" w:eastAsia="Times New Roman" w:hAnsi="Times New Roman" w:cs="Times New Roman"/>
          <w:sz w:val="28"/>
          <w:szCs w:val="28"/>
        </w:rPr>
        <w:lastRenderedPageBreak/>
        <w:t>предметно-пространственной среды в зависимости от образовательной ситуации, в том числе от меняющихся интересов и возможностей детей.</w:t>
      </w:r>
    </w:p>
    <w:p w:rsidR="00322377" w:rsidRPr="000905CF" w:rsidRDefault="00322377" w:rsidP="00232D90">
      <w:pPr>
        <w:widowControl w:val="0"/>
        <w:autoSpaceDE w:val="0"/>
        <w:autoSpaceDN w:val="0"/>
        <w:adjustRightInd w:val="0"/>
        <w:spacing w:after="0" w:line="240" w:lineRule="atLeast"/>
        <w:ind w:firstLine="540"/>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3) Полифункциональность материалов предполагает:</w:t>
      </w:r>
    </w:p>
    <w:p w:rsidR="00322377" w:rsidRPr="000905CF" w:rsidRDefault="00322377" w:rsidP="00232D90">
      <w:pPr>
        <w:widowControl w:val="0"/>
        <w:autoSpaceDE w:val="0"/>
        <w:autoSpaceDN w:val="0"/>
        <w:adjustRightInd w:val="0"/>
        <w:spacing w:after="0" w:line="240" w:lineRule="atLeast"/>
        <w:ind w:firstLine="540"/>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возможность разнообразного использования различных составляющих предметной среды, например, мебели, мягких модулей, ширм и т.д.</w:t>
      </w:r>
    </w:p>
    <w:p w:rsidR="00322377" w:rsidRPr="000905CF" w:rsidRDefault="00322377" w:rsidP="00232D90">
      <w:pPr>
        <w:widowControl w:val="0"/>
        <w:autoSpaceDE w:val="0"/>
        <w:autoSpaceDN w:val="0"/>
        <w:adjustRightInd w:val="0"/>
        <w:spacing w:after="0" w:line="240" w:lineRule="atLeast"/>
        <w:ind w:firstLine="540"/>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4) Вариативность среды предполагает:</w:t>
      </w:r>
    </w:p>
    <w:p w:rsidR="00322377" w:rsidRPr="000905CF" w:rsidRDefault="00322377" w:rsidP="00232D90">
      <w:pPr>
        <w:widowControl w:val="0"/>
        <w:autoSpaceDE w:val="0"/>
        <w:autoSpaceDN w:val="0"/>
        <w:adjustRightInd w:val="0"/>
        <w:spacing w:after="0" w:line="240" w:lineRule="atLeast"/>
        <w:ind w:firstLine="540"/>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322377" w:rsidRPr="000905CF" w:rsidRDefault="00322377" w:rsidP="00232D90">
      <w:pPr>
        <w:widowControl w:val="0"/>
        <w:autoSpaceDE w:val="0"/>
        <w:autoSpaceDN w:val="0"/>
        <w:adjustRightInd w:val="0"/>
        <w:spacing w:after="0" w:line="240" w:lineRule="atLeast"/>
        <w:ind w:firstLine="540"/>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в зависимости от темы проекта.</w:t>
      </w:r>
    </w:p>
    <w:p w:rsidR="00322377" w:rsidRPr="000905CF" w:rsidRDefault="00322377" w:rsidP="00232D90">
      <w:pPr>
        <w:widowControl w:val="0"/>
        <w:autoSpaceDE w:val="0"/>
        <w:autoSpaceDN w:val="0"/>
        <w:adjustRightInd w:val="0"/>
        <w:spacing w:after="0" w:line="240" w:lineRule="atLeast"/>
        <w:ind w:firstLine="540"/>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5) Доступность среды предполагает:</w:t>
      </w:r>
    </w:p>
    <w:p w:rsidR="00322377" w:rsidRPr="000905CF" w:rsidRDefault="00322377" w:rsidP="00232D90">
      <w:pPr>
        <w:widowControl w:val="0"/>
        <w:autoSpaceDE w:val="0"/>
        <w:autoSpaceDN w:val="0"/>
        <w:adjustRightInd w:val="0"/>
        <w:spacing w:after="0" w:line="240" w:lineRule="atLeast"/>
        <w:ind w:firstLine="540"/>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-свободный доступ детей к играм, игрушкам, материалам, пособиям, обеспечивающим все основные виды детской активности;</w:t>
      </w:r>
    </w:p>
    <w:p w:rsidR="00322377" w:rsidRPr="000905CF" w:rsidRDefault="00322377" w:rsidP="00232D90">
      <w:pPr>
        <w:widowControl w:val="0"/>
        <w:autoSpaceDE w:val="0"/>
        <w:autoSpaceDN w:val="0"/>
        <w:adjustRightInd w:val="0"/>
        <w:spacing w:after="0" w:line="240" w:lineRule="atLeast"/>
        <w:ind w:firstLine="540"/>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-исправность и сохранность материалов и оборудования.</w:t>
      </w:r>
    </w:p>
    <w:p w:rsidR="00322377" w:rsidRPr="000905CF" w:rsidRDefault="00322377" w:rsidP="00232D90">
      <w:pPr>
        <w:widowControl w:val="0"/>
        <w:autoSpaceDE w:val="0"/>
        <w:autoSpaceDN w:val="0"/>
        <w:adjustRightInd w:val="0"/>
        <w:spacing w:after="0" w:line="240" w:lineRule="atLeast"/>
        <w:ind w:firstLine="540"/>
        <w:jc w:val="both"/>
        <w:rPr>
          <w:rFonts w:ascii="Times New Roman" w:eastAsia="Times New Roman" w:hAnsi="Times New Roman" w:cs="Times New Roman"/>
          <w:sz w:val="28"/>
          <w:szCs w:val="28"/>
        </w:rPr>
      </w:pPr>
      <w:r w:rsidRPr="000905CF">
        <w:rPr>
          <w:rFonts w:ascii="Times New Roman" w:eastAsia="Times New Roman" w:hAnsi="Times New Roman" w:cs="Times New Roman"/>
          <w:sz w:val="28"/>
          <w:szCs w:val="28"/>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322377" w:rsidRPr="000905CF" w:rsidRDefault="00322377" w:rsidP="00232D90">
      <w:pPr>
        <w:pStyle w:val="Default"/>
        <w:spacing w:line="240" w:lineRule="atLeast"/>
        <w:jc w:val="both"/>
        <w:rPr>
          <w:sz w:val="28"/>
          <w:szCs w:val="28"/>
        </w:rPr>
      </w:pPr>
    </w:p>
    <w:p w:rsidR="00322377" w:rsidRPr="000905CF" w:rsidRDefault="00322377" w:rsidP="00232D90">
      <w:pPr>
        <w:pStyle w:val="Default"/>
        <w:spacing w:line="240" w:lineRule="atLeast"/>
        <w:ind w:firstLine="567"/>
        <w:jc w:val="both"/>
        <w:rPr>
          <w:sz w:val="28"/>
          <w:szCs w:val="28"/>
        </w:rPr>
      </w:pPr>
      <w:r w:rsidRPr="000905CF">
        <w:rPr>
          <w:sz w:val="28"/>
          <w:szCs w:val="28"/>
        </w:rPr>
        <w:t>Исходя из существующих нормативов организации среды и оснащения её соответствующим оборудованием, разработанных Министерствами образования и здравоохранения РФ, коррекционно - развивающая среда должна соответствовать поддерживающим, предупредительным и подготовительным условиям постепенного введения ребенка в социум.</w:t>
      </w:r>
    </w:p>
    <w:p w:rsidR="00322377" w:rsidRPr="000905CF" w:rsidRDefault="00322377" w:rsidP="00232D90">
      <w:pPr>
        <w:pStyle w:val="Default"/>
        <w:spacing w:line="240" w:lineRule="atLeast"/>
        <w:ind w:firstLine="567"/>
        <w:jc w:val="both"/>
        <w:rPr>
          <w:sz w:val="28"/>
          <w:szCs w:val="28"/>
        </w:rPr>
      </w:pPr>
      <w:r w:rsidRPr="000905CF">
        <w:rPr>
          <w:sz w:val="28"/>
          <w:szCs w:val="28"/>
        </w:rPr>
        <w:t>Специфика социальных потребностей детей с проблемами в развитии и задач коррекционной работы обуславливает ее коррекционную направленность, которая является основным условием успешности социальной адаптации и реабилитации детей с проблемами развития.</w:t>
      </w:r>
    </w:p>
    <w:p w:rsidR="00322377" w:rsidRPr="000905CF" w:rsidRDefault="00322377" w:rsidP="00232D90">
      <w:pPr>
        <w:pStyle w:val="Default"/>
        <w:spacing w:line="240" w:lineRule="atLeast"/>
        <w:ind w:firstLine="567"/>
        <w:jc w:val="both"/>
        <w:rPr>
          <w:sz w:val="28"/>
          <w:szCs w:val="28"/>
        </w:rPr>
      </w:pPr>
    </w:p>
    <w:p w:rsidR="00322377" w:rsidRPr="000905CF" w:rsidRDefault="00322377" w:rsidP="00232D90">
      <w:pPr>
        <w:pStyle w:val="Default"/>
        <w:spacing w:line="240" w:lineRule="atLeast"/>
        <w:ind w:firstLine="567"/>
        <w:jc w:val="both"/>
        <w:rPr>
          <w:sz w:val="28"/>
          <w:szCs w:val="28"/>
        </w:rPr>
      </w:pPr>
      <w:r w:rsidRPr="000905CF">
        <w:rPr>
          <w:sz w:val="28"/>
          <w:szCs w:val="28"/>
        </w:rPr>
        <w:t>В организации коррекционной предметно-пространственной среды учитываются интересы и склонности детей с тем, чтобы удовлетворить их желания контактировать с окружающим миром, вызвать радость от собственных действий, обеспечить возможности быть постоянно занятым и создать условия для самостоятельного выбора интересных игр и занятий.</w:t>
      </w:r>
    </w:p>
    <w:p w:rsidR="00322377" w:rsidRPr="000905CF" w:rsidRDefault="00322377" w:rsidP="00232D90">
      <w:pPr>
        <w:pStyle w:val="Default"/>
        <w:spacing w:line="240" w:lineRule="atLeast"/>
        <w:ind w:firstLine="567"/>
        <w:jc w:val="both"/>
        <w:rPr>
          <w:sz w:val="28"/>
          <w:szCs w:val="28"/>
        </w:rPr>
      </w:pPr>
      <w:r w:rsidRPr="000905CF">
        <w:rPr>
          <w:sz w:val="28"/>
          <w:szCs w:val="28"/>
        </w:rPr>
        <w:t>В этом случае жизнь ребенка наполняется конкретным содержанием, а его психоэмоциональная удовлетворенность от предлагаемой деятельности приводит к самоутверждению и уверенности в своих социально-адаптивных возможностях.</w:t>
      </w:r>
    </w:p>
    <w:p w:rsidR="00322377" w:rsidRPr="000905CF" w:rsidRDefault="00322377" w:rsidP="00232D90">
      <w:pPr>
        <w:pStyle w:val="Default"/>
        <w:spacing w:line="240" w:lineRule="atLeast"/>
        <w:ind w:firstLine="567"/>
        <w:jc w:val="both"/>
        <w:rPr>
          <w:sz w:val="28"/>
          <w:szCs w:val="28"/>
        </w:rPr>
      </w:pPr>
      <w:r w:rsidRPr="000905CF">
        <w:rPr>
          <w:sz w:val="28"/>
          <w:szCs w:val="28"/>
        </w:rPr>
        <w:t xml:space="preserve">При организации непосредственно образовательной деятельности детей учитываются не только </w:t>
      </w:r>
      <w:r w:rsidR="003B24CE" w:rsidRPr="000905CF">
        <w:rPr>
          <w:sz w:val="28"/>
          <w:szCs w:val="28"/>
        </w:rPr>
        <w:t>общедидактических</w:t>
      </w:r>
      <w:r w:rsidRPr="000905CF">
        <w:rPr>
          <w:sz w:val="28"/>
          <w:szCs w:val="28"/>
        </w:rPr>
        <w:t xml:space="preserve"> принципы, но и осуществляется подбор дидактического материала коррекционной направленности.</w:t>
      </w:r>
    </w:p>
    <w:p w:rsidR="00322377" w:rsidRPr="000905CF" w:rsidRDefault="00322377" w:rsidP="00232D90">
      <w:pPr>
        <w:pStyle w:val="Default"/>
        <w:spacing w:line="240" w:lineRule="atLeast"/>
        <w:ind w:firstLine="567"/>
        <w:jc w:val="both"/>
        <w:rPr>
          <w:sz w:val="28"/>
          <w:szCs w:val="28"/>
        </w:rPr>
      </w:pPr>
      <w:r w:rsidRPr="000905CF">
        <w:rPr>
          <w:sz w:val="28"/>
          <w:szCs w:val="28"/>
        </w:rPr>
        <w:t xml:space="preserve">В силу этого при организации условий для сюжетно-ролевых игр соблюдается принцип коррекционной направленности, который отражается в подборе специальных игрушек, имеющих специфически выраженные признаки для </w:t>
      </w:r>
      <w:r w:rsidRPr="000905CF">
        <w:rPr>
          <w:sz w:val="28"/>
          <w:szCs w:val="28"/>
        </w:rPr>
        <w:lastRenderedPageBreak/>
        <w:t>тренировки, упражнения детей с отклонениями в развитии тех или иных манипулятивных, предметно-игровых, ролевых и сюжетных действий.</w:t>
      </w:r>
    </w:p>
    <w:p w:rsidR="003B24CE" w:rsidRDefault="00322377" w:rsidP="003B24CE">
      <w:pPr>
        <w:pStyle w:val="Default"/>
        <w:spacing w:line="240" w:lineRule="atLeast"/>
        <w:ind w:firstLine="567"/>
        <w:rPr>
          <w:sz w:val="28"/>
          <w:szCs w:val="28"/>
        </w:rPr>
      </w:pPr>
      <w:r w:rsidRPr="000905CF">
        <w:rPr>
          <w:sz w:val="28"/>
          <w:szCs w:val="28"/>
        </w:rPr>
        <w:t>Учитывая функциональное назначение игрушек, при наполнении игровых уголков нашего учреждения предпочтение отдаётся комплексным игрушкам, выполненным на определенную сюжетную тему, задача которых обеспечить детям возможность воспроизведения сюжетно-отобразительных действий жизни взрослых. Это комплекты посуды, муляжи овощей, фруктов, пищевых продуктов, кухня, парикмахерская, столовая, магазин, витрины с набором различных товаров, моечное устройство с набором посуды, различные комплекты для приготовления пищи.</w:t>
      </w:r>
    </w:p>
    <w:p w:rsidR="00322377" w:rsidRPr="000905CF" w:rsidRDefault="00322377" w:rsidP="003B24CE">
      <w:pPr>
        <w:pStyle w:val="Default"/>
        <w:spacing w:line="240" w:lineRule="atLeast"/>
        <w:ind w:firstLine="567"/>
        <w:rPr>
          <w:sz w:val="28"/>
          <w:szCs w:val="28"/>
        </w:rPr>
      </w:pPr>
      <w:r w:rsidRPr="000905CF">
        <w:rPr>
          <w:sz w:val="28"/>
          <w:szCs w:val="28"/>
        </w:rPr>
        <w:t xml:space="preserve"> Комплекты для уборки помещений, комплекты по уходу за куклой, для стирки, глажения кукольного белья являются готовыми сюжетными ситуациями, сооружениями, позволяющими детям почувствовать себя в той или иной роли.</w:t>
      </w:r>
    </w:p>
    <w:p w:rsidR="00322377" w:rsidRPr="000905CF" w:rsidRDefault="00322377" w:rsidP="00232D90">
      <w:pPr>
        <w:pStyle w:val="Default"/>
        <w:spacing w:line="240" w:lineRule="atLeast"/>
        <w:ind w:firstLine="567"/>
        <w:jc w:val="both"/>
        <w:rPr>
          <w:sz w:val="28"/>
          <w:szCs w:val="28"/>
        </w:rPr>
      </w:pPr>
      <w:r w:rsidRPr="000905CF">
        <w:rPr>
          <w:sz w:val="28"/>
          <w:szCs w:val="28"/>
        </w:rPr>
        <w:t xml:space="preserve">Особый интерес представляют для детей игрушки, имитирующие электробытовые приборы, так как в настоящее время они прочно входят в современный быт семьи, а дети стремятся подражать тому, что делают взрослые. </w:t>
      </w:r>
    </w:p>
    <w:p w:rsidR="00322377" w:rsidRDefault="00322377" w:rsidP="00232D90">
      <w:pPr>
        <w:pStyle w:val="Default"/>
        <w:spacing w:line="240" w:lineRule="atLeast"/>
        <w:ind w:firstLine="567"/>
        <w:jc w:val="both"/>
        <w:rPr>
          <w:sz w:val="28"/>
          <w:szCs w:val="28"/>
        </w:rPr>
      </w:pPr>
    </w:p>
    <w:p w:rsidR="00B523F0" w:rsidRDefault="00B523F0" w:rsidP="00232D90">
      <w:pPr>
        <w:pStyle w:val="Default"/>
        <w:spacing w:line="240" w:lineRule="atLeast"/>
        <w:ind w:firstLine="567"/>
        <w:jc w:val="both"/>
        <w:rPr>
          <w:sz w:val="28"/>
          <w:szCs w:val="28"/>
        </w:rPr>
      </w:pPr>
    </w:p>
    <w:p w:rsidR="00B523F0" w:rsidRPr="000905CF" w:rsidRDefault="00B523F0" w:rsidP="00232D90">
      <w:pPr>
        <w:pStyle w:val="Default"/>
        <w:spacing w:line="240" w:lineRule="atLeast"/>
        <w:ind w:firstLine="567"/>
        <w:jc w:val="both"/>
        <w:rPr>
          <w:sz w:val="28"/>
          <w:szCs w:val="28"/>
        </w:rPr>
      </w:pPr>
    </w:p>
    <w:p w:rsidR="00322377" w:rsidRPr="000905CF" w:rsidRDefault="00322377" w:rsidP="009844BF">
      <w:pPr>
        <w:pStyle w:val="Default"/>
        <w:spacing w:line="240" w:lineRule="atLeast"/>
        <w:ind w:firstLine="567"/>
        <w:jc w:val="center"/>
        <w:rPr>
          <w:sz w:val="28"/>
          <w:szCs w:val="28"/>
        </w:rPr>
      </w:pPr>
      <w:r w:rsidRPr="000905CF">
        <w:rPr>
          <w:rFonts w:eastAsia="Times New Roman"/>
          <w:b/>
          <w:sz w:val="28"/>
          <w:szCs w:val="28"/>
        </w:rPr>
        <w:t>Список литературы</w:t>
      </w:r>
    </w:p>
    <w:p w:rsidR="00322377" w:rsidRPr="000905CF" w:rsidRDefault="00322377" w:rsidP="00232D90">
      <w:pPr>
        <w:pStyle w:val="ad"/>
        <w:spacing w:line="240" w:lineRule="atLeast"/>
        <w:rPr>
          <w:rFonts w:ascii="Times New Roman" w:hAnsi="Times New Roman"/>
          <w:sz w:val="28"/>
          <w:szCs w:val="28"/>
          <w:lang w:eastAsia="ru-RU"/>
        </w:rPr>
      </w:pPr>
    </w:p>
    <w:p w:rsidR="00322377" w:rsidRPr="000905CF" w:rsidRDefault="00322377" w:rsidP="00232D90">
      <w:pPr>
        <w:pStyle w:val="ad"/>
        <w:spacing w:line="240" w:lineRule="atLeast"/>
        <w:rPr>
          <w:rFonts w:ascii="Times New Roman" w:hAnsi="Times New Roman"/>
          <w:sz w:val="28"/>
          <w:szCs w:val="28"/>
          <w:lang w:eastAsia="ru-RU"/>
        </w:rPr>
      </w:pPr>
      <w:r w:rsidRPr="000905CF">
        <w:rPr>
          <w:rFonts w:ascii="Times New Roman" w:hAnsi="Times New Roman"/>
          <w:sz w:val="28"/>
          <w:szCs w:val="28"/>
          <w:lang w:eastAsia="ru-RU"/>
        </w:rPr>
        <w:t>Авдеева Н.Н. Безопасность. Учебно-методич. пособие для старшего дошкольного возраста. – СПб: «Детство-Пресс», 2006</w:t>
      </w:r>
    </w:p>
    <w:p w:rsidR="00322377" w:rsidRPr="000905CF" w:rsidRDefault="00322377" w:rsidP="00232D90">
      <w:pPr>
        <w:pStyle w:val="ad"/>
        <w:spacing w:line="240" w:lineRule="atLeast"/>
        <w:rPr>
          <w:rFonts w:ascii="Times New Roman" w:hAnsi="Times New Roman"/>
          <w:sz w:val="28"/>
          <w:szCs w:val="28"/>
          <w:lang w:eastAsia="ru-RU"/>
        </w:rPr>
      </w:pPr>
      <w:r w:rsidRPr="000905CF">
        <w:rPr>
          <w:rFonts w:ascii="Times New Roman" w:hAnsi="Times New Roman"/>
          <w:sz w:val="28"/>
          <w:szCs w:val="28"/>
          <w:lang w:eastAsia="ru-RU"/>
        </w:rPr>
        <w:t>Буренина А.И. Ритмическая мозаика: Программа по ритмической пластике для детей дошкольного и младшего школьного возраста –2 издание – СПб: ЛОИРО,2000</w:t>
      </w:r>
    </w:p>
    <w:p w:rsidR="00322377" w:rsidRPr="000905CF" w:rsidRDefault="00322377" w:rsidP="00232D90">
      <w:pPr>
        <w:pStyle w:val="ad"/>
        <w:spacing w:line="240" w:lineRule="atLeast"/>
        <w:rPr>
          <w:rFonts w:ascii="Times New Roman" w:hAnsi="Times New Roman"/>
          <w:sz w:val="28"/>
          <w:szCs w:val="28"/>
          <w:lang w:eastAsia="ru-RU"/>
        </w:rPr>
      </w:pPr>
      <w:r w:rsidRPr="000905CF">
        <w:rPr>
          <w:rFonts w:ascii="Times New Roman" w:hAnsi="Times New Roman"/>
          <w:sz w:val="28"/>
          <w:szCs w:val="28"/>
          <w:lang w:eastAsia="ru-RU"/>
        </w:rPr>
        <w:t>Воронкевич О.А. Добро пожаловать в экологию! Перспективный план работы по формированию экологической культуры у детей дошкольного возраста.- СПб: «Детство-Пресс»,2007(+ диск)</w:t>
      </w:r>
    </w:p>
    <w:p w:rsidR="00322377" w:rsidRPr="000905CF" w:rsidRDefault="00322377" w:rsidP="00232D90">
      <w:pPr>
        <w:pStyle w:val="ad"/>
        <w:spacing w:line="240" w:lineRule="atLeast"/>
        <w:rPr>
          <w:rFonts w:ascii="Times New Roman" w:hAnsi="Times New Roman"/>
          <w:sz w:val="28"/>
          <w:szCs w:val="28"/>
          <w:lang w:eastAsia="ru-RU"/>
        </w:rPr>
      </w:pPr>
      <w:r w:rsidRPr="000905CF">
        <w:rPr>
          <w:rFonts w:ascii="Times New Roman" w:hAnsi="Times New Roman"/>
          <w:sz w:val="28"/>
          <w:szCs w:val="28"/>
          <w:lang w:eastAsia="ru-RU"/>
        </w:rPr>
        <w:t>Григорьевой Г.Г. «Кроха». Программа по воспитанию, обучению и развитию детей до 3 лет.- М.: Просвещение, 2007</w:t>
      </w:r>
    </w:p>
    <w:p w:rsidR="00322377" w:rsidRPr="000905CF" w:rsidRDefault="00322377" w:rsidP="00232D90">
      <w:pPr>
        <w:pStyle w:val="ad"/>
        <w:spacing w:line="240" w:lineRule="atLeast"/>
        <w:rPr>
          <w:rFonts w:ascii="Times New Roman" w:hAnsi="Times New Roman"/>
          <w:sz w:val="28"/>
          <w:szCs w:val="28"/>
          <w:lang w:eastAsia="ru-RU"/>
        </w:rPr>
      </w:pPr>
      <w:r w:rsidRPr="000905CF">
        <w:rPr>
          <w:rFonts w:ascii="Times New Roman" w:hAnsi="Times New Roman"/>
          <w:sz w:val="28"/>
          <w:szCs w:val="28"/>
          <w:lang w:eastAsia="ru-RU"/>
        </w:rPr>
        <w:t>Колесникова Е.В. Программа «Математические ступеньки». – М.: ТЦ Сфера, 2008</w:t>
      </w:r>
    </w:p>
    <w:p w:rsidR="00322377" w:rsidRPr="000905CF" w:rsidRDefault="00322377" w:rsidP="00232D90">
      <w:pPr>
        <w:pStyle w:val="ad"/>
        <w:spacing w:line="240" w:lineRule="atLeast"/>
        <w:rPr>
          <w:rFonts w:ascii="Times New Roman" w:hAnsi="Times New Roman"/>
          <w:sz w:val="28"/>
          <w:szCs w:val="28"/>
          <w:lang w:eastAsia="ru-RU"/>
        </w:rPr>
      </w:pPr>
      <w:r w:rsidRPr="000905CF">
        <w:rPr>
          <w:rFonts w:ascii="Times New Roman" w:hAnsi="Times New Roman"/>
          <w:sz w:val="28"/>
          <w:szCs w:val="28"/>
          <w:lang w:eastAsia="ru-RU"/>
        </w:rPr>
        <w:t>Комментарии к федеральному государственному образовательному стандарту дошкольного образования.</w:t>
      </w:r>
      <w:r w:rsidRPr="000905CF">
        <w:rPr>
          <w:rFonts w:ascii="Times New Roman" w:hAnsi="Times New Roman"/>
          <w:bCs/>
          <w:sz w:val="28"/>
          <w:szCs w:val="28"/>
        </w:rPr>
        <w:t xml:space="preserve"> Письмо Минобрнауки РФ от </w:t>
      </w:r>
      <w:r w:rsidRPr="000905CF">
        <w:rPr>
          <w:rFonts w:ascii="Times New Roman" w:hAnsi="Times New Roman"/>
          <w:bCs/>
          <w:sz w:val="28"/>
          <w:szCs w:val="28"/>
          <w:lang w:eastAsia="ru-RU"/>
        </w:rPr>
        <w:t>28.02. 2014. № 08-249</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lang w:eastAsia="ru-RU"/>
        </w:rPr>
        <w:t>«Коррекционная программа для специальных (коррекционных) образовательных учреждений IV вида (для детей с нарушением зрения)» под ред.Л.И. Плаксиной.</w:t>
      </w:r>
    </w:p>
    <w:p w:rsidR="00322377" w:rsidRPr="000905CF" w:rsidRDefault="00322377" w:rsidP="00232D90">
      <w:pPr>
        <w:pStyle w:val="ad"/>
        <w:spacing w:line="240" w:lineRule="atLeast"/>
        <w:rPr>
          <w:rFonts w:ascii="Times New Roman" w:hAnsi="Times New Roman"/>
          <w:sz w:val="28"/>
          <w:szCs w:val="28"/>
          <w:lang w:eastAsia="ru-RU"/>
        </w:rPr>
      </w:pPr>
      <w:r w:rsidRPr="000905CF">
        <w:rPr>
          <w:rFonts w:ascii="Times New Roman" w:hAnsi="Times New Roman"/>
          <w:sz w:val="28"/>
          <w:szCs w:val="28"/>
          <w:lang w:eastAsia="ru-RU"/>
        </w:rPr>
        <w:t>Лыкова И.А. Программа художественного воспитания, обучения и развития детей 2-7 лет «Цветные ладошки». – М.: «Карапуз-Дидактика», 2007</w:t>
      </w:r>
    </w:p>
    <w:p w:rsidR="00322377" w:rsidRPr="000905CF" w:rsidRDefault="00322377" w:rsidP="00232D90">
      <w:pPr>
        <w:pStyle w:val="ad"/>
        <w:spacing w:line="240" w:lineRule="atLeast"/>
        <w:rPr>
          <w:rFonts w:ascii="Times New Roman" w:hAnsi="Times New Roman"/>
          <w:sz w:val="28"/>
          <w:szCs w:val="28"/>
          <w:lang w:eastAsia="ru-RU"/>
        </w:rPr>
      </w:pPr>
      <w:r w:rsidRPr="000905CF">
        <w:rPr>
          <w:rFonts w:ascii="Times New Roman" w:hAnsi="Times New Roman"/>
          <w:sz w:val="28"/>
          <w:szCs w:val="28"/>
          <w:lang w:eastAsia="ru-RU"/>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Программа по подготовке к школе детей с задержкой психического развития. Книга 1 /Под общ. ред. С.Г. Шевченко. – м.: школьная Пресса, 2007</w:t>
      </w:r>
    </w:p>
    <w:p w:rsidR="00322377" w:rsidRPr="000905CF" w:rsidRDefault="00322377" w:rsidP="00232D90">
      <w:pPr>
        <w:pStyle w:val="ad"/>
        <w:spacing w:line="240" w:lineRule="atLeast"/>
        <w:rPr>
          <w:rFonts w:ascii="Times New Roman" w:hAnsi="Times New Roman"/>
          <w:sz w:val="28"/>
          <w:szCs w:val="28"/>
          <w:lang w:eastAsia="ru-RU"/>
        </w:rPr>
      </w:pPr>
      <w:r w:rsidRPr="000905CF">
        <w:rPr>
          <w:rFonts w:ascii="Times New Roman" w:hAnsi="Times New Roman"/>
          <w:sz w:val="28"/>
          <w:szCs w:val="28"/>
          <w:lang w:eastAsia="ru-RU"/>
        </w:rPr>
        <w:t>Путеводитель по ФГОС дошкольного образования в таблицах и схемах/Под ред. М.Е. Верховкиной, А.Н.  Атаровой. – СПб.: КАРО, 2014</w:t>
      </w:r>
    </w:p>
    <w:p w:rsidR="00322377" w:rsidRPr="000905CF" w:rsidRDefault="00322377" w:rsidP="00232D90">
      <w:pPr>
        <w:pStyle w:val="ad"/>
        <w:spacing w:line="240" w:lineRule="atLeast"/>
        <w:rPr>
          <w:rFonts w:ascii="Times New Roman" w:hAnsi="Times New Roman"/>
          <w:sz w:val="28"/>
          <w:szCs w:val="28"/>
          <w:lang w:eastAsia="ru-RU"/>
        </w:rPr>
      </w:pPr>
      <w:r w:rsidRPr="000905CF">
        <w:rPr>
          <w:rFonts w:ascii="Times New Roman" w:hAnsi="Times New Roman"/>
          <w:sz w:val="28"/>
          <w:szCs w:val="28"/>
          <w:lang w:eastAsia="ru-RU"/>
        </w:rPr>
        <w:t>Семинович А.В. В диалоге с мозгом. Программа по работе с детьми с ЗПР.- 2009</w:t>
      </w:r>
    </w:p>
    <w:p w:rsidR="00322377" w:rsidRPr="000905CF" w:rsidRDefault="00322377" w:rsidP="00232D90">
      <w:pPr>
        <w:pStyle w:val="ad"/>
        <w:spacing w:line="240" w:lineRule="atLeast"/>
        <w:rPr>
          <w:rFonts w:ascii="Times New Roman" w:hAnsi="Times New Roman"/>
          <w:sz w:val="28"/>
          <w:szCs w:val="28"/>
          <w:lang w:eastAsia="ru-RU"/>
        </w:rPr>
      </w:pPr>
      <w:r w:rsidRPr="000905CF">
        <w:rPr>
          <w:rFonts w:ascii="Times New Roman" w:hAnsi="Times New Roman"/>
          <w:sz w:val="28"/>
          <w:szCs w:val="28"/>
          <w:lang w:eastAsia="ru-RU"/>
        </w:rPr>
        <w:lastRenderedPageBreak/>
        <w:t>Санитарно-эпидемиологические правила и нормы для ДОО (СанПиН 2.4.1.3049-13)</w:t>
      </w:r>
    </w:p>
    <w:p w:rsidR="00322377" w:rsidRPr="000905CF" w:rsidRDefault="00322377" w:rsidP="00232D90">
      <w:pPr>
        <w:pStyle w:val="ad"/>
        <w:spacing w:line="240" w:lineRule="atLeast"/>
        <w:rPr>
          <w:rFonts w:ascii="Times New Roman" w:hAnsi="Times New Roman"/>
          <w:sz w:val="28"/>
          <w:szCs w:val="28"/>
          <w:lang w:eastAsia="ru-RU"/>
        </w:rPr>
      </w:pPr>
      <w:r w:rsidRPr="000905CF">
        <w:rPr>
          <w:rFonts w:ascii="Times New Roman" w:hAnsi="Times New Roman"/>
          <w:sz w:val="28"/>
          <w:szCs w:val="28"/>
          <w:lang w:eastAsia="ru-RU"/>
        </w:rPr>
        <w:t>Танцевально-игровая гимнастика «Сафидансе»: - Пособие для воспитателей ДОУ – СПБ «Детство-Пресс», 2005</w:t>
      </w:r>
    </w:p>
    <w:p w:rsidR="00322377" w:rsidRPr="000905CF" w:rsidRDefault="00322377" w:rsidP="00232D90">
      <w:pPr>
        <w:pStyle w:val="ad"/>
        <w:spacing w:line="240" w:lineRule="atLeast"/>
        <w:rPr>
          <w:rFonts w:ascii="Times New Roman" w:hAnsi="Times New Roman"/>
          <w:sz w:val="28"/>
          <w:szCs w:val="28"/>
          <w:lang w:eastAsia="ru-RU"/>
        </w:rPr>
      </w:pPr>
      <w:r w:rsidRPr="000905CF">
        <w:rPr>
          <w:rFonts w:ascii="Times New Roman" w:hAnsi="Times New Roman"/>
          <w:sz w:val="28"/>
          <w:szCs w:val="28"/>
          <w:lang w:eastAsia="ru-RU"/>
        </w:rPr>
        <w:t>Ушакова О.С. Программа развития речи дошкольников. – М.: Сфера, 2009</w:t>
      </w:r>
    </w:p>
    <w:p w:rsidR="00322377" w:rsidRPr="000905CF" w:rsidRDefault="00322377" w:rsidP="00232D90">
      <w:pPr>
        <w:pStyle w:val="ad"/>
        <w:spacing w:line="240" w:lineRule="atLeast"/>
        <w:rPr>
          <w:rFonts w:ascii="Times New Roman" w:hAnsi="Times New Roman"/>
          <w:sz w:val="28"/>
          <w:szCs w:val="28"/>
          <w:lang w:eastAsia="ru-RU"/>
        </w:rPr>
      </w:pPr>
      <w:r w:rsidRPr="000905CF">
        <w:rPr>
          <w:rFonts w:ascii="Times New Roman" w:hAnsi="Times New Roman"/>
          <w:sz w:val="28"/>
          <w:szCs w:val="28"/>
          <w:lang w:eastAsia="ru-RU"/>
        </w:rPr>
        <w:t>Филичева Т.Б., Чиркина Г.В., Туманова Т.В. Программ дошкольных образовательных учреждений  компенсирующего вида для детей с нарушениями речи. – М.: Просвещение, 2008.</w:t>
      </w:r>
    </w:p>
    <w:p w:rsidR="00322377" w:rsidRPr="000905CF" w:rsidRDefault="00322377" w:rsidP="00232D90">
      <w:pPr>
        <w:pStyle w:val="ad"/>
        <w:spacing w:line="240" w:lineRule="atLeast"/>
        <w:rPr>
          <w:rFonts w:ascii="Times New Roman" w:hAnsi="Times New Roman"/>
          <w:sz w:val="28"/>
          <w:szCs w:val="28"/>
          <w:lang w:eastAsia="ru-RU"/>
        </w:rPr>
      </w:pPr>
      <w:r w:rsidRPr="000905CF">
        <w:rPr>
          <w:rFonts w:ascii="Times New Roman" w:hAnsi="Times New Roman"/>
          <w:sz w:val="28"/>
          <w:szCs w:val="28"/>
          <w:lang w:eastAsia="ru-RU"/>
        </w:rPr>
        <w:t>Швайко Г.С. Занятия по изобразительной деятельности в детском саду. Программа и методическое пособие для воспитателей. – М., 2004</w:t>
      </w:r>
    </w:p>
    <w:p w:rsidR="003B24CE" w:rsidRDefault="003B24CE" w:rsidP="00232D90">
      <w:pPr>
        <w:pStyle w:val="ad"/>
        <w:spacing w:line="240" w:lineRule="atLeast"/>
        <w:rPr>
          <w:rFonts w:ascii="Times New Roman" w:hAnsi="Times New Roman"/>
          <w:b/>
          <w:sz w:val="28"/>
          <w:szCs w:val="28"/>
        </w:rPr>
      </w:pPr>
    </w:p>
    <w:p w:rsidR="00D572F8" w:rsidRDefault="00D572F8" w:rsidP="00232D90">
      <w:pPr>
        <w:pStyle w:val="ad"/>
        <w:spacing w:line="240" w:lineRule="atLeast"/>
        <w:rPr>
          <w:rFonts w:ascii="Times New Roman" w:hAnsi="Times New Roman"/>
          <w:b/>
          <w:sz w:val="28"/>
          <w:szCs w:val="28"/>
        </w:rPr>
      </w:pPr>
    </w:p>
    <w:p w:rsidR="00D572F8" w:rsidRDefault="00D572F8" w:rsidP="00232D90">
      <w:pPr>
        <w:pStyle w:val="ad"/>
        <w:spacing w:line="240" w:lineRule="atLeast"/>
        <w:rPr>
          <w:rFonts w:ascii="Times New Roman" w:hAnsi="Times New Roman"/>
          <w:b/>
          <w:sz w:val="28"/>
          <w:szCs w:val="28"/>
        </w:rPr>
      </w:pPr>
    </w:p>
    <w:p w:rsidR="00D572F8" w:rsidRDefault="00D572F8" w:rsidP="00232D90">
      <w:pPr>
        <w:pStyle w:val="ad"/>
        <w:spacing w:line="240" w:lineRule="atLeast"/>
        <w:rPr>
          <w:rFonts w:ascii="Times New Roman" w:hAnsi="Times New Roman"/>
          <w:b/>
          <w:sz w:val="28"/>
          <w:szCs w:val="28"/>
        </w:rPr>
      </w:pPr>
    </w:p>
    <w:p w:rsidR="00D572F8" w:rsidRDefault="00D572F8" w:rsidP="00232D90">
      <w:pPr>
        <w:pStyle w:val="ad"/>
        <w:spacing w:line="240" w:lineRule="atLeast"/>
        <w:rPr>
          <w:rFonts w:ascii="Times New Roman" w:hAnsi="Times New Roman"/>
          <w:b/>
          <w:sz w:val="28"/>
          <w:szCs w:val="28"/>
        </w:rPr>
      </w:pPr>
    </w:p>
    <w:p w:rsidR="00D572F8" w:rsidRDefault="00D572F8" w:rsidP="00232D90">
      <w:pPr>
        <w:pStyle w:val="ad"/>
        <w:spacing w:line="240" w:lineRule="atLeast"/>
        <w:rPr>
          <w:rFonts w:ascii="Times New Roman" w:hAnsi="Times New Roman"/>
          <w:b/>
          <w:sz w:val="28"/>
          <w:szCs w:val="28"/>
        </w:rPr>
      </w:pPr>
    </w:p>
    <w:p w:rsidR="00D572F8" w:rsidRDefault="00D572F8" w:rsidP="00232D90">
      <w:pPr>
        <w:pStyle w:val="ad"/>
        <w:spacing w:line="240" w:lineRule="atLeast"/>
        <w:rPr>
          <w:rFonts w:ascii="Times New Roman" w:hAnsi="Times New Roman"/>
          <w:b/>
          <w:sz w:val="28"/>
          <w:szCs w:val="28"/>
        </w:rPr>
      </w:pPr>
    </w:p>
    <w:p w:rsidR="003B24CE" w:rsidRDefault="003B24CE" w:rsidP="003B24CE">
      <w:pPr>
        <w:pStyle w:val="ad"/>
        <w:spacing w:line="240" w:lineRule="atLeast"/>
        <w:jc w:val="center"/>
        <w:rPr>
          <w:rFonts w:ascii="Times New Roman" w:eastAsia="Times New Roman" w:hAnsi="Times New Roman"/>
          <w:b/>
          <w:bCs/>
          <w:color w:val="111111"/>
          <w:sz w:val="28"/>
          <w:szCs w:val="28"/>
          <w:bdr w:val="none" w:sz="0" w:space="0" w:color="auto" w:frame="1"/>
          <w:lang w:eastAsia="ru-RU"/>
        </w:rPr>
      </w:pPr>
      <w:r w:rsidRPr="000905CF">
        <w:rPr>
          <w:rFonts w:ascii="Times New Roman" w:hAnsi="Times New Roman"/>
          <w:b/>
          <w:sz w:val="28"/>
          <w:szCs w:val="28"/>
        </w:rPr>
        <w:t>Краткая презентация адаптированной образовательной программы для детей с ОВЗ</w:t>
      </w:r>
      <w:r w:rsidR="00B523F0">
        <w:rPr>
          <w:rFonts w:ascii="Times New Roman" w:hAnsi="Times New Roman"/>
          <w:b/>
          <w:sz w:val="28"/>
          <w:szCs w:val="28"/>
        </w:rPr>
        <w:t xml:space="preserve"> </w:t>
      </w:r>
      <w:r w:rsidR="005338F9">
        <w:rPr>
          <w:rFonts w:ascii="Times New Roman" w:eastAsia="Times New Roman" w:hAnsi="Times New Roman"/>
          <w:b/>
          <w:bCs/>
          <w:color w:val="111111"/>
          <w:sz w:val="28"/>
          <w:szCs w:val="28"/>
          <w:bdr w:val="none" w:sz="0" w:space="0" w:color="auto" w:frame="1"/>
          <w:lang w:eastAsia="ru-RU"/>
        </w:rPr>
        <w:t>МБДОУ "</w:t>
      </w:r>
      <w:r w:rsidRPr="00B26538">
        <w:rPr>
          <w:rFonts w:ascii="Times New Roman" w:eastAsia="Times New Roman" w:hAnsi="Times New Roman"/>
          <w:b/>
          <w:bCs/>
          <w:color w:val="111111"/>
          <w:sz w:val="28"/>
          <w:szCs w:val="28"/>
          <w:bdr w:val="none" w:sz="0" w:space="0" w:color="auto" w:frame="1"/>
          <w:lang w:eastAsia="ru-RU"/>
        </w:rPr>
        <w:t>Д</w:t>
      </w:r>
      <w:r w:rsidR="00D572F8">
        <w:rPr>
          <w:rFonts w:ascii="Times New Roman" w:eastAsia="Times New Roman" w:hAnsi="Times New Roman"/>
          <w:b/>
          <w:bCs/>
          <w:color w:val="111111"/>
          <w:sz w:val="28"/>
          <w:szCs w:val="28"/>
          <w:bdr w:val="none" w:sz="0" w:space="0" w:color="auto" w:frame="1"/>
          <w:lang w:eastAsia="ru-RU"/>
        </w:rPr>
        <w:t>/</w:t>
      </w:r>
      <w:r w:rsidRPr="00B26538">
        <w:rPr>
          <w:rFonts w:ascii="Times New Roman" w:eastAsia="Times New Roman" w:hAnsi="Times New Roman"/>
          <w:b/>
          <w:bCs/>
          <w:color w:val="111111"/>
          <w:sz w:val="28"/>
          <w:szCs w:val="28"/>
          <w:bdr w:val="none" w:sz="0" w:space="0" w:color="auto" w:frame="1"/>
          <w:lang w:eastAsia="ru-RU"/>
        </w:rPr>
        <w:t>С№</w:t>
      </w:r>
      <w:r w:rsidR="005338F9">
        <w:rPr>
          <w:rFonts w:ascii="Times New Roman" w:eastAsia="Times New Roman" w:hAnsi="Times New Roman"/>
          <w:b/>
          <w:bCs/>
          <w:color w:val="111111"/>
          <w:sz w:val="28"/>
          <w:szCs w:val="28"/>
          <w:bdr w:val="none" w:sz="0" w:space="0" w:color="auto" w:frame="1"/>
          <w:lang w:eastAsia="ru-RU"/>
        </w:rPr>
        <w:t xml:space="preserve"> 26</w:t>
      </w:r>
      <w:r w:rsidRPr="00B26538">
        <w:rPr>
          <w:rFonts w:ascii="Times New Roman" w:eastAsia="Times New Roman" w:hAnsi="Times New Roman"/>
          <w:b/>
          <w:bCs/>
          <w:color w:val="111111"/>
          <w:sz w:val="28"/>
          <w:szCs w:val="28"/>
          <w:bdr w:val="none" w:sz="0" w:space="0" w:color="auto" w:frame="1"/>
          <w:lang w:eastAsia="ru-RU"/>
        </w:rPr>
        <w:t xml:space="preserve"> "</w:t>
      </w:r>
      <w:r w:rsidR="005338F9">
        <w:rPr>
          <w:rFonts w:ascii="Times New Roman" w:eastAsia="Times New Roman" w:hAnsi="Times New Roman"/>
          <w:b/>
          <w:bCs/>
          <w:color w:val="111111"/>
          <w:sz w:val="28"/>
          <w:szCs w:val="28"/>
          <w:bdr w:val="none" w:sz="0" w:space="0" w:color="auto" w:frame="1"/>
          <w:lang w:eastAsia="ru-RU"/>
        </w:rPr>
        <w:t>Родничок</w:t>
      </w:r>
      <w:r w:rsidRPr="00B26538">
        <w:rPr>
          <w:rFonts w:ascii="Times New Roman" w:eastAsia="Times New Roman" w:hAnsi="Times New Roman"/>
          <w:b/>
          <w:bCs/>
          <w:color w:val="111111"/>
          <w:sz w:val="28"/>
          <w:szCs w:val="28"/>
          <w:bdr w:val="none" w:sz="0" w:space="0" w:color="auto" w:frame="1"/>
          <w:lang w:eastAsia="ru-RU"/>
        </w:rPr>
        <w:t>"</w:t>
      </w:r>
    </w:p>
    <w:p w:rsidR="003B24CE" w:rsidRPr="000905CF" w:rsidRDefault="003B24CE" w:rsidP="003B24CE">
      <w:pPr>
        <w:pStyle w:val="ad"/>
        <w:spacing w:line="240" w:lineRule="atLeast"/>
        <w:jc w:val="center"/>
        <w:rPr>
          <w:rFonts w:ascii="Times New Roman" w:hAnsi="Times New Roman"/>
          <w:b/>
          <w:sz w:val="28"/>
          <w:szCs w:val="28"/>
        </w:rPr>
      </w:pP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Образовательная</w:t>
      </w:r>
      <w:r w:rsidRPr="000905CF">
        <w:rPr>
          <w:rFonts w:ascii="Times New Roman" w:hAnsi="Times New Roman"/>
          <w:sz w:val="28"/>
          <w:szCs w:val="28"/>
        </w:rPr>
        <w:tab/>
        <w:t>программа (далее Программа) разработана на основе следующих нормативно-правовых документов:</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xml:space="preserve"> - Закона «Об образовании в Российской Федерации» от 29.12.2012 г., № 273-ФЗ;</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xml:space="preserve"> - Федерального государственного образовательного стандарта дошкольного образования, утверждённого приказом Министерством образования и науки Российской Федерации от 27.10.2013 г., № 1155;</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Санитарно-эпидемиологическх требований к устройству, содержанию и организации</w:t>
      </w:r>
      <w:r w:rsidRPr="000905CF">
        <w:rPr>
          <w:rFonts w:ascii="Times New Roman" w:hAnsi="Times New Roman"/>
          <w:sz w:val="28"/>
          <w:szCs w:val="28"/>
        </w:rPr>
        <w:tab/>
        <w:t>режима</w:t>
      </w:r>
      <w:r w:rsidRPr="000905CF">
        <w:rPr>
          <w:rFonts w:ascii="Times New Roman" w:hAnsi="Times New Roman"/>
          <w:sz w:val="28"/>
          <w:szCs w:val="28"/>
        </w:rPr>
        <w:tab/>
        <w:t>работы дошкольных</w:t>
      </w:r>
      <w:r w:rsidRPr="000905CF">
        <w:rPr>
          <w:rFonts w:ascii="Times New Roman" w:hAnsi="Times New Roman"/>
          <w:sz w:val="28"/>
          <w:szCs w:val="28"/>
        </w:rPr>
        <w:tab/>
        <w:t>образовательных</w:t>
      </w:r>
      <w:r w:rsidRPr="000905CF">
        <w:rPr>
          <w:rFonts w:ascii="Times New Roman" w:hAnsi="Times New Roman"/>
          <w:sz w:val="28"/>
          <w:szCs w:val="28"/>
        </w:rPr>
        <w:tab/>
        <w:t>организаций (СанПиН 2.4.1.3049-13) и др.</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Программа определяет специфику организации воспитательно-образовательной деятельностив организации, цели и задачи, содержание, формы образовательной деятельности с детьми с ОВЗ в рамках инклюзивного образования в соответствии с ФГОС ДО.</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В соответствии с требованиями ФГОС, Программа состоит из следующих разделов:</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xml:space="preserve">     1. Целевой</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xml:space="preserve">     2. Содержательный </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xml:space="preserve">     3. Организационный</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Каждый раздел образовательной программы состоит из двух частей: - обязательной части;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части, формируемой участниками образовательного процесса МБДОУ.</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Обе части являются взаимодополняющими и необходимыми с точки зрения реализации требований Стандарта.</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Программа</w:t>
      </w:r>
      <w:r w:rsidRPr="000905CF">
        <w:rPr>
          <w:rFonts w:ascii="Times New Roman" w:hAnsi="Times New Roman"/>
          <w:sz w:val="28"/>
          <w:szCs w:val="28"/>
        </w:rPr>
        <w:tab/>
        <w:t>предназначена</w:t>
      </w:r>
      <w:r w:rsidRPr="000905CF">
        <w:rPr>
          <w:rFonts w:ascii="Times New Roman" w:hAnsi="Times New Roman"/>
          <w:sz w:val="28"/>
          <w:szCs w:val="28"/>
        </w:rPr>
        <w:tab/>
        <w:t>для</w:t>
      </w:r>
      <w:r w:rsidRPr="000905CF">
        <w:rPr>
          <w:rFonts w:ascii="Times New Roman" w:hAnsi="Times New Roman"/>
          <w:sz w:val="28"/>
          <w:szCs w:val="28"/>
        </w:rPr>
        <w:tab/>
        <w:t>всестороннего</w:t>
      </w:r>
      <w:r w:rsidRPr="000905CF">
        <w:rPr>
          <w:rFonts w:ascii="Times New Roman" w:hAnsi="Times New Roman"/>
          <w:sz w:val="28"/>
          <w:szCs w:val="28"/>
        </w:rPr>
        <w:tab/>
        <w:t>развития</w:t>
      </w:r>
      <w:r w:rsidRPr="000905CF">
        <w:rPr>
          <w:rFonts w:ascii="Times New Roman" w:hAnsi="Times New Roman"/>
          <w:sz w:val="28"/>
          <w:szCs w:val="28"/>
        </w:rPr>
        <w:tab/>
        <w:t>детей</w:t>
      </w:r>
      <w:r w:rsidRPr="000905CF">
        <w:rPr>
          <w:rFonts w:ascii="Times New Roman" w:hAnsi="Times New Roman"/>
          <w:sz w:val="28"/>
          <w:szCs w:val="28"/>
        </w:rPr>
        <w:tab/>
        <w:t xml:space="preserve">с ограниченными возможностями здоровья (ОВЗ), а именно для детей с задержкой </w:t>
      </w:r>
      <w:r w:rsidRPr="000905CF">
        <w:rPr>
          <w:rFonts w:ascii="Times New Roman" w:hAnsi="Times New Roman"/>
          <w:sz w:val="28"/>
          <w:szCs w:val="28"/>
        </w:rPr>
        <w:lastRenderedPageBreak/>
        <w:t xml:space="preserve">психического развития, с нарушениями речевого развития.    У  детей наблюдаются недостатки в развитии эмоционально-волевой сферы, проявляющиеся в эмоциональной неустойчивости и возбудимости, </w:t>
      </w:r>
      <w:r w:rsidR="003B24CE" w:rsidRPr="000905CF">
        <w:rPr>
          <w:rFonts w:ascii="Times New Roman" w:hAnsi="Times New Roman"/>
          <w:sz w:val="28"/>
          <w:szCs w:val="28"/>
        </w:rPr>
        <w:t>несформированность</w:t>
      </w:r>
      <w:r w:rsidRPr="000905CF">
        <w:rPr>
          <w:rFonts w:ascii="Times New Roman" w:hAnsi="Times New Roman"/>
          <w:sz w:val="28"/>
          <w:szCs w:val="28"/>
        </w:rPr>
        <w:t xml:space="preserve"> произвольной регуляции поведения, слабости учебной мотивации и преобладании игровой. Характерные недостатки моторики, в особенности мелкой, затруднения в координации движений, проявления гиперактивности. У детей данной категории отмечается замедленный темп речевого развития, его качественное своеобразие и большая распространенность нарушений речи. Наблюдается недостаточность дифференциации речеслухового восприятия, речевых звуков, не различение смысла отдельных слов. Нарушение звукопроизношение, а у ряда детей оно полностью отсутствует.  Отмечается бедность словарного запаса, недостаточная сформированность грамматического строя речи, наличие аграмматизмов, речевая инактивность. Словарный запас этих детей отстает от возрастной нормы, пассивный словарь резко преобладает над активным. Иногда наблюдается неадекватное употребление ряда слов. Особую трудность для таких детей представляют существительные с абстрактными значениями и относительные прилагательные. Выявляются ошибки употребления предлогов, сокращение согласных. Дети данной категории не умеют самостоятельно пересказать прослушанный рассказ на заданную тему, составить рассказ по сюжетной картинке, описать предмет. Поэтому данная категория детей нуждается в специальной коррекционной помощи.</w:t>
      </w:r>
      <w:r w:rsidRPr="000905CF">
        <w:rPr>
          <w:rFonts w:ascii="Times New Roman" w:hAnsi="Times New Roman"/>
          <w:sz w:val="28"/>
          <w:szCs w:val="28"/>
        </w:rPr>
        <w:tab/>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Программа включает в себя специальные условия, необходимые для получения образования детьми с ОВЗ. Это использование специальных образовательных программ и методических пособий, дидактических материалов; методов, приемов и форм работы с детьми, имеющими нарушения в психическом, речевом развитии.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Целью основной образовательной программы дошкольного образования является: обеспечение формирования личности ребёнка с учётом его физического, психического и личностного развития, охраны и укрепления здоровья, коррекции и компенсации речевых нарушений, способствующих успешной социализации детей.</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Коррекционная работа направлена на:</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создание условий для коррекции нарушений развития детей с ограниченными возможностями здоровья, оказание им квалифицированной помощи в освоении Программы;</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разностороннее развитие детей с учетом возрастных и индивидуальных особенностей, их социальная адаптация.</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Задачи: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1. Проводить комплексные компенсаторные образовательные услуги, гарантирующие речевое, интеллектуальное, личностное и физическое развитие каждого ребёнка с ОВЗ с учётом его индивидуальных особенностей.</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2. Обеспечить условия для охраны и укрепления здоровья детей с учётом их индивидуального развития.</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3. Способствовать социализации ребенка с  нарушениями развития.</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4. Совершенствовать содержание, формы и методы сотрудничества педагогов ДОУ с семьями воспитанников.</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Наиболее актуальными в работе являются следующие принципы:</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lastRenderedPageBreak/>
        <w:t>-принцип развивающего обучения (формирование «зоны ближайшего развития»);</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-принцип единства диагностики и коррекции отклонений в развитии;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-принцип коррекции и компенсации, позволяющий определить адресные технологии в зависимости от структуры и выраженности речевого нарушения;</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-принцип доступности;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-принцип индивидуальности;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-принцип поддержки самостоятельной активности ребенка;</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xml:space="preserve"> -принцип занимательности и новизны;</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-принцип интеграции;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-принцип социального взаимодействия;</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-принцип партнерского взаимодействия с семьей; - принцип педагогической конфиденциальности.</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Для успешной реализации Программы обеспечены следующие психолого-педагогические условия:</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способностях;</w:t>
      </w:r>
      <w:r w:rsidRPr="000905CF">
        <w:rPr>
          <w:rFonts w:ascii="Times New Roman" w:hAnsi="Times New Roman"/>
          <w:sz w:val="28"/>
          <w:szCs w:val="28"/>
        </w:rPr>
        <w:tab/>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5) поддержка инициативы и самостоятельности детей в специфических для них видах деятельности;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6) возможность выбора детьми материалов, видов активности, участников совместной деятельности и общения;</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7) защита детей от всех форм физического и психического насилия;</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Образовательные задачи реализуются в ходе освоения содержания следующих образовательных областей: социально-коммуникативное развитие, познавательное, речевое развитие, художественно-эстетическое и физическое развитие.</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Содержание образовательной работы по пяти образовательным областям реализуется с учётом примерной основной образовательной программы дошкольного образования под ред. Н.Е. Вераксы, Т.С. Комаровой, М.А. Васильевой «От рождения до школы» (изд. «Мозайка-Синтез», 201</w:t>
      </w:r>
      <w:r w:rsidR="006A1D05">
        <w:rPr>
          <w:rFonts w:ascii="Times New Roman" w:hAnsi="Times New Roman"/>
          <w:sz w:val="28"/>
          <w:szCs w:val="28"/>
        </w:rPr>
        <w:t>6</w:t>
      </w:r>
      <w:r w:rsidRPr="000905CF">
        <w:rPr>
          <w:rFonts w:ascii="Times New Roman" w:hAnsi="Times New Roman"/>
          <w:sz w:val="28"/>
          <w:szCs w:val="28"/>
        </w:rPr>
        <w:t xml:space="preserve"> г.) и методических пособий, обеспечивающих реализацию данного содержания. В Программе «От рождения до школы» представлено описание форм, способов,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lastRenderedPageBreak/>
        <w:t>Учитывая, что образовательный процесс в детском саду направлен и на создание оптимальных условий для осуществления коррекционно-развивающей работы и всестороннего развития детей с  нарушениями в развитии коллективом педагогов детского сада дополнительно реализуется «Коррекция нарушений речи» (авт.: Т.Б. Филичива, Г.В. Чиркина), «Подготовка к школе детей с задержкой психического развития» (авт.: С.Г. Шевченко).</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Сочетание общеобразовательной и коррекционной программ обеспечивает целостность педагогического процесса, направлен на коррекцию и компенсацию  нарушений развития, всестороннее развитие психических и личностных качеств ребёнка в соответствии с возрастными и индивидуальными особенностями, подготовку его к жизни в современном обществе.</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Организация образовательного процесса осуществляется в двух основных направлениях, включающих в себя совместную деятельность взрослого и детей и самостоятельную деятельность детей, учитывая гендерную специфику развития детей дошкольного возраста.</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Организация деятельности взрослых и детей по реализации и освоению Программы осуществляется по следующей модели организации образовательного процесса:</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-совместная образовательная деятельность, осуществляемая в процессе организации различных видов детской деятельности;</w:t>
      </w:r>
      <w:r w:rsidRPr="000905CF">
        <w:rPr>
          <w:rFonts w:ascii="Times New Roman" w:hAnsi="Times New Roman"/>
          <w:sz w:val="28"/>
          <w:szCs w:val="28"/>
        </w:rPr>
        <w:tab/>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совместная образовательная деятельность, осуществляемая в ходе режимных моментов;</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самостоятельная деятельность детей;</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xml:space="preserve">- взаимодействие с семьями детей по реализации основной общеобразовательной программы дошкольного образования. </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 xml:space="preserve">Совместная деятельность взрослого и детей выстраивается через близкие и понятные для ребёнка виды деятельности: игровую, как ведущую деятельность дошкольного возраста, коммуникативную, двигательную, проектную, продуктивную, познавательно-исследовательскую, трудовую, музыкально-художественную, чтение художественной литературы. </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Педагоги самостоятельно выбирают необходимые виды деятельности или их интеграцию, используя разнообразные формы и методы работы, выбор которых осуществляется в зависимости от контингента детей, уровня освоения Программы и решения конкретных образовательных задач.</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Построение образовательного процесса осуществляется по комплексно-тематическому принципу, обеспечивающему концентрированное изучение материала: ежедневное многократное повторение, - что позволяет организовать успешное накопление и актуализацию словаря дошкольников и согласуется с задачами всестороннего развития детей, отражает преемственность в организации коррекционно-развивающей работы во всех возрастных группах. Лексический материал отбирается с учётом этапа коррекционного обучения, индивидуальных, речевых и психических возможностей детей, при этом принимаются во внимание зоны ближайшего развития ребёнка, что обеспечивает развитие его мыслительной деятельности и умственной активности.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lastRenderedPageBreak/>
        <w:t>Комплексно-тематический принцип построения образовательного процесса является эффективным средством установления более тесных связей между воспитателями и специалистами детского сада, так как они работают на протяжении недели в рамках общей лексической темы.</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Выполнение коррекционных, развивающих и воспитательных задач обеспечивается благодаря комплексному подходу и тесной взаимосвязи работы всего педагогического коллектива.</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Совместная деятельность взрослых и детей строится на равноправных отношениях, используются партнёрские формы организации – сотрудничество взрослых и детей, свободное общение, размещение и передвижение.</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Коррекционно-образовательный процесс проходит в несколько этапов: подготовительный, творческий, интегрированный, аналитический.</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Подготовительный этап включает в себя комплексное обследование детей с целью определения уровня как речевого, так и развития в различных сферах детской деятельности. Во время творческого этапа осуществляется постановка коррекционных целей и задач на учебный год и проектирование педагогической работы. Интегрированный этап - практическое применение логопедической и коррекционно-развивающей работы</w:t>
      </w:r>
      <w:r w:rsidRPr="000905CF">
        <w:rPr>
          <w:rFonts w:ascii="Times New Roman" w:hAnsi="Times New Roman"/>
          <w:sz w:val="28"/>
          <w:szCs w:val="28"/>
        </w:rPr>
        <w:tab/>
        <w:t>во</w:t>
      </w:r>
      <w:r w:rsidRPr="000905CF">
        <w:rPr>
          <w:rFonts w:ascii="Times New Roman" w:hAnsi="Times New Roman"/>
          <w:sz w:val="28"/>
          <w:szCs w:val="28"/>
        </w:rPr>
        <w:tab/>
        <w:t>взаимодействии направленной на достижение положительного результата. Определение     эффективности     и результативности работы в системе мониторинга происходит на аналитическом этапе.</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Построение коррекционно-образовательного процесса по этапам дает большие возможности по определению, выполнению общих коррекционных задач, позволяет оптимизировать процесс индивидуального обучения.</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Самыми эффективными формами работы с детьми с ОВЗ являются проведение совместной образовательной деятельности в подгрупповой и индивидуальной формах, поэтому в расписании занятий предусмотрено сочетание групповых и подгрупповых занятий с детьми. Также специалистами планируется индивидуальная коррекционно-развивающая работа с воспитанниками.</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Объём образовательной нагрузки (как организованной образовательной деятельности, так и образовательной деятельности, осуществляемой в ходе режимных моментов) определяется Санитарно-эпидемиологическими требованиями к устройству, содержанию и организации режима работы в дошкольных организациях (СанПиН 2.4.1.3049-13).</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Коррекционно-развивающую работу с детьми проводят, в большинстве своем, опытные педагоги, которые знают возрастную педагогику и психологию дошкольников, владеют практическими навыками работы с детьми, имеющими речевые и интеллектуальные нарушения.</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 xml:space="preserve">С детьми работает учитель-логопед, воспитатели, музыкальный руководитель,     инструктор     по     физической     культуре. </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 xml:space="preserve">Эффективность коррекционно-развивающей и образовательной работы во многом зависит от профессиональной компетентности педагогов. Поэтому педагоги постоянно повышают свой профессиональный уровень, обучаясь на курсах повышения квалификации (не менее 1 раза в 3 г.). Посещают семинары, </w:t>
      </w:r>
      <w:r w:rsidRPr="000905CF">
        <w:rPr>
          <w:rFonts w:ascii="Times New Roman" w:hAnsi="Times New Roman"/>
          <w:sz w:val="28"/>
          <w:szCs w:val="28"/>
        </w:rPr>
        <w:lastRenderedPageBreak/>
        <w:t>организованные дошкольными образовательными учреждениями и другими образовательными центрами.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xml:space="preserve">Один раз в пять лет, воспитатели и специалисты проходят аттестацию в порядке, установленном законодательством об образовании (Федеральный закон от 29.12.2012 г. №273-Ф3 «Об образовании в Российской Федерации», глава 5, статья 49). </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Организация развивающей предметно-пространственной среды (РППС) в дошкольном учреждении предполагает специально созданные условия, которые необходимы для развития детей с ОВЗ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социальным миром.</w:t>
      </w:r>
    </w:p>
    <w:p w:rsidR="00322377" w:rsidRPr="000905CF" w:rsidRDefault="00322377" w:rsidP="00232D90">
      <w:pPr>
        <w:pStyle w:val="ad"/>
        <w:spacing w:line="240" w:lineRule="atLeast"/>
        <w:ind w:firstLine="708"/>
        <w:rPr>
          <w:rFonts w:ascii="Times New Roman" w:hAnsi="Times New Roman"/>
          <w:sz w:val="28"/>
          <w:szCs w:val="28"/>
        </w:rPr>
      </w:pPr>
      <w:r w:rsidRPr="000905CF">
        <w:rPr>
          <w:rFonts w:ascii="Times New Roman" w:hAnsi="Times New Roman"/>
          <w:sz w:val="28"/>
          <w:szCs w:val="28"/>
        </w:rPr>
        <w:t>Таким образом, при создании развивающей предметно-пространственной среды обеспечивается реализация:</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 образовательного потенциала пространства групповой комнаты и материалов, оборудования и инвентаря для развития детей дошкольного возраста, охраны и укрепления их здоровья, учета индивидуальных особенностей детей и коррекции их развития;</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 двигательной активности детей, возможности общения и совместной деятельности детей и взрослых, а также возможности для уединения;</w:t>
      </w:r>
    </w:p>
    <w:p w:rsidR="00322377" w:rsidRPr="000905CF" w:rsidRDefault="00322377" w:rsidP="00232D90">
      <w:pPr>
        <w:pStyle w:val="ad"/>
        <w:spacing w:line="240" w:lineRule="atLeast"/>
        <w:rPr>
          <w:rFonts w:ascii="Times New Roman" w:hAnsi="Times New Roman"/>
          <w:sz w:val="28"/>
          <w:szCs w:val="28"/>
        </w:rPr>
      </w:pPr>
      <w:r w:rsidRPr="000905CF">
        <w:rPr>
          <w:rFonts w:ascii="Times New Roman" w:hAnsi="Times New Roman"/>
          <w:sz w:val="28"/>
          <w:szCs w:val="28"/>
        </w:rPr>
        <w:t>-различных образовательных программ</w:t>
      </w:r>
      <w:r w:rsidRPr="000905CF">
        <w:rPr>
          <w:rFonts w:ascii="Times New Roman" w:hAnsi="Times New Roman"/>
          <w:sz w:val="28"/>
          <w:szCs w:val="28"/>
        </w:rPr>
        <w:tab/>
        <w:t>с учетом применения инклюзивного образования, а также национально-культурных, климатических и других условий.</w:t>
      </w:r>
    </w:p>
    <w:p w:rsidR="00322377" w:rsidRPr="000905CF" w:rsidRDefault="00322377" w:rsidP="00232D90">
      <w:pPr>
        <w:pStyle w:val="ad"/>
        <w:spacing w:line="240" w:lineRule="atLeast"/>
        <w:ind w:firstLine="708"/>
        <w:rPr>
          <w:rFonts w:ascii="Times New Roman" w:hAnsi="Times New Roman"/>
          <w:sz w:val="28"/>
          <w:szCs w:val="28"/>
        </w:rPr>
      </w:pPr>
      <w:r w:rsidRPr="000905CF">
        <w:rPr>
          <w:rFonts w:ascii="Times New Roman" w:hAnsi="Times New Roman"/>
          <w:sz w:val="28"/>
          <w:szCs w:val="28"/>
        </w:rPr>
        <w:t>В процессе взросления ребенка все компоненты (игрушки, оборудование, мебель и пр. материалы) развивающей предметно-пространственной среды меняются, обновляются и пополняются.</w:t>
      </w:r>
    </w:p>
    <w:p w:rsidR="00322377" w:rsidRPr="000905CF" w:rsidRDefault="00322377" w:rsidP="00232D90">
      <w:pPr>
        <w:pStyle w:val="ad"/>
        <w:spacing w:line="240" w:lineRule="atLeast"/>
        <w:ind w:firstLine="708"/>
        <w:rPr>
          <w:rFonts w:ascii="Times New Roman" w:hAnsi="Times New Roman"/>
          <w:sz w:val="28"/>
          <w:szCs w:val="28"/>
        </w:rPr>
      </w:pPr>
      <w:r w:rsidRPr="000905CF">
        <w:rPr>
          <w:rFonts w:ascii="Times New Roman" w:hAnsi="Times New Roman"/>
          <w:sz w:val="28"/>
          <w:szCs w:val="28"/>
        </w:rPr>
        <w:t>Образовательное пространство</w:t>
      </w:r>
      <w:r w:rsidRPr="000905CF">
        <w:rPr>
          <w:rFonts w:ascii="Times New Roman" w:hAnsi="Times New Roman"/>
          <w:sz w:val="28"/>
          <w:szCs w:val="28"/>
        </w:rPr>
        <w:tab/>
        <w:t>оснащено средствами обучения</w:t>
      </w:r>
      <w:r w:rsidRPr="000905CF">
        <w:rPr>
          <w:rFonts w:ascii="Times New Roman" w:hAnsi="Times New Roman"/>
          <w:sz w:val="28"/>
          <w:szCs w:val="28"/>
        </w:rPr>
        <w:tab/>
        <w:t>и воспитания (в том числе техническими), соответствующими материалами, в том числе игровым, спортивным, оздоровительным оборудованием, инвентарем в соответствии со спецификой Программы.</w:t>
      </w:r>
    </w:p>
    <w:p w:rsidR="00322377" w:rsidRPr="000905CF" w:rsidRDefault="00322377" w:rsidP="00232D90">
      <w:pPr>
        <w:pStyle w:val="ad"/>
        <w:spacing w:line="240" w:lineRule="atLeast"/>
        <w:ind w:firstLine="708"/>
        <w:rPr>
          <w:rFonts w:ascii="Times New Roman" w:hAnsi="Times New Roman"/>
          <w:sz w:val="28"/>
          <w:szCs w:val="28"/>
        </w:rPr>
      </w:pPr>
      <w:r w:rsidRPr="000905CF">
        <w:rPr>
          <w:rFonts w:ascii="Times New Roman" w:hAnsi="Times New Roman"/>
          <w:sz w:val="28"/>
          <w:szCs w:val="28"/>
        </w:rPr>
        <w:t>Развивающая предметно-пространственная среда позволяет предусмотреть сбалансированное чередование специально организованной образовательной и самостоятельной деятельности детей, время для которой предусмотрено в режимах каждой из возрастных групп и в утренний  и в вечерний отрезки времени.</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Развивающее пространство организовано на основе следующих принципов: - индивидуальной комфортности;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активности, самостоятельности, творчества, а также динамичности; - безопасности оборудования и материалов для здоровья детей;</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полифункциональности; - трансформируемости;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интеграции;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гибкого зонирования и др.</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Благодаря организации различных игровых зон, центров и уголков в группах созданы условия для разных видов детской деятельности (игровой, продуктивной и познавательно-исследовательской).</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 xml:space="preserve">На логопункте для детей с нарушениями речи создан логопедический уголок, который оснащён дидактическими играми и пособиями для развития </w:t>
      </w:r>
      <w:r w:rsidRPr="000905CF">
        <w:rPr>
          <w:rFonts w:ascii="Times New Roman" w:hAnsi="Times New Roman"/>
          <w:sz w:val="28"/>
          <w:szCs w:val="28"/>
        </w:rPr>
        <w:lastRenderedPageBreak/>
        <w:t xml:space="preserve">фонематического слуха, формирования лексико-грамматических категорий, связной речи, играми для развития дыхания, мелкой моторики рук. Он оборудован настенным зеркалом для проведения совместных коррекционных занятий с детьми по формированию правильного звукопроизношения.  </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Одним из важных направлений деятельности дошкольного учреждения является работа с семьёй. Родители являются равноправными участниками коррекционно-развивающего процесса.</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Основная цель взаимодействия - создание необходимых условий для формирования успешного взаимодействия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Педагогический коллектив, при организации работы с родителями, ставит перед собой следующие задачи: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-повышение педагогической культуры родителей (знакомство с лучшим опытом воспитания в детском саду и семье, а также с трудностями, возникающими в семейном и общественном воспитании дошкольников);</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-вооружение</w:t>
      </w:r>
      <w:r w:rsidRPr="000905CF">
        <w:rPr>
          <w:rFonts w:ascii="Times New Roman" w:hAnsi="Times New Roman"/>
          <w:sz w:val="28"/>
          <w:szCs w:val="28"/>
        </w:rPr>
        <w:tab/>
        <w:t>родителей основами логопедических, психолого-педагогических знаний через различные формы работы;</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w:t>
      </w:r>
      <w:r w:rsidRPr="000905CF">
        <w:rPr>
          <w:rFonts w:ascii="Times New Roman" w:hAnsi="Times New Roman"/>
          <w:sz w:val="28"/>
          <w:szCs w:val="28"/>
        </w:rPr>
        <w:tab/>
        <w:t>развитию конструктивного  взаимодействия педагогов и родителей с детьми;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-вовлечение</w:t>
      </w:r>
      <w:r w:rsidRPr="000905CF">
        <w:rPr>
          <w:rFonts w:ascii="Times New Roman" w:hAnsi="Times New Roman"/>
          <w:sz w:val="28"/>
          <w:szCs w:val="28"/>
        </w:rPr>
        <w:tab/>
        <w:t>родителей</w:t>
      </w:r>
      <w:r w:rsidRPr="000905CF">
        <w:rPr>
          <w:rFonts w:ascii="Times New Roman" w:hAnsi="Times New Roman"/>
          <w:sz w:val="28"/>
          <w:szCs w:val="28"/>
        </w:rPr>
        <w:tab/>
        <w:t>в</w:t>
      </w:r>
      <w:r w:rsidRPr="000905CF">
        <w:rPr>
          <w:rFonts w:ascii="Times New Roman" w:hAnsi="Times New Roman"/>
          <w:sz w:val="28"/>
          <w:szCs w:val="28"/>
        </w:rPr>
        <w:tab/>
        <w:t>коррекционно-образовательный процесс, привлечение семей воспитанников к участию в совместных с педагогами мероприятиях, организуемых в детском саду, городе, области.</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Важнейшими</w:t>
      </w:r>
      <w:r w:rsidRPr="000905CF">
        <w:rPr>
          <w:rFonts w:ascii="Times New Roman" w:hAnsi="Times New Roman"/>
          <w:sz w:val="28"/>
          <w:szCs w:val="28"/>
        </w:rPr>
        <w:tab/>
        <w:t>составляющими</w:t>
      </w:r>
      <w:r w:rsidRPr="000905CF">
        <w:rPr>
          <w:rFonts w:ascii="Times New Roman" w:hAnsi="Times New Roman"/>
          <w:sz w:val="28"/>
          <w:szCs w:val="28"/>
        </w:rPr>
        <w:tab/>
        <w:t>продуктивно работы с родителями являются:</w:t>
      </w:r>
      <w:r w:rsidRPr="000905CF">
        <w:rPr>
          <w:rFonts w:ascii="Times New Roman" w:hAnsi="Times New Roman"/>
          <w:sz w:val="28"/>
          <w:szCs w:val="28"/>
        </w:rPr>
        <w:tab/>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-способность сотрудничать с педагогами, оказывающими помощь ребёнку (альянс родители-ребёнок-педагог);</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-способность родителей правильно заботиться о ребёнке с ОВЗ (знания, умения родителей; взаимодействие в паре ребёнок – родитель);</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xml:space="preserve">-адекватно воспринимать ребёнка с его проблемами в здоровье и развитии. </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 xml:space="preserve">Работа с родителями носит больше практический характер - советы, рекомендации, консультации, просмотр занятий в начале и конце года. Ведётся большая консультативная и просветительская работа по пропаганде популярных медицинских знаний, даются практические советы и рекомендации по воспитанию и обучению детей, созданию охранительного режима жизни в семье. Для родителей также проводятся тематические родительские собрания и круглые столы, семинары, мастер-классы, организуются диспуты. Работая над созданием единого сообщества, объединяющего взрослых и детей, педагоги привлекают членов семей воспитанников к участию в организованной образовательной деятельности: спортивных и музыкальных праздниках, открытых занятиях с участием родителей, проектах, викторинах, досугах, театрализованных представлениях, экскурсиях. </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lastRenderedPageBreak/>
        <w:t>Учитель-логопед привлекает родителей к коррекционно-развивающей работе через систему методических рекомендаций. Эти рекомендации родители получают в устной форме в утренние и вечерние приемные часы. Участие родителей в воспитательном процессе</w:t>
      </w:r>
      <w:r w:rsidRPr="000905CF">
        <w:rPr>
          <w:rFonts w:ascii="Times New Roman" w:hAnsi="Times New Roman"/>
          <w:sz w:val="28"/>
          <w:szCs w:val="28"/>
        </w:rPr>
        <w:tab/>
        <w:t>не обходимо для коррекции и автоматизации речевых навыков детей в домашних условиях. По желанию родителей в старшей и подготовительной группах вводятся тетради для занятий с детьми дома. Выполняя с ребёнком предложенные задания, наблюдая, рассматривая, играя, взрослые развивают его речь, зрительное и слуховое внимание, память, мышление, моторику рук, что станет залогом успешного обучения ребёнка в школе.</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В целях оказания практической помощи в родительских уголках регулярно обновляется информация по вопросам воспитания и обучения детей. Педагоги стремятся к тому, чтобы стендовая информация вызывала у родителей больше интереса. Для этого они привлекают родителей к подготовке материалов, размещают материалы, соответствующие информационным запросам семьи, активно используют фотографии и иллюстративный материал.</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В каждой группе имеются папки «Специалисты советуют», где размещены материалы, которые помогают родителям организовать развивающее общение с ребенком и дома, и на прогулке, содержат описание опытов, подвижных игр, имеется перечень художественных произведений для чтения и заучивания. Материалы в папках и родительских уголках постоянно обновляются.</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Комплексный подход к организации работы с детьми с ОВЗ предполагает выполнение требований Стандарта в освоении программы через целевые ориентиры дошкольного образования. К целевым ориентирам относятся следующие социально-нормативные возрастные характеристики возможных достижений ребёнка на этапе завершения дошкольного образования:</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ребенок умеет обслужить себя и владеет полезными привычками, элементарными навыками личной гигиены, владеет культурой приема пищи, соблюдает элементарные правила здорового образа;</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xml:space="preserve"> ребенок овладевший средствами общения и способами взаимодействия со взрослыми и сверстниками, адекватно использует вербальные и невербальные </w:t>
      </w:r>
      <w:r w:rsidRPr="000905CF">
        <w:rPr>
          <w:rFonts w:ascii="Times New Roman" w:hAnsi="Times New Roman"/>
          <w:sz w:val="28"/>
          <w:szCs w:val="28"/>
        </w:rPr>
        <w:lastRenderedPageBreak/>
        <w:t>средства общения, владеет диалогической речью и конструктивными способами взаимодействия со взрослыми и детьми (договаривается, обменивается предметами, распределяет действия при сотрудничестве);</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 xml:space="preserve">Целевые ориентиры выступают основаниями преемственности дошкольного и начального общего образования. Они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322377" w:rsidRPr="000905CF" w:rsidRDefault="00322377" w:rsidP="00232D90">
      <w:pPr>
        <w:pStyle w:val="ad"/>
        <w:spacing w:line="240" w:lineRule="atLeast"/>
        <w:jc w:val="both"/>
        <w:rPr>
          <w:rFonts w:ascii="Times New Roman" w:hAnsi="Times New Roman"/>
          <w:sz w:val="28"/>
          <w:szCs w:val="28"/>
        </w:rPr>
      </w:pPr>
    </w:p>
    <w:p w:rsidR="00323177" w:rsidRDefault="00323177"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5762E9" w:rsidRDefault="005762E9" w:rsidP="00323177">
      <w:pPr>
        <w:pStyle w:val="ad"/>
        <w:spacing w:line="240" w:lineRule="atLeast"/>
        <w:jc w:val="center"/>
        <w:rPr>
          <w:rFonts w:ascii="Times New Roman" w:hAnsi="Times New Roman"/>
          <w:b/>
          <w:sz w:val="28"/>
          <w:szCs w:val="28"/>
        </w:rPr>
      </w:pPr>
    </w:p>
    <w:p w:rsidR="00322377" w:rsidRPr="000905CF" w:rsidRDefault="00322377" w:rsidP="00323177">
      <w:pPr>
        <w:pStyle w:val="ad"/>
        <w:spacing w:line="240" w:lineRule="atLeast"/>
        <w:jc w:val="center"/>
        <w:rPr>
          <w:rFonts w:ascii="Times New Roman" w:hAnsi="Times New Roman"/>
          <w:b/>
          <w:sz w:val="28"/>
          <w:szCs w:val="28"/>
        </w:rPr>
      </w:pPr>
      <w:r w:rsidRPr="000905CF">
        <w:rPr>
          <w:rFonts w:ascii="Times New Roman" w:hAnsi="Times New Roman"/>
          <w:b/>
          <w:sz w:val="28"/>
          <w:szCs w:val="28"/>
        </w:rPr>
        <w:t>Приложение №1</w:t>
      </w:r>
    </w:p>
    <w:p w:rsidR="00322377" w:rsidRPr="000905CF" w:rsidRDefault="00322377" w:rsidP="00323177">
      <w:pPr>
        <w:pStyle w:val="ad"/>
        <w:spacing w:line="240" w:lineRule="atLeast"/>
        <w:jc w:val="center"/>
        <w:rPr>
          <w:rFonts w:ascii="Times New Roman" w:hAnsi="Times New Roman"/>
          <w:b/>
          <w:sz w:val="28"/>
          <w:szCs w:val="28"/>
        </w:rPr>
      </w:pPr>
      <w:r w:rsidRPr="000905CF">
        <w:rPr>
          <w:rFonts w:ascii="Times New Roman" w:hAnsi="Times New Roman"/>
          <w:b/>
          <w:sz w:val="28"/>
          <w:szCs w:val="28"/>
        </w:rPr>
        <w:t>Индивидуальная программа логопедического сопровождения ребенка с открытой формой ринолалии.</w:t>
      </w:r>
    </w:p>
    <w:p w:rsidR="00322377" w:rsidRPr="000905CF" w:rsidRDefault="00322377" w:rsidP="0011636B">
      <w:pPr>
        <w:pStyle w:val="ad"/>
        <w:spacing w:line="240" w:lineRule="atLeast"/>
        <w:jc w:val="right"/>
        <w:rPr>
          <w:rFonts w:ascii="Times New Roman" w:hAnsi="Times New Roman"/>
          <w:b/>
          <w:sz w:val="28"/>
          <w:szCs w:val="28"/>
        </w:rPr>
      </w:pPr>
    </w:p>
    <w:p w:rsidR="00322377" w:rsidRPr="000905CF" w:rsidRDefault="00322377" w:rsidP="00232D90">
      <w:pPr>
        <w:pStyle w:val="ad"/>
        <w:spacing w:line="240" w:lineRule="atLeast"/>
        <w:rPr>
          <w:rFonts w:ascii="Times New Roman" w:hAnsi="Times New Roman"/>
          <w:b/>
          <w:sz w:val="28"/>
          <w:szCs w:val="28"/>
        </w:rPr>
      </w:pPr>
      <w:r w:rsidRPr="000905CF">
        <w:rPr>
          <w:rFonts w:ascii="Times New Roman" w:hAnsi="Times New Roman"/>
          <w:b/>
          <w:sz w:val="28"/>
          <w:szCs w:val="28"/>
        </w:rPr>
        <w:t>1. Психолого-педагогическая характеристика детей с открытой ринолалией.</w:t>
      </w:r>
    </w:p>
    <w:p w:rsidR="00322377" w:rsidRPr="000905CF" w:rsidRDefault="00322377" w:rsidP="00232D90">
      <w:pPr>
        <w:pStyle w:val="ad"/>
        <w:spacing w:line="240" w:lineRule="atLeast"/>
        <w:rPr>
          <w:rFonts w:ascii="Times New Roman" w:hAnsi="Times New Roman"/>
          <w:sz w:val="28"/>
          <w:szCs w:val="28"/>
        </w:rPr>
      </w:pP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Открытая ринолалия является одним из наиболее сложных речевых дефектов, так как оказывает влияние не только на речевое развитие ребенка, но и на формирование его психики. По состоянию психического развития дети с расщелинами составляют разнородную группу: дети с нормальным психическим развитием; с ЗПР; с УО (разной степени).</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Данная программа предназначена для работы с детьми с открытой ринолалией, у которых психическое развитие находится на уровне нормы.</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У детей с открытой ринолалией нарушается сам процесс формирования речи. На ранних этапах ее развития выявляются следующие особенности: крик тихий, слабый, немодулированный; своевременно появившиеся гуление и лепет постепенно угасает; развитие речи зависит от социальных условий (отношение родителей к ребенку). В случае социальной депривации замедляется и превращается в задержку. В социально благоприятных условиях речь ребенка развивается, но в искаженной форме: грубо нарушено звукопроизношение и дыхание, большие голосовые недостатки. Общее звучание речи смазано, так как помимо звукопроизношения сильно страдает просодика.</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При открытой форме ринолалии ротовые звуки приобретают назальность. Наиболее заметно изменяется тембр гласных и и у, при артикуляции которых ротовая полость больше всех сужена. Наименьший назальный оттенок имеет гласный а, так как при его произнесении ротовая полость широко раскрыта.</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Значительно нарушается тембр при произнесении согласных. При произнесении шипящих и фрикативных прибавляется хриплый звук, возникающий в носовой полости. Взрывные п, б, д, т, к, г звучат неясно, так как в ротовой полости не образуется необходимое воздушное давление вследствие неполного перекрытия носовой полости. Ринофанически звучат л и р. Воздушная струя в ротовой полости настолько слаба, что недостаточна для колебания кончика языка, необходимого для образования звука р.</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lastRenderedPageBreak/>
        <w:t>Дыхание у детей соткрытой ринолалией смешанное (рото-носовое), учащенное. Жизненная емкость легких понижена. Так же нередко отмечается снижение физического слуха, отсюда нарушено формирование фонематического слуха.</w:t>
      </w:r>
    </w:p>
    <w:p w:rsidR="00322377" w:rsidRPr="000905CF" w:rsidRDefault="00322377" w:rsidP="00232D90">
      <w:pPr>
        <w:pStyle w:val="ad"/>
        <w:spacing w:line="240" w:lineRule="atLeast"/>
        <w:jc w:val="both"/>
        <w:rPr>
          <w:rFonts w:ascii="Times New Roman" w:hAnsi="Times New Roman"/>
          <w:sz w:val="28"/>
          <w:szCs w:val="28"/>
        </w:rPr>
      </w:pPr>
    </w:p>
    <w:p w:rsidR="00322377" w:rsidRPr="000905CF" w:rsidRDefault="00322377" w:rsidP="009844BF">
      <w:pPr>
        <w:pStyle w:val="ad"/>
        <w:spacing w:line="240" w:lineRule="atLeast"/>
        <w:jc w:val="center"/>
        <w:rPr>
          <w:rFonts w:ascii="Times New Roman" w:hAnsi="Times New Roman"/>
          <w:b/>
          <w:sz w:val="28"/>
          <w:szCs w:val="28"/>
        </w:rPr>
      </w:pPr>
      <w:r w:rsidRPr="000905CF">
        <w:rPr>
          <w:rFonts w:ascii="Times New Roman" w:hAnsi="Times New Roman"/>
          <w:b/>
          <w:sz w:val="28"/>
          <w:szCs w:val="28"/>
        </w:rPr>
        <w:t>2. Изучение детей с открытой формой ринолалии.</w:t>
      </w:r>
    </w:p>
    <w:p w:rsidR="00322377" w:rsidRPr="000905CF" w:rsidRDefault="00322377" w:rsidP="009844BF">
      <w:pPr>
        <w:pStyle w:val="ad"/>
        <w:spacing w:line="240" w:lineRule="atLeast"/>
        <w:jc w:val="center"/>
        <w:rPr>
          <w:rFonts w:ascii="Times New Roman" w:hAnsi="Times New Roman"/>
          <w:sz w:val="28"/>
          <w:szCs w:val="28"/>
        </w:rPr>
      </w:pP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Обследование – это наиболее важный этап для преодоления открытой ринолалии. Дети с открытой ринолалией определяются в группы с ОНР, и обследование проводится по речевой карте для детей с ОНР с внесенными в нее дополнениями. Прежде чем приступить к обследованию ребенка логопед изучает его медицинскую карту, проводит беседу с родителями для сбора анамнестических данных, узнает количество и сроки операций, занимался ли с ребенком логопед, как происходило кормление, часто ли болели уши, сформированы ли навыки самообслуживания. После того как логопед собрал все необходимые данные, приступает к обследованию, но для начала он устанавливает доверительные отношения с ребенком, в ходе беседы с ребенком на близкие ему темы.</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Обследование состоит из следующих разделов:</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1. Изучение строения и подвижности артикуляционного аппарата: Логопед тщательно изучает анатомический дефект: наличие расщелин (изолированные, сквозне: одно-, двусторонние), губы, твердое и мягкое небо, ассиметричность носогубных складок; подвижность языка, губ (произнесение на твердой атаке гласных звуков, упражнения: «Трубочка», «Заборчик», выдвижение языка вперед).</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2. Обследование дыхания: логопед обследует физиологическое и речевое дыхание; выявляет наличие дифференцированного носового и ротового дыхания; определяет наличие направленной воздушной струи, гримас, ритмичность, продолжительность речевого выдоха. Используются следующие упражнения: «Загнать мяч в ворота», закрыть и открыть крылья носа, произнести на выдохе гласные звуки.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3. При выполнении ребенком дыхательных упражнений логопед анализирует состояние голоса, дает ему характеристику, отмечает крикливость, выраженность назального оттенка, высоту, тембр, силу.</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4. Обследование звукопроизношения начинается с обследования гласных звуков. При этом логопед подробно описывает положение органов артикуляции. Особое внимание необходимо обратить на положение языка. Согласные исследуются в интервокальной позиции. Обязательно обследование всех звуков. Описывается артикуляция каждого звука. Приемы обследования: по подражанию и самостоятельно.</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5. Обследование развернутой речи. При открытой ринолалии важно оценить процессы коммуникации и возможности речи ребенка: умеет ли пользоваться диалогической (вопросно-ответной) речью, монологической, описывающей полное звучание речи (разборчивая, неразборчивая, тихая, громкая), развернутость ответа. Используются следующие виды заданий: пересказ короткого текста с предварительной беседой по его содержанию, беседа и составление рассказа по сюжетной картине, по серии картинок. В заключении логопед описывает возможности связной речи и общее звучание речи.</w:t>
      </w:r>
    </w:p>
    <w:p w:rsidR="00322377" w:rsidRPr="000905CF" w:rsidRDefault="00322377" w:rsidP="00232D90">
      <w:pPr>
        <w:pStyle w:val="ad"/>
        <w:spacing w:line="240" w:lineRule="atLeast"/>
        <w:jc w:val="both"/>
        <w:rPr>
          <w:rFonts w:ascii="Times New Roman" w:hAnsi="Times New Roman"/>
          <w:sz w:val="28"/>
          <w:szCs w:val="28"/>
        </w:rPr>
      </w:pPr>
    </w:p>
    <w:p w:rsidR="00322377" w:rsidRPr="000905CF" w:rsidRDefault="00322377" w:rsidP="009844BF">
      <w:pPr>
        <w:pStyle w:val="ad"/>
        <w:spacing w:line="240" w:lineRule="atLeast"/>
        <w:jc w:val="center"/>
        <w:rPr>
          <w:rFonts w:ascii="Times New Roman" w:hAnsi="Times New Roman"/>
          <w:b/>
          <w:sz w:val="28"/>
          <w:szCs w:val="28"/>
        </w:rPr>
      </w:pPr>
      <w:r w:rsidRPr="000905CF">
        <w:rPr>
          <w:rFonts w:ascii="Times New Roman" w:hAnsi="Times New Roman"/>
          <w:b/>
          <w:sz w:val="28"/>
          <w:szCs w:val="28"/>
        </w:rPr>
        <w:t>3. Организация логопедического воздействия.</w:t>
      </w:r>
    </w:p>
    <w:p w:rsidR="00322377" w:rsidRPr="000905CF" w:rsidRDefault="00322377" w:rsidP="009844BF">
      <w:pPr>
        <w:pStyle w:val="ad"/>
        <w:spacing w:line="240" w:lineRule="atLeast"/>
        <w:jc w:val="center"/>
        <w:rPr>
          <w:rFonts w:ascii="Times New Roman" w:hAnsi="Times New Roman"/>
          <w:sz w:val="28"/>
          <w:szCs w:val="28"/>
        </w:rPr>
      </w:pP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Медицинская помощь детям с открытой ринолалией оказывается в центре челюстно-лицевой хирургии, а логопедическая – в условиях логопункта на индивидуальных занятиях. Зачисляются на логопункт дети по результатам обследования ПМПК. Коррекционная работа проводится по программе устранения открытой ринолалии А.Г. Ипполитовой, осуществляется на индивидуальных занятиях 3 раза в неделю. Занятие длится 15-20 минут. Обязательно проведение занятий индивидуально, недопустимо присутствие двоих детей. На каждом занятии проводится психотерапия, желательно присутствие родителей. В индивидуальной тетради ребенка записываются все инструкции и задания, даются четкие указания. Дома занятия с родителями должны длится не более 10-15 минут. Необходимо также проведение лечебно-оздоровительной работы: ингаляции, физио-, фито-, ароматерапия и т.д.</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Логопедическая работа проводится в два этапа: дооперационный и послеоперационный.</w:t>
      </w:r>
    </w:p>
    <w:p w:rsidR="00322377" w:rsidRPr="000905CF" w:rsidRDefault="00322377" w:rsidP="00232D90">
      <w:pPr>
        <w:pStyle w:val="ad"/>
        <w:spacing w:line="240" w:lineRule="atLeast"/>
        <w:jc w:val="both"/>
        <w:rPr>
          <w:rFonts w:ascii="Times New Roman" w:hAnsi="Times New Roman"/>
          <w:sz w:val="28"/>
          <w:szCs w:val="28"/>
        </w:rPr>
      </w:pPr>
    </w:p>
    <w:p w:rsidR="00322377" w:rsidRPr="000905CF" w:rsidRDefault="00322377" w:rsidP="009844BF">
      <w:pPr>
        <w:pStyle w:val="ad"/>
        <w:spacing w:line="240" w:lineRule="atLeast"/>
        <w:jc w:val="center"/>
        <w:rPr>
          <w:rFonts w:ascii="Times New Roman" w:hAnsi="Times New Roman"/>
          <w:b/>
          <w:sz w:val="28"/>
          <w:szCs w:val="28"/>
        </w:rPr>
      </w:pPr>
      <w:r w:rsidRPr="000905CF">
        <w:rPr>
          <w:rFonts w:ascii="Times New Roman" w:hAnsi="Times New Roman"/>
          <w:b/>
          <w:sz w:val="28"/>
          <w:szCs w:val="28"/>
        </w:rPr>
        <w:t>4. Содержание логопедической работы по этапам.</w:t>
      </w:r>
    </w:p>
    <w:p w:rsidR="00322377" w:rsidRPr="000905CF" w:rsidRDefault="00322377" w:rsidP="009844BF">
      <w:pPr>
        <w:pStyle w:val="ad"/>
        <w:spacing w:line="240" w:lineRule="atLeast"/>
        <w:jc w:val="center"/>
        <w:rPr>
          <w:rFonts w:ascii="Times New Roman" w:hAnsi="Times New Roman"/>
          <w:b/>
          <w:sz w:val="28"/>
          <w:szCs w:val="28"/>
        </w:rPr>
      </w:pPr>
    </w:p>
    <w:p w:rsidR="00322377" w:rsidRPr="000905CF" w:rsidRDefault="00322377" w:rsidP="009844BF">
      <w:pPr>
        <w:pStyle w:val="ad"/>
        <w:spacing w:line="240" w:lineRule="atLeast"/>
        <w:jc w:val="center"/>
        <w:rPr>
          <w:rFonts w:ascii="Times New Roman" w:hAnsi="Times New Roman"/>
          <w:b/>
          <w:i/>
          <w:sz w:val="28"/>
          <w:szCs w:val="28"/>
        </w:rPr>
      </w:pPr>
      <w:r w:rsidRPr="000905CF">
        <w:rPr>
          <w:rFonts w:ascii="Times New Roman" w:hAnsi="Times New Roman"/>
          <w:b/>
          <w:i/>
          <w:sz w:val="28"/>
          <w:szCs w:val="28"/>
        </w:rPr>
        <w:t>Содержание коррекционной работы в дооперационный период.</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Задачи: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1. Подготовить небную занавеску к смыканию после операции и предотвратить дистрофию мышц глотки.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2. Выработать воздушную направленную струю, затормозить ключичный тип дыхания.</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3. Укрепить мускулатуру гортани.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4. Создать предпосылки для правильного звукопроизношения, развивать оральный праксис.</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5. Развивать слуховое восприятие фонем.</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а. Активизация небно-глоточного смыкания. Проведение этой дооперационной работы сокращает сроки растормаживания неба и позволяет увеличить его подвижность после операции. Упражнения: имитация физиологических актов (покашливания, жевания, глотания), воспитание полноценного смыкания при  фонации (в данном случае легче вырабатывается условно-рефлексивная связь между ощущением подъема небной занавески и звукообразованием за счет речи – участие двигательного, слухового и кинестетического анализаторов) – произнесение а и э. такие упражнения вводятся на первом занятии, ребенок повторяет их за логопедом, который привлекает его внимание  к мягкой голосоподаче и положению языка.  Начинают с поочередного двух-, трехкратного повторения ааа, а через 4-5 занятий переходят к слитному произнесению сочетаний типа – ааээииуу 2-3 раза подряд 6-8 раз в день. Такие упражнения предупреждают развитие дистрофического процесса в мышцах глотки.</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lastRenderedPageBreak/>
        <w:t>б. Коррекция дыхания предусматривает выработку способности направленно выдуть воздух слегка напряженными губами, а также удлинение выдоха. Упражнения: имитация поплевывания 6-8 раз 3-4 раза в день; не напрягая мышц шеи, постепенно замедлять и продлевать поплевывания для достижения легкого дутья, затем переходить к упражнению «Загнать мяч в ворота». Голосовые упражнения, проводящиеся до операции сводятся к обучению ребенка удлиненному произношению звуков, а затем закрытых слогов</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в. Решению 3 задачи способствуют голосовые упражнения: вибрационный массаж гортани, полоскание горла густыми жидкостями.</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 xml:space="preserve">г. В дооперационный период коррекция звукопроизношения проводится, если имеется достаточное количество времени (более 3-х месяцев). Работа начинается с формирования гласных (правильное положение языка), работа над согласными продолжается более 6 месяцев; при постановке звуков логопед опирается на все анализаторы; рассматривается артикуляция каждого звука, при этом внимание обращается на кинестетические ощущения при выполнении движений. В дооперационном периоде слуховой контроль не применяется.  Первоначально постановка звуков осуществляется в слогах, согласные автоматизируются в интервокальной позиции, р  вызывать не рекомендуется, условные навыки вводятся в спонтанную речь дифференцированно по возрастам. В младшем дошкольном возрасте применяют сюжетно-ролевые игры, загадки, концентрируют внимание на определенной группе звуков. В старшем дошкольном, младшем школьном и подростковом  возрасте уже необходимо применение психотерапии и игр в вопросно-ответной форме. </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д. Работа в дооперационном периоде по дифференциации звуков</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проводится в следующей последовательности:</w:t>
      </w:r>
    </w:p>
    <w:p w:rsidR="00322377" w:rsidRPr="000905CF" w:rsidRDefault="00322377" w:rsidP="0011636B">
      <w:pPr>
        <w:pStyle w:val="ad"/>
        <w:spacing w:line="240" w:lineRule="atLeast"/>
        <w:rPr>
          <w:rFonts w:ascii="Times New Roman" w:hAnsi="Times New Roman"/>
          <w:sz w:val="28"/>
          <w:szCs w:val="28"/>
        </w:rPr>
      </w:pPr>
      <w:r w:rsidRPr="000905CF">
        <w:rPr>
          <w:rFonts w:ascii="Times New Roman" w:hAnsi="Times New Roman"/>
          <w:sz w:val="28"/>
          <w:szCs w:val="28"/>
        </w:rPr>
        <w:t>а) привлечение внимание к неречевым, а затем и к речевым звукам (игры «определение инструмента по звучанию», «Что сказала улица?»);</w:t>
      </w:r>
    </w:p>
    <w:p w:rsidR="00322377" w:rsidRPr="000905CF" w:rsidRDefault="00322377" w:rsidP="0011636B">
      <w:pPr>
        <w:pStyle w:val="ad"/>
        <w:spacing w:line="240" w:lineRule="atLeast"/>
        <w:rPr>
          <w:rFonts w:ascii="Times New Roman" w:hAnsi="Times New Roman"/>
          <w:sz w:val="28"/>
          <w:szCs w:val="28"/>
        </w:rPr>
      </w:pPr>
      <w:r w:rsidRPr="000905CF">
        <w:rPr>
          <w:rFonts w:ascii="Times New Roman" w:hAnsi="Times New Roman"/>
          <w:sz w:val="28"/>
          <w:szCs w:val="28"/>
        </w:rPr>
        <w:t>б) выделение звуков из ряда изолированных звуков, слогов, слов («Поймай звук»);</w:t>
      </w:r>
    </w:p>
    <w:p w:rsidR="00322377" w:rsidRPr="000905CF" w:rsidRDefault="00322377" w:rsidP="0011636B">
      <w:pPr>
        <w:pStyle w:val="ad"/>
        <w:spacing w:line="240" w:lineRule="atLeast"/>
        <w:rPr>
          <w:rFonts w:ascii="Times New Roman" w:hAnsi="Times New Roman"/>
          <w:sz w:val="28"/>
          <w:szCs w:val="28"/>
        </w:rPr>
      </w:pPr>
      <w:r w:rsidRPr="000905CF">
        <w:rPr>
          <w:rFonts w:ascii="Times New Roman" w:hAnsi="Times New Roman"/>
          <w:sz w:val="28"/>
          <w:szCs w:val="28"/>
        </w:rPr>
        <w:t>в) различение правильного/неправильного произношения назальных/неназальных звуков.</w:t>
      </w:r>
    </w:p>
    <w:p w:rsidR="00322377" w:rsidRPr="000905CF" w:rsidRDefault="00322377" w:rsidP="00232D90">
      <w:pPr>
        <w:pStyle w:val="ad"/>
        <w:spacing w:line="240" w:lineRule="atLeast"/>
        <w:jc w:val="both"/>
        <w:rPr>
          <w:rFonts w:ascii="Times New Roman" w:hAnsi="Times New Roman"/>
          <w:sz w:val="28"/>
          <w:szCs w:val="28"/>
        </w:rPr>
      </w:pPr>
    </w:p>
    <w:p w:rsidR="00322377" w:rsidRPr="000905CF" w:rsidRDefault="00322377" w:rsidP="00232D90">
      <w:pPr>
        <w:pStyle w:val="ad"/>
        <w:spacing w:line="240" w:lineRule="atLeast"/>
        <w:ind w:firstLine="708"/>
        <w:jc w:val="both"/>
        <w:rPr>
          <w:rFonts w:ascii="Times New Roman" w:hAnsi="Times New Roman"/>
          <w:b/>
          <w:i/>
          <w:sz w:val="28"/>
          <w:szCs w:val="28"/>
        </w:rPr>
      </w:pPr>
      <w:r w:rsidRPr="000905CF">
        <w:rPr>
          <w:rFonts w:ascii="Times New Roman" w:hAnsi="Times New Roman"/>
          <w:b/>
          <w:i/>
          <w:sz w:val="28"/>
          <w:szCs w:val="28"/>
        </w:rPr>
        <w:t>Содержание коррекционной работы в послеоперационный период.</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I. Работа над дыханием:</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1. работа начинается с постановки диафрагмального дыхания. Проводятся статические и динамические упражнения.</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2. следующий этап – дифференциация ротового и носового выдоха и выдоха с целью устранения избыточного носового резонанса.</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II. Развитие полноценного небно-глоточного смыкания: В послеоперационный период важно своевременно начать работу по растормаживанию небной занавески (по разрешению врача). Наиболее эффективным методом является логопедический массаж. Проводится 3-5 минут, ежедневно 5-8 раз. Также в этот период полезны вокальные упражнения, полоскание горла, вызывание глоточного рефлекса, проговаривание протяжно гласных средней громкости, выполнение артикуляционных упражнений.</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lastRenderedPageBreak/>
        <w:t>III. Развитие фонематического восприятия: Данный раздел работы является одним из наиболее важных.  Постепенное обучение различению правильного и неправильного произношения способствуют более быстрому введению в спонтанную речь усвоенных навыков в правильной речи. В послеоперационном периоде при различении звуков логопед опирается не только на зрительное восприятие, кинестетические ощущения, но и на слуховое восприятие ребенка.</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IV. Коррекция звукопроизношения: Коррекции звука предшествует работа по развитию артикуляционного праксиса. Логопед разучивает с детьми как традиционные, так и нетрадиционные упражнения артикуляционной гимнастики, направленной на изменение положения языка в полости рта. Если ребенок прошел курс логопедических занятий до операции, то логопед уточняет произношение ранее изученных звуков и ставит сложные по артикуляции звуки. В случае, если к логопеду обратились впервые, то последовательность работы по коррекции звукопроизношения такая же, как в дооперационном периоде.</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Заключительным этапом логопедического воздействия является работа над мелодико-интонационной выразительностью речи, в которую входят:</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1. Разучивание упражнений для развития всех компонентов голоса (сила, высота, тембр).</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2. Обучение  различению и восприятию различной интонации.</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3. Применение различных видов театральной деятельности с целью введения полученных навыков в спонтанную речь.</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5. Взаимодействие со специалистами.</w:t>
      </w:r>
    </w:p>
    <w:p w:rsidR="00322377" w:rsidRPr="000905CF" w:rsidRDefault="0011636B" w:rsidP="00232D90">
      <w:pPr>
        <w:pStyle w:val="ad"/>
        <w:spacing w:line="240" w:lineRule="atLeast"/>
        <w:ind w:firstLine="708"/>
        <w:jc w:val="both"/>
        <w:rPr>
          <w:rFonts w:ascii="Times New Roman" w:hAnsi="Times New Roman"/>
          <w:sz w:val="28"/>
          <w:szCs w:val="28"/>
        </w:rPr>
      </w:pPr>
      <w:r>
        <w:rPr>
          <w:rFonts w:ascii="Times New Roman" w:hAnsi="Times New Roman"/>
          <w:sz w:val="28"/>
          <w:szCs w:val="28"/>
        </w:rPr>
        <w:t>В</w:t>
      </w:r>
      <w:r w:rsidR="00322377" w:rsidRPr="000905CF">
        <w:rPr>
          <w:rFonts w:ascii="Times New Roman" w:hAnsi="Times New Roman"/>
          <w:sz w:val="28"/>
          <w:szCs w:val="28"/>
        </w:rPr>
        <w:t xml:space="preserve"> дошкольном логопункте логопед взаимодействует с воспитателем. Он предоставляет педагогам расписание занятий детей, т.к. именно они контролируют посещаемость детьми логопедических занятий.</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По мере исправления дефектов произношения логопед сообщает педагогам необходимую информацию для того, чтобы они могли контролировать речь ребенка вне логопедических занятий. Такая взаимосвязь специалистов помогает повысить эффективность работы по введению звука в спонтанную речь. Логопед сотрудничает с воспитателем, музыкальным работником, физ. инструктором. Но в коррекции звукопроизношения наиболее важным является взаимодействие логопеда и воспитателя.</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sz w:val="28"/>
          <w:szCs w:val="28"/>
        </w:rPr>
        <w:t>6. Работа с родителями.</w:t>
      </w: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Это обязательный и крайне необходимый компонент логопедической работы, проводимой с ребенком с открытой ринолалией. Родителей важно привлекать к участию в коррекционной работе. Логопед проводит консультации, на которых обучает их упражнениям, артикуляционной гимнастике, приемам логопедического массажа. Желательно, чтобы родители присутствовали на индивидуальных логопедических занятиях. Только благодаря такой совместной работе можно добиться желаемого результата.</w:t>
      </w:r>
    </w:p>
    <w:p w:rsidR="00322377" w:rsidRPr="000905CF" w:rsidRDefault="00322377" w:rsidP="00232D90">
      <w:pPr>
        <w:pStyle w:val="ad"/>
        <w:spacing w:line="240" w:lineRule="atLeast"/>
        <w:jc w:val="both"/>
        <w:rPr>
          <w:rFonts w:ascii="Times New Roman" w:hAnsi="Times New Roman"/>
          <w:sz w:val="28"/>
          <w:szCs w:val="28"/>
        </w:rPr>
      </w:pPr>
    </w:p>
    <w:p w:rsidR="00322377" w:rsidRDefault="00322377" w:rsidP="00232D90">
      <w:pPr>
        <w:pStyle w:val="ad"/>
        <w:spacing w:line="240" w:lineRule="atLeast"/>
        <w:jc w:val="both"/>
        <w:rPr>
          <w:rFonts w:ascii="Times New Roman" w:hAnsi="Times New Roman"/>
          <w:sz w:val="28"/>
          <w:szCs w:val="28"/>
        </w:rPr>
      </w:pPr>
    </w:p>
    <w:p w:rsidR="00323177" w:rsidRDefault="00323177" w:rsidP="00232D90">
      <w:pPr>
        <w:pStyle w:val="ad"/>
        <w:spacing w:line="240" w:lineRule="atLeast"/>
        <w:jc w:val="both"/>
        <w:rPr>
          <w:rFonts w:ascii="Times New Roman" w:hAnsi="Times New Roman"/>
          <w:sz w:val="28"/>
          <w:szCs w:val="28"/>
        </w:rPr>
      </w:pPr>
    </w:p>
    <w:p w:rsidR="009844BF" w:rsidRDefault="009844BF" w:rsidP="009844BF">
      <w:pPr>
        <w:pStyle w:val="ad"/>
        <w:spacing w:line="240" w:lineRule="atLeast"/>
        <w:rPr>
          <w:rFonts w:ascii="Times New Roman" w:hAnsi="Times New Roman"/>
          <w:sz w:val="28"/>
          <w:szCs w:val="28"/>
        </w:rPr>
      </w:pPr>
    </w:p>
    <w:p w:rsidR="00322377" w:rsidRPr="000905CF" w:rsidRDefault="00322377" w:rsidP="009844BF">
      <w:pPr>
        <w:pStyle w:val="ad"/>
        <w:spacing w:line="240" w:lineRule="atLeast"/>
        <w:jc w:val="center"/>
        <w:rPr>
          <w:rFonts w:ascii="Times New Roman" w:hAnsi="Times New Roman"/>
          <w:b/>
          <w:color w:val="000000"/>
          <w:sz w:val="28"/>
          <w:szCs w:val="28"/>
        </w:rPr>
      </w:pPr>
      <w:r w:rsidRPr="000905CF">
        <w:rPr>
          <w:rFonts w:ascii="Times New Roman" w:hAnsi="Times New Roman"/>
          <w:b/>
          <w:color w:val="000000"/>
          <w:sz w:val="28"/>
          <w:szCs w:val="28"/>
        </w:rPr>
        <w:lastRenderedPageBreak/>
        <w:t>Приложение №2</w:t>
      </w:r>
    </w:p>
    <w:p w:rsidR="00322377" w:rsidRPr="000905CF" w:rsidRDefault="00322377" w:rsidP="005762E9">
      <w:pPr>
        <w:pStyle w:val="ad"/>
        <w:spacing w:line="240" w:lineRule="atLeast"/>
        <w:jc w:val="center"/>
        <w:rPr>
          <w:rFonts w:ascii="Times New Roman" w:hAnsi="Times New Roman"/>
          <w:b/>
          <w:color w:val="000000"/>
          <w:sz w:val="28"/>
          <w:szCs w:val="28"/>
        </w:rPr>
      </w:pPr>
      <w:r w:rsidRPr="000905CF">
        <w:rPr>
          <w:rFonts w:ascii="Times New Roman" w:hAnsi="Times New Roman"/>
          <w:b/>
          <w:color w:val="000000"/>
          <w:sz w:val="28"/>
          <w:szCs w:val="28"/>
        </w:rPr>
        <w:t>Индивидуальная программа логопедического сопровождения ребенка с ОНР (общее недоразвитие речи) 1 уровня на фоне моторной алалии.</w:t>
      </w:r>
    </w:p>
    <w:p w:rsidR="00322377" w:rsidRPr="000905CF" w:rsidRDefault="00322377" w:rsidP="00232D90">
      <w:pPr>
        <w:pStyle w:val="ad"/>
        <w:spacing w:line="240" w:lineRule="atLeast"/>
        <w:rPr>
          <w:rFonts w:ascii="Times New Roman" w:hAnsi="Times New Roman"/>
          <w:sz w:val="28"/>
          <w:szCs w:val="28"/>
        </w:rPr>
      </w:pPr>
    </w:p>
    <w:p w:rsidR="00322377" w:rsidRPr="000905CF" w:rsidRDefault="00322377" w:rsidP="00232D90">
      <w:pPr>
        <w:pStyle w:val="ad"/>
        <w:spacing w:line="240" w:lineRule="atLeast"/>
        <w:ind w:firstLine="708"/>
        <w:jc w:val="both"/>
        <w:rPr>
          <w:rFonts w:ascii="Times New Roman" w:hAnsi="Times New Roman"/>
          <w:sz w:val="28"/>
          <w:szCs w:val="28"/>
        </w:rPr>
      </w:pPr>
      <w:r w:rsidRPr="000905CF">
        <w:rPr>
          <w:rFonts w:ascii="Times New Roman" w:hAnsi="Times New Roman"/>
          <w:sz w:val="28"/>
          <w:szCs w:val="28"/>
        </w:rPr>
        <w:t>Логопедическая работа с детьми, имеющими моторную алалию, опирается на онтогенетическую последовательность речевого развития по А.Н. Гвоздеву:</w:t>
      </w:r>
    </w:p>
    <w:p w:rsidR="00322377" w:rsidRPr="000905CF" w:rsidRDefault="00322377" w:rsidP="00232D90">
      <w:pPr>
        <w:pStyle w:val="ad"/>
        <w:numPr>
          <w:ilvl w:val="0"/>
          <w:numId w:val="25"/>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однословное предложение;</w:t>
      </w:r>
    </w:p>
    <w:p w:rsidR="00322377" w:rsidRPr="000905CF" w:rsidRDefault="00322377" w:rsidP="00232D90">
      <w:pPr>
        <w:pStyle w:val="ad"/>
        <w:numPr>
          <w:ilvl w:val="0"/>
          <w:numId w:val="25"/>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color w:val="000000"/>
          <w:sz w:val="28"/>
          <w:szCs w:val="28"/>
          <w:lang w:eastAsia="ru-RU"/>
        </w:rPr>
        <w:t>усвоение флексий;</w:t>
      </w:r>
    </w:p>
    <w:p w:rsidR="00322377" w:rsidRPr="000905CF" w:rsidRDefault="00322377" w:rsidP="00232D90">
      <w:pPr>
        <w:pStyle w:val="ad"/>
        <w:numPr>
          <w:ilvl w:val="0"/>
          <w:numId w:val="25"/>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color w:val="000000"/>
          <w:sz w:val="28"/>
          <w:szCs w:val="28"/>
          <w:lang w:eastAsia="ru-RU"/>
        </w:rPr>
        <w:t>усвоение предлогов;</w:t>
      </w:r>
    </w:p>
    <w:p w:rsidR="00322377" w:rsidRPr="000905CF" w:rsidRDefault="00322377" w:rsidP="00232D90">
      <w:pPr>
        <w:pStyle w:val="ad"/>
        <w:numPr>
          <w:ilvl w:val="0"/>
          <w:numId w:val="25"/>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color w:val="000000"/>
          <w:sz w:val="28"/>
          <w:szCs w:val="28"/>
          <w:lang w:eastAsia="ru-RU"/>
        </w:rPr>
        <w:t>наличие развернутой фразовой речи с проблемами в формировании лексики, грамматики, фонетики.</w:t>
      </w:r>
    </w:p>
    <w:p w:rsidR="00322377" w:rsidRPr="000905CF" w:rsidRDefault="00322377" w:rsidP="00232D90">
      <w:pPr>
        <w:pStyle w:val="ad"/>
        <w:spacing w:line="240" w:lineRule="atLeast"/>
        <w:ind w:firstLine="360"/>
        <w:jc w:val="both"/>
        <w:rPr>
          <w:rFonts w:ascii="Times New Roman" w:eastAsia="Times New Roman" w:hAnsi="Times New Roman"/>
          <w:color w:val="000000"/>
          <w:sz w:val="28"/>
          <w:szCs w:val="28"/>
          <w:lang w:eastAsia="ru-RU"/>
        </w:rPr>
      </w:pPr>
      <w:r w:rsidRPr="000905CF">
        <w:rPr>
          <w:rFonts w:ascii="Times New Roman" w:eastAsia="Times New Roman" w:hAnsi="Times New Roman"/>
          <w:color w:val="000000"/>
          <w:sz w:val="28"/>
          <w:szCs w:val="28"/>
          <w:lang w:eastAsia="ru-RU"/>
        </w:rPr>
        <w:t>Первый этап логопедической работы соотносится с </w:t>
      </w:r>
      <w:hyperlink r:id="rId9" w:tooltip="Подробнее об ОНР 1 уровня" w:history="1">
        <w:r w:rsidRPr="000905CF">
          <w:rPr>
            <w:rFonts w:ascii="Times New Roman" w:eastAsia="Times New Roman" w:hAnsi="Times New Roman"/>
            <w:color w:val="000000"/>
            <w:sz w:val="28"/>
            <w:szCs w:val="28"/>
            <w:u w:val="single"/>
            <w:lang w:eastAsia="ru-RU"/>
          </w:rPr>
          <w:t>1 уровнем ОНР</w:t>
        </w:r>
      </w:hyperlink>
      <w:r w:rsidRPr="000905CF">
        <w:rPr>
          <w:rFonts w:ascii="Times New Roman" w:eastAsia="Times New Roman" w:hAnsi="Times New Roman"/>
          <w:color w:val="000000"/>
          <w:sz w:val="28"/>
          <w:szCs w:val="28"/>
          <w:lang w:eastAsia="ru-RU"/>
        </w:rPr>
        <w:t> и длится примерно до появления фразовой речи.</w:t>
      </w:r>
    </w:p>
    <w:p w:rsidR="00322377" w:rsidRPr="000905CF" w:rsidRDefault="00322377" w:rsidP="00232D90">
      <w:pPr>
        <w:pStyle w:val="ad"/>
        <w:spacing w:line="240" w:lineRule="atLeast"/>
        <w:jc w:val="both"/>
        <w:rPr>
          <w:rFonts w:ascii="Times New Roman" w:eastAsia="Times New Roman" w:hAnsi="Times New Roman"/>
          <w:b/>
          <w:color w:val="000000"/>
          <w:sz w:val="28"/>
          <w:szCs w:val="28"/>
          <w:lang w:eastAsia="ru-RU"/>
        </w:rPr>
      </w:pPr>
      <w:r w:rsidRPr="000905CF">
        <w:rPr>
          <w:rFonts w:ascii="Times New Roman" w:eastAsia="Times New Roman" w:hAnsi="Times New Roman"/>
          <w:b/>
          <w:color w:val="000000"/>
          <w:sz w:val="28"/>
          <w:szCs w:val="28"/>
          <w:lang w:eastAsia="ru-RU"/>
        </w:rPr>
        <w:t>Основные задачи:</w:t>
      </w:r>
    </w:p>
    <w:p w:rsidR="00322377" w:rsidRPr="000905CF" w:rsidRDefault="00322377" w:rsidP="00232D90">
      <w:pPr>
        <w:pStyle w:val="ad"/>
        <w:numPr>
          <w:ilvl w:val="0"/>
          <w:numId w:val="26"/>
        </w:numPr>
        <w:spacing w:line="240" w:lineRule="atLeast"/>
        <w:jc w:val="both"/>
        <w:rPr>
          <w:rFonts w:ascii="Times New Roman" w:eastAsia="Times New Roman" w:hAnsi="Times New Roman"/>
          <w:b/>
          <w:color w:val="000000"/>
          <w:sz w:val="28"/>
          <w:szCs w:val="28"/>
          <w:lang w:eastAsia="ru-RU"/>
        </w:rPr>
      </w:pPr>
      <w:r w:rsidRPr="000905CF">
        <w:rPr>
          <w:rFonts w:ascii="Times New Roman" w:eastAsia="Times New Roman" w:hAnsi="Times New Roman"/>
          <w:color w:val="000000"/>
          <w:sz w:val="28"/>
          <w:szCs w:val="28"/>
          <w:lang w:eastAsia="ru-RU"/>
        </w:rPr>
        <w:t>Формирование мотивационной основы речевой деятельности</w:t>
      </w:r>
    </w:p>
    <w:p w:rsidR="00322377" w:rsidRPr="000905CF" w:rsidRDefault="00322377" w:rsidP="00232D90">
      <w:pPr>
        <w:pStyle w:val="ad"/>
        <w:numPr>
          <w:ilvl w:val="0"/>
          <w:numId w:val="26"/>
        </w:numPr>
        <w:spacing w:line="240" w:lineRule="atLeast"/>
        <w:jc w:val="both"/>
        <w:rPr>
          <w:rFonts w:ascii="Times New Roman" w:eastAsia="Times New Roman" w:hAnsi="Times New Roman"/>
          <w:b/>
          <w:color w:val="000000"/>
          <w:sz w:val="28"/>
          <w:szCs w:val="28"/>
          <w:lang w:eastAsia="ru-RU"/>
        </w:rPr>
      </w:pPr>
      <w:r w:rsidRPr="000905CF">
        <w:rPr>
          <w:rFonts w:ascii="Times New Roman" w:eastAsia="Times New Roman" w:hAnsi="Times New Roman"/>
          <w:color w:val="000000"/>
          <w:sz w:val="28"/>
          <w:szCs w:val="28"/>
          <w:lang w:eastAsia="ru-RU"/>
        </w:rPr>
        <w:t>Воспитание речевой и психической продуктивной активности ребёнка</w:t>
      </w:r>
    </w:p>
    <w:p w:rsidR="00322377" w:rsidRPr="000905CF" w:rsidRDefault="00322377" w:rsidP="00232D90">
      <w:pPr>
        <w:pStyle w:val="ad"/>
        <w:numPr>
          <w:ilvl w:val="0"/>
          <w:numId w:val="26"/>
        </w:numPr>
        <w:spacing w:line="240" w:lineRule="atLeast"/>
        <w:jc w:val="both"/>
        <w:rPr>
          <w:rFonts w:ascii="Times New Roman" w:eastAsia="Times New Roman" w:hAnsi="Times New Roman"/>
          <w:b/>
          <w:color w:val="000000"/>
          <w:sz w:val="28"/>
          <w:szCs w:val="28"/>
          <w:lang w:eastAsia="ru-RU"/>
        </w:rPr>
      </w:pPr>
      <w:r w:rsidRPr="000905CF">
        <w:rPr>
          <w:rFonts w:ascii="Times New Roman" w:eastAsia="Times New Roman" w:hAnsi="Times New Roman"/>
          <w:color w:val="000000"/>
          <w:sz w:val="28"/>
          <w:szCs w:val="28"/>
          <w:lang w:eastAsia="ru-RU"/>
        </w:rPr>
        <w:t>Развитие импрессивной речи (восприятие и понимание речи)</w:t>
      </w:r>
    </w:p>
    <w:p w:rsidR="00322377" w:rsidRPr="000905CF" w:rsidRDefault="00322377" w:rsidP="00232D90">
      <w:pPr>
        <w:pStyle w:val="ad"/>
        <w:numPr>
          <w:ilvl w:val="0"/>
          <w:numId w:val="26"/>
        </w:numPr>
        <w:spacing w:line="240" w:lineRule="atLeast"/>
        <w:jc w:val="both"/>
        <w:rPr>
          <w:rFonts w:ascii="Times New Roman" w:eastAsia="Times New Roman" w:hAnsi="Times New Roman"/>
          <w:b/>
          <w:color w:val="000000"/>
          <w:sz w:val="28"/>
          <w:szCs w:val="28"/>
          <w:lang w:eastAsia="ru-RU"/>
        </w:rPr>
      </w:pPr>
      <w:r w:rsidRPr="000905CF">
        <w:rPr>
          <w:rFonts w:ascii="Times New Roman" w:eastAsia="Times New Roman" w:hAnsi="Times New Roman"/>
          <w:color w:val="000000"/>
          <w:sz w:val="28"/>
          <w:szCs w:val="28"/>
          <w:lang w:eastAsia="ru-RU"/>
        </w:rPr>
        <w:t>Формирование активного словаря, доступного пониманию и воспроизведению</w:t>
      </w:r>
    </w:p>
    <w:p w:rsidR="00322377" w:rsidRPr="000905CF" w:rsidRDefault="00322377" w:rsidP="00232D90">
      <w:pPr>
        <w:pStyle w:val="ad"/>
        <w:numPr>
          <w:ilvl w:val="0"/>
          <w:numId w:val="26"/>
        </w:numPr>
        <w:spacing w:line="240" w:lineRule="atLeast"/>
        <w:jc w:val="both"/>
        <w:rPr>
          <w:rFonts w:ascii="Times New Roman" w:eastAsia="Times New Roman" w:hAnsi="Times New Roman"/>
          <w:b/>
          <w:color w:val="000000"/>
          <w:sz w:val="28"/>
          <w:szCs w:val="28"/>
          <w:lang w:eastAsia="ru-RU"/>
        </w:rPr>
      </w:pPr>
      <w:r w:rsidRPr="000905CF">
        <w:rPr>
          <w:rFonts w:ascii="Times New Roman" w:eastAsia="Times New Roman" w:hAnsi="Times New Roman"/>
          <w:color w:val="000000"/>
          <w:sz w:val="28"/>
          <w:szCs w:val="28"/>
          <w:lang w:eastAsia="ru-RU"/>
        </w:rPr>
        <w:t>Формирование первоначального навыка общения в различных ситуациях (поддержание элементарного диалога)</w:t>
      </w:r>
    </w:p>
    <w:p w:rsidR="00322377" w:rsidRPr="000905CF" w:rsidRDefault="00322377" w:rsidP="00232D90">
      <w:pPr>
        <w:pStyle w:val="ad"/>
        <w:numPr>
          <w:ilvl w:val="0"/>
          <w:numId w:val="26"/>
        </w:numPr>
        <w:spacing w:line="240" w:lineRule="atLeast"/>
        <w:jc w:val="both"/>
        <w:rPr>
          <w:rFonts w:ascii="Times New Roman" w:eastAsia="Times New Roman" w:hAnsi="Times New Roman"/>
          <w:b/>
          <w:color w:val="000000"/>
          <w:sz w:val="28"/>
          <w:szCs w:val="28"/>
          <w:lang w:eastAsia="ru-RU"/>
        </w:rPr>
      </w:pPr>
      <w:r w:rsidRPr="000905CF">
        <w:rPr>
          <w:rFonts w:ascii="Times New Roman" w:eastAsia="Times New Roman" w:hAnsi="Times New Roman"/>
          <w:color w:val="000000"/>
          <w:sz w:val="28"/>
          <w:szCs w:val="28"/>
          <w:lang w:eastAsia="ru-RU"/>
        </w:rPr>
        <w:t>Совершенствование неречевых процессов.</w:t>
      </w:r>
    </w:p>
    <w:p w:rsidR="00322377" w:rsidRPr="000905CF" w:rsidRDefault="00322377" w:rsidP="00232D90">
      <w:pPr>
        <w:pStyle w:val="ad"/>
        <w:numPr>
          <w:ilvl w:val="0"/>
          <w:numId w:val="26"/>
        </w:numPr>
        <w:spacing w:line="240" w:lineRule="atLeast"/>
        <w:jc w:val="both"/>
        <w:rPr>
          <w:rFonts w:ascii="Times New Roman" w:eastAsia="Times New Roman" w:hAnsi="Times New Roman"/>
          <w:color w:val="000000"/>
          <w:sz w:val="28"/>
          <w:szCs w:val="28"/>
          <w:lang w:eastAsia="ru-RU"/>
        </w:rPr>
      </w:pPr>
      <w:r w:rsidRPr="000905CF">
        <w:rPr>
          <w:rFonts w:ascii="Times New Roman" w:eastAsia="Times New Roman" w:hAnsi="Times New Roman"/>
          <w:color w:val="000000"/>
          <w:sz w:val="28"/>
          <w:szCs w:val="28"/>
          <w:lang w:eastAsia="ru-RU"/>
        </w:rPr>
        <w:t>Ключевое внимание уделяется смысловой стороне речи, неправильное произношение допустимо. Первоначальный шаг – установление эмоционального контакта с ребенком, создание доброжелательной атмосферы.</w:t>
      </w:r>
    </w:p>
    <w:p w:rsidR="00322377" w:rsidRPr="000905CF" w:rsidRDefault="00322377" w:rsidP="00232D90">
      <w:pPr>
        <w:pStyle w:val="ad"/>
        <w:spacing w:line="240" w:lineRule="atLeast"/>
        <w:jc w:val="both"/>
        <w:rPr>
          <w:rFonts w:ascii="Times New Roman" w:eastAsia="Times New Roman" w:hAnsi="Times New Roman"/>
          <w:b/>
          <w:bCs/>
          <w:color w:val="000000"/>
          <w:sz w:val="28"/>
          <w:szCs w:val="28"/>
          <w:lang w:eastAsia="ru-RU"/>
        </w:rPr>
      </w:pPr>
      <w:r w:rsidRPr="000905CF">
        <w:rPr>
          <w:rFonts w:ascii="Times New Roman" w:eastAsia="Times New Roman" w:hAnsi="Times New Roman"/>
          <w:b/>
          <w:bCs/>
          <w:color w:val="000000"/>
          <w:sz w:val="28"/>
          <w:szCs w:val="28"/>
          <w:lang w:eastAsia="ru-RU"/>
        </w:rPr>
        <w:t>Направления работы:</w:t>
      </w:r>
    </w:p>
    <w:p w:rsidR="00322377" w:rsidRPr="000905CF" w:rsidRDefault="00322377" w:rsidP="00232D90">
      <w:pPr>
        <w:pStyle w:val="ad"/>
        <w:spacing w:line="240" w:lineRule="atLeast"/>
        <w:jc w:val="both"/>
        <w:rPr>
          <w:rFonts w:ascii="Times New Roman" w:eastAsia="Times New Roman" w:hAnsi="Times New Roman"/>
          <w:color w:val="000000"/>
          <w:sz w:val="28"/>
          <w:szCs w:val="28"/>
          <w:lang w:eastAsia="ru-RU"/>
        </w:rPr>
      </w:pPr>
      <w:r w:rsidRPr="000905CF">
        <w:rPr>
          <w:rFonts w:ascii="Times New Roman" w:eastAsia="Times New Roman" w:hAnsi="Times New Roman"/>
          <w:b/>
          <w:bCs/>
          <w:color w:val="000000"/>
          <w:sz w:val="28"/>
          <w:szCs w:val="28"/>
          <w:lang w:eastAsia="ru-RU"/>
        </w:rPr>
        <w:t>Совершенствование понимания обращенной речи.</w:t>
      </w:r>
      <w:r w:rsidRPr="000905CF">
        <w:rPr>
          <w:rFonts w:ascii="Times New Roman" w:eastAsia="Times New Roman" w:hAnsi="Times New Roman"/>
          <w:color w:val="000000"/>
          <w:sz w:val="28"/>
          <w:szCs w:val="28"/>
          <w:lang w:eastAsia="ru-RU"/>
        </w:rPr>
        <w:t> Необходимо дать знания о глагольных формах, их дифференциации – дотянуть понимание до предикативного уровня</w:t>
      </w:r>
    </w:p>
    <w:p w:rsidR="00322377" w:rsidRPr="000905CF" w:rsidRDefault="00322377" w:rsidP="00232D90">
      <w:pPr>
        <w:pStyle w:val="ad"/>
        <w:spacing w:line="240" w:lineRule="atLeast"/>
        <w:jc w:val="both"/>
        <w:rPr>
          <w:rFonts w:ascii="Times New Roman" w:eastAsia="Times New Roman" w:hAnsi="Times New Roman"/>
          <w:color w:val="000000"/>
          <w:sz w:val="28"/>
          <w:szCs w:val="28"/>
          <w:lang w:eastAsia="ru-RU"/>
        </w:rPr>
      </w:pPr>
      <w:r w:rsidRPr="000905CF">
        <w:rPr>
          <w:rFonts w:ascii="Times New Roman" w:eastAsia="Times New Roman" w:hAnsi="Times New Roman"/>
          <w:b/>
          <w:bCs/>
          <w:color w:val="000000"/>
          <w:sz w:val="28"/>
          <w:szCs w:val="28"/>
          <w:lang w:eastAsia="ru-RU"/>
        </w:rPr>
        <w:t>Расширение импрессивного словаря</w:t>
      </w:r>
      <w:r w:rsidRPr="000905CF">
        <w:rPr>
          <w:rFonts w:ascii="Times New Roman" w:eastAsia="Times New Roman" w:hAnsi="Times New Roman"/>
          <w:color w:val="000000"/>
          <w:sz w:val="28"/>
          <w:szCs w:val="28"/>
          <w:lang w:eastAsia="ru-RU"/>
        </w:rPr>
        <w:t> проводится по лексическим темам «Игрушки», «Части тела и лица», «Предметы обихода», «Животные». Основные приемы работы – показ, демонстрация, инструкция, вопрос (после знакомства с предметом: «Покажи, где..?»)</w:t>
      </w:r>
    </w:p>
    <w:p w:rsidR="00322377" w:rsidRPr="000905CF" w:rsidRDefault="00322377" w:rsidP="00232D90">
      <w:pPr>
        <w:pStyle w:val="ad"/>
        <w:spacing w:line="240" w:lineRule="atLeast"/>
        <w:ind w:firstLine="708"/>
        <w:jc w:val="both"/>
        <w:rPr>
          <w:rFonts w:ascii="Times New Roman" w:eastAsia="Times New Roman" w:hAnsi="Times New Roman"/>
          <w:color w:val="000000"/>
          <w:sz w:val="28"/>
          <w:szCs w:val="28"/>
          <w:lang w:eastAsia="ru-RU"/>
        </w:rPr>
      </w:pPr>
      <w:r w:rsidRPr="000905CF">
        <w:rPr>
          <w:rFonts w:ascii="Times New Roman" w:eastAsia="Times New Roman" w:hAnsi="Times New Roman"/>
          <w:color w:val="000000"/>
          <w:sz w:val="28"/>
          <w:szCs w:val="28"/>
          <w:lang w:eastAsia="ru-RU"/>
        </w:rPr>
        <w:t>Пассивный глагольный словарь должен состоять из названий действий, которые совершают близкие ребенка и он сам. Обязательно обеспечиваем связь – глагол + существительное. Учим дифференцировать элементарные грамматические формы, понимание вопросов косвенных падежей.</w:t>
      </w:r>
    </w:p>
    <w:p w:rsidR="00322377" w:rsidRPr="000905CF" w:rsidRDefault="00322377" w:rsidP="00232D90">
      <w:pPr>
        <w:pStyle w:val="ad"/>
        <w:spacing w:line="240" w:lineRule="atLeast"/>
        <w:jc w:val="both"/>
        <w:rPr>
          <w:rFonts w:ascii="Times New Roman" w:eastAsia="Times New Roman" w:hAnsi="Times New Roman"/>
          <w:color w:val="000000"/>
          <w:sz w:val="28"/>
          <w:szCs w:val="28"/>
          <w:lang w:eastAsia="ru-RU"/>
        </w:rPr>
      </w:pPr>
      <w:r w:rsidRPr="000905CF">
        <w:rPr>
          <w:rFonts w:ascii="Times New Roman" w:eastAsia="Times New Roman" w:hAnsi="Times New Roman"/>
          <w:b/>
          <w:bCs/>
          <w:color w:val="000000"/>
          <w:sz w:val="28"/>
          <w:szCs w:val="28"/>
          <w:lang w:eastAsia="ru-RU"/>
        </w:rPr>
        <w:t>Совершенствование неречевых процессов</w:t>
      </w:r>
      <w:r w:rsidRPr="000905CF">
        <w:rPr>
          <w:rFonts w:ascii="Times New Roman" w:eastAsia="Times New Roman" w:hAnsi="Times New Roman"/>
          <w:color w:val="000000"/>
          <w:sz w:val="28"/>
          <w:szCs w:val="28"/>
          <w:lang w:eastAsia="ru-RU"/>
        </w:rPr>
        <w:t> с помощью выполнения различных невербальных (без использования слов) заданий:</w:t>
      </w:r>
    </w:p>
    <w:p w:rsidR="00322377" w:rsidRPr="000905CF" w:rsidRDefault="00322377" w:rsidP="00232D90">
      <w:pPr>
        <w:pStyle w:val="ad"/>
        <w:spacing w:line="240" w:lineRule="atLeast"/>
        <w:jc w:val="both"/>
        <w:rPr>
          <w:rFonts w:ascii="Times New Roman" w:eastAsia="Times New Roman" w:hAnsi="Times New Roman"/>
          <w:b/>
          <w:color w:val="000000"/>
          <w:sz w:val="28"/>
          <w:szCs w:val="28"/>
          <w:lang w:eastAsia="ru-RU"/>
        </w:rPr>
      </w:pPr>
      <w:r w:rsidRPr="000905CF">
        <w:rPr>
          <w:rFonts w:ascii="Times New Roman" w:eastAsia="Times New Roman" w:hAnsi="Times New Roman"/>
          <w:color w:val="000000"/>
          <w:sz w:val="28"/>
          <w:szCs w:val="28"/>
          <w:lang w:eastAsia="ru-RU"/>
        </w:rPr>
        <w:t>Формирование контрастных величин (большой, маленький, средний);</w:t>
      </w:r>
    </w:p>
    <w:p w:rsidR="00322377" w:rsidRPr="000905CF" w:rsidRDefault="00322377" w:rsidP="00232D90">
      <w:pPr>
        <w:pStyle w:val="ad"/>
        <w:spacing w:line="240" w:lineRule="atLeast"/>
        <w:jc w:val="both"/>
        <w:rPr>
          <w:rFonts w:ascii="Times New Roman" w:eastAsia="Times New Roman" w:hAnsi="Times New Roman"/>
          <w:b/>
          <w:color w:val="000000"/>
          <w:sz w:val="28"/>
          <w:szCs w:val="28"/>
          <w:lang w:eastAsia="ru-RU"/>
        </w:rPr>
      </w:pPr>
      <w:r w:rsidRPr="000905CF">
        <w:rPr>
          <w:rFonts w:ascii="Times New Roman" w:eastAsia="Times New Roman" w:hAnsi="Times New Roman"/>
          <w:color w:val="000000"/>
          <w:sz w:val="28"/>
          <w:szCs w:val="28"/>
          <w:lang w:eastAsia="ru-RU"/>
        </w:rPr>
        <w:t>Обучение ориентировке в пространстве, а позже и во временах года;</w:t>
      </w:r>
    </w:p>
    <w:p w:rsidR="00322377" w:rsidRPr="000905CF" w:rsidRDefault="00FA6953" w:rsidP="00232D90">
      <w:pPr>
        <w:pStyle w:val="ad"/>
        <w:spacing w:line="240" w:lineRule="atLeast"/>
        <w:jc w:val="both"/>
        <w:rPr>
          <w:rFonts w:ascii="Times New Roman" w:eastAsia="Times New Roman" w:hAnsi="Times New Roman"/>
          <w:b/>
          <w:color w:val="000000"/>
          <w:sz w:val="28"/>
          <w:szCs w:val="28"/>
          <w:lang w:eastAsia="ru-RU"/>
        </w:rPr>
      </w:pPr>
      <w:hyperlink r:id="rId10" w:tooltip="Как научить ребенка различать цвета" w:history="1">
        <w:r w:rsidR="00322377" w:rsidRPr="000905CF">
          <w:rPr>
            <w:rFonts w:ascii="Times New Roman" w:eastAsia="Times New Roman" w:hAnsi="Times New Roman"/>
            <w:color w:val="000000"/>
            <w:sz w:val="28"/>
            <w:szCs w:val="28"/>
            <w:u w:val="single"/>
            <w:lang w:eastAsia="ru-RU"/>
          </w:rPr>
          <w:t>Понятие об основных цветах</w:t>
        </w:r>
      </w:hyperlink>
      <w:r w:rsidR="00322377" w:rsidRPr="000905CF">
        <w:rPr>
          <w:rFonts w:ascii="Times New Roman" w:eastAsia="Times New Roman" w:hAnsi="Times New Roman"/>
          <w:color w:val="000000"/>
          <w:sz w:val="28"/>
          <w:szCs w:val="28"/>
          <w:lang w:eastAsia="ru-RU"/>
        </w:rPr>
        <w:t>;</w:t>
      </w:r>
    </w:p>
    <w:p w:rsidR="00322377" w:rsidRPr="000905CF" w:rsidRDefault="00322377" w:rsidP="00232D90">
      <w:pPr>
        <w:pStyle w:val="ad"/>
        <w:spacing w:line="240" w:lineRule="atLeast"/>
        <w:jc w:val="both"/>
        <w:rPr>
          <w:rFonts w:ascii="Times New Roman" w:eastAsia="Times New Roman" w:hAnsi="Times New Roman"/>
          <w:b/>
          <w:color w:val="000000"/>
          <w:sz w:val="28"/>
          <w:szCs w:val="28"/>
          <w:lang w:eastAsia="ru-RU"/>
        </w:rPr>
      </w:pPr>
      <w:r w:rsidRPr="000905CF">
        <w:rPr>
          <w:rFonts w:ascii="Times New Roman" w:eastAsia="Times New Roman" w:hAnsi="Times New Roman"/>
          <w:color w:val="000000"/>
          <w:sz w:val="28"/>
          <w:szCs w:val="28"/>
          <w:lang w:eastAsia="ru-RU"/>
        </w:rPr>
        <w:t>Понятие о форме;</w:t>
      </w:r>
    </w:p>
    <w:p w:rsidR="00322377" w:rsidRPr="000905CF" w:rsidRDefault="00FA6953" w:rsidP="00232D90">
      <w:pPr>
        <w:pStyle w:val="ad"/>
        <w:spacing w:line="240" w:lineRule="atLeast"/>
        <w:jc w:val="both"/>
        <w:rPr>
          <w:rFonts w:ascii="Times New Roman" w:eastAsia="Times New Roman" w:hAnsi="Times New Roman"/>
          <w:b/>
          <w:color w:val="000000"/>
          <w:sz w:val="28"/>
          <w:szCs w:val="28"/>
          <w:lang w:eastAsia="ru-RU"/>
        </w:rPr>
      </w:pPr>
      <w:hyperlink r:id="rId11" w:tooltip="Подробнее о развитии неречевого слуха" w:history="1">
        <w:r w:rsidR="00322377" w:rsidRPr="000905CF">
          <w:rPr>
            <w:rFonts w:ascii="Times New Roman" w:eastAsia="Times New Roman" w:hAnsi="Times New Roman"/>
            <w:color w:val="000000"/>
            <w:sz w:val="28"/>
            <w:szCs w:val="28"/>
            <w:u w:val="single"/>
            <w:lang w:eastAsia="ru-RU"/>
          </w:rPr>
          <w:t>Слуховое внимание и восприятие</w:t>
        </w:r>
      </w:hyperlink>
      <w:r w:rsidR="00322377" w:rsidRPr="000905CF">
        <w:rPr>
          <w:rFonts w:ascii="Times New Roman" w:eastAsia="Times New Roman" w:hAnsi="Times New Roman"/>
          <w:color w:val="000000"/>
          <w:sz w:val="28"/>
          <w:szCs w:val="28"/>
          <w:lang w:eastAsia="ru-RU"/>
        </w:rPr>
        <w:t> (где спрятался колокольчик?);</w:t>
      </w:r>
    </w:p>
    <w:p w:rsidR="00322377" w:rsidRPr="000905CF" w:rsidRDefault="00322377" w:rsidP="00232D90">
      <w:pPr>
        <w:pStyle w:val="ad"/>
        <w:spacing w:line="240" w:lineRule="atLeast"/>
        <w:jc w:val="both"/>
        <w:rPr>
          <w:rFonts w:ascii="Times New Roman" w:eastAsia="Times New Roman" w:hAnsi="Times New Roman"/>
          <w:b/>
          <w:color w:val="000000"/>
          <w:sz w:val="28"/>
          <w:szCs w:val="28"/>
          <w:lang w:eastAsia="ru-RU"/>
        </w:rPr>
      </w:pPr>
      <w:r w:rsidRPr="000905CF">
        <w:rPr>
          <w:rFonts w:ascii="Times New Roman" w:eastAsia="Times New Roman" w:hAnsi="Times New Roman"/>
          <w:color w:val="000000"/>
          <w:sz w:val="28"/>
          <w:szCs w:val="28"/>
          <w:lang w:eastAsia="ru-RU"/>
        </w:rPr>
        <w:t>Совершенствование памяти (чего не стало);</w:t>
      </w:r>
    </w:p>
    <w:p w:rsidR="00322377" w:rsidRPr="000905CF" w:rsidRDefault="00322377" w:rsidP="00232D90">
      <w:pPr>
        <w:pStyle w:val="ad"/>
        <w:spacing w:line="240" w:lineRule="atLeast"/>
        <w:jc w:val="both"/>
        <w:rPr>
          <w:rFonts w:ascii="Times New Roman" w:eastAsia="Times New Roman" w:hAnsi="Times New Roman"/>
          <w:b/>
          <w:color w:val="000000"/>
          <w:sz w:val="28"/>
          <w:szCs w:val="28"/>
          <w:lang w:eastAsia="ru-RU"/>
        </w:rPr>
      </w:pPr>
      <w:r w:rsidRPr="000905CF">
        <w:rPr>
          <w:rFonts w:ascii="Times New Roman" w:eastAsia="Times New Roman" w:hAnsi="Times New Roman"/>
          <w:color w:val="000000"/>
          <w:sz w:val="28"/>
          <w:szCs w:val="28"/>
          <w:lang w:eastAsia="ru-RU"/>
        </w:rPr>
        <w:lastRenderedPageBreak/>
        <w:t>Мыслительные операции (четвертый лишний, разрезные картинки, доски Сегена);</w:t>
      </w:r>
    </w:p>
    <w:p w:rsidR="00322377" w:rsidRPr="000905CF" w:rsidRDefault="00322377" w:rsidP="00232D90">
      <w:pPr>
        <w:pStyle w:val="ad"/>
        <w:spacing w:line="240" w:lineRule="atLeast"/>
        <w:jc w:val="both"/>
        <w:rPr>
          <w:rFonts w:ascii="Times New Roman" w:eastAsia="Times New Roman" w:hAnsi="Times New Roman"/>
          <w:color w:val="000000"/>
          <w:sz w:val="28"/>
          <w:szCs w:val="28"/>
          <w:lang w:eastAsia="ru-RU"/>
        </w:rPr>
      </w:pPr>
      <w:r w:rsidRPr="000905CF">
        <w:rPr>
          <w:rFonts w:ascii="Times New Roman" w:eastAsia="Times New Roman" w:hAnsi="Times New Roman"/>
          <w:b/>
          <w:bCs/>
          <w:color w:val="000000"/>
          <w:sz w:val="28"/>
          <w:szCs w:val="28"/>
          <w:lang w:eastAsia="ru-RU"/>
        </w:rPr>
        <w:t>Активизация </w:t>
      </w:r>
      <w:hyperlink r:id="rId12" w:tooltip="Звукоподражание" w:history="1">
        <w:r w:rsidRPr="000905CF">
          <w:rPr>
            <w:rFonts w:ascii="Times New Roman" w:eastAsia="Times New Roman" w:hAnsi="Times New Roman"/>
            <w:b/>
            <w:bCs/>
            <w:color w:val="000000"/>
            <w:sz w:val="28"/>
            <w:szCs w:val="28"/>
            <w:u w:val="single"/>
            <w:lang w:eastAsia="ru-RU"/>
          </w:rPr>
          <w:t>речевого подражания</w:t>
        </w:r>
      </w:hyperlink>
      <w:r w:rsidRPr="000905CF">
        <w:rPr>
          <w:rFonts w:ascii="Times New Roman" w:eastAsia="Times New Roman" w:hAnsi="Times New Roman"/>
          <w:color w:val="000000"/>
          <w:sz w:val="28"/>
          <w:szCs w:val="28"/>
          <w:lang w:eastAsia="ru-RU"/>
        </w:rPr>
        <w:t> начинается с подражания действиям, движениям, интонации. Рекомендуется использовать потешки, </w:t>
      </w:r>
      <w:hyperlink r:id="rId13" w:tooltip="Пальчиковая гимнастика" w:history="1">
        <w:r w:rsidRPr="000905CF">
          <w:rPr>
            <w:rFonts w:ascii="Times New Roman" w:eastAsia="Times New Roman" w:hAnsi="Times New Roman"/>
            <w:color w:val="000000"/>
            <w:sz w:val="28"/>
            <w:szCs w:val="28"/>
            <w:u w:val="single"/>
            <w:lang w:eastAsia="ru-RU"/>
          </w:rPr>
          <w:t>пальчиковую гимнастику</w:t>
        </w:r>
      </w:hyperlink>
      <w:r w:rsidRPr="000905CF">
        <w:rPr>
          <w:rFonts w:ascii="Times New Roman" w:eastAsia="Times New Roman" w:hAnsi="Times New Roman"/>
          <w:color w:val="000000"/>
          <w:sz w:val="28"/>
          <w:szCs w:val="28"/>
          <w:lang w:eastAsia="ru-RU"/>
        </w:rPr>
        <w:t>, </w:t>
      </w:r>
      <w:hyperlink r:id="rId14" w:tooltip="Несколько упражнений на координацию речи с движениями" w:history="1">
        <w:r w:rsidRPr="000905CF">
          <w:rPr>
            <w:rFonts w:ascii="Times New Roman" w:eastAsia="Times New Roman" w:hAnsi="Times New Roman"/>
            <w:color w:val="000000"/>
            <w:sz w:val="28"/>
            <w:szCs w:val="28"/>
            <w:u w:val="single"/>
            <w:lang w:eastAsia="ru-RU"/>
          </w:rPr>
          <w:t>двигательно-речевые миниатюры</w:t>
        </w:r>
      </w:hyperlink>
      <w:r w:rsidRPr="000905CF">
        <w:rPr>
          <w:rFonts w:ascii="Times New Roman" w:eastAsia="Times New Roman" w:hAnsi="Times New Roman"/>
          <w:color w:val="000000"/>
          <w:sz w:val="28"/>
          <w:szCs w:val="28"/>
          <w:lang w:eastAsia="ru-RU"/>
        </w:rPr>
        <w:t>.</w:t>
      </w:r>
    </w:p>
    <w:p w:rsidR="00322377" w:rsidRPr="000905CF" w:rsidRDefault="00322377" w:rsidP="00232D90">
      <w:pPr>
        <w:pStyle w:val="ad"/>
        <w:spacing w:line="240" w:lineRule="atLeast"/>
        <w:jc w:val="both"/>
        <w:rPr>
          <w:rFonts w:ascii="Times New Roman" w:eastAsia="Times New Roman" w:hAnsi="Times New Roman"/>
          <w:color w:val="000000"/>
          <w:sz w:val="28"/>
          <w:szCs w:val="28"/>
          <w:lang w:eastAsia="ru-RU"/>
        </w:rPr>
      </w:pPr>
      <w:r w:rsidRPr="000905CF">
        <w:rPr>
          <w:rFonts w:ascii="Times New Roman" w:eastAsia="Times New Roman" w:hAnsi="Times New Roman"/>
          <w:b/>
          <w:bCs/>
          <w:color w:val="000000"/>
          <w:sz w:val="28"/>
          <w:szCs w:val="28"/>
          <w:lang w:eastAsia="ru-RU"/>
        </w:rPr>
        <w:t>Формирование доступного активного словаря</w:t>
      </w:r>
      <w:r w:rsidRPr="000905CF">
        <w:rPr>
          <w:rFonts w:ascii="Times New Roman" w:eastAsia="Times New Roman" w:hAnsi="Times New Roman"/>
          <w:color w:val="000000"/>
          <w:sz w:val="28"/>
          <w:szCs w:val="28"/>
          <w:lang w:eastAsia="ru-RU"/>
        </w:rPr>
        <w:t>. Вызываются звукоподражания и аморфные слова. Необходимо при первой же возможности комбинировать слова во фразу.</w:t>
      </w:r>
    </w:p>
    <w:p w:rsidR="00322377" w:rsidRPr="000905CF" w:rsidRDefault="00322377" w:rsidP="00232D90">
      <w:pPr>
        <w:pStyle w:val="ad"/>
        <w:spacing w:line="240" w:lineRule="atLeast"/>
        <w:jc w:val="both"/>
        <w:rPr>
          <w:rFonts w:ascii="Times New Roman" w:eastAsia="Times New Roman" w:hAnsi="Times New Roman"/>
          <w:color w:val="000000"/>
          <w:sz w:val="28"/>
          <w:szCs w:val="28"/>
          <w:lang w:eastAsia="ru-RU"/>
        </w:rPr>
      </w:pPr>
      <w:r w:rsidRPr="000905CF">
        <w:rPr>
          <w:rFonts w:ascii="Times New Roman" w:eastAsia="Times New Roman" w:hAnsi="Times New Roman"/>
          <w:color w:val="000000"/>
          <w:sz w:val="28"/>
          <w:szCs w:val="28"/>
          <w:lang w:eastAsia="ru-RU"/>
        </w:rPr>
        <w:t>Итог первого этапа: расширение кругозора и представлений об окружающем мире. Умение поддерживать на доступном уровне диалог, первые попытки комбинирования слов, владение элементарным активным словарем.</w:t>
      </w:r>
    </w:p>
    <w:p w:rsidR="00322377" w:rsidRPr="000905CF" w:rsidRDefault="00322377" w:rsidP="00232D90">
      <w:pPr>
        <w:pStyle w:val="ad"/>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Важно, чтобы обучение было последовательным. Необходимо использовать большое количество материалов, чтобы формировался навык применения высказываний в различных ситуациях. Громкие (произнесенные не шепотом), четкие высказывания необходимо подкреплять.</w:t>
      </w:r>
    </w:p>
    <w:p w:rsidR="00322377" w:rsidRPr="000905CF" w:rsidRDefault="00322377" w:rsidP="00232D90">
      <w:pPr>
        <w:pStyle w:val="ad"/>
        <w:spacing w:line="240" w:lineRule="atLeast"/>
        <w:jc w:val="both"/>
        <w:rPr>
          <w:rFonts w:ascii="Times New Roman" w:eastAsia="Times New Roman" w:hAnsi="Times New Roman"/>
          <w:b/>
          <w:bCs/>
          <w:sz w:val="28"/>
          <w:szCs w:val="28"/>
          <w:lang w:eastAsia="ru-RU"/>
        </w:rPr>
      </w:pPr>
      <w:r w:rsidRPr="000905CF">
        <w:rPr>
          <w:rFonts w:ascii="Times New Roman" w:eastAsia="Times New Roman" w:hAnsi="Times New Roman"/>
          <w:b/>
          <w:bCs/>
          <w:sz w:val="28"/>
          <w:szCs w:val="28"/>
          <w:lang w:eastAsia="ru-RU"/>
        </w:rPr>
        <w:t xml:space="preserve">Развитие понимания речи </w:t>
      </w:r>
    </w:p>
    <w:p w:rsidR="00322377" w:rsidRPr="000905CF" w:rsidRDefault="00322377" w:rsidP="00232D90">
      <w:pPr>
        <w:pStyle w:val="ad"/>
        <w:numPr>
          <w:ilvl w:val="0"/>
          <w:numId w:val="27"/>
        </w:numPr>
        <w:spacing w:line="240" w:lineRule="atLeast"/>
        <w:jc w:val="both"/>
        <w:rPr>
          <w:rFonts w:ascii="Times New Roman" w:eastAsia="Times New Roman" w:hAnsi="Times New Roman"/>
          <w:b/>
          <w:color w:val="000000"/>
          <w:sz w:val="28"/>
          <w:szCs w:val="28"/>
          <w:lang w:eastAsia="ru-RU"/>
        </w:rPr>
      </w:pPr>
      <w:r w:rsidRPr="000905CF">
        <w:rPr>
          <w:rFonts w:ascii="Times New Roman" w:eastAsia="Times New Roman" w:hAnsi="Times New Roman"/>
          <w:sz w:val="28"/>
          <w:szCs w:val="28"/>
          <w:lang w:eastAsia="ru-RU"/>
        </w:rPr>
        <w:t xml:space="preserve">Обучать ребенка:находить предметы, игрушки по просьбе педагога. </w:t>
      </w:r>
    </w:p>
    <w:p w:rsidR="00322377" w:rsidRPr="000905CF" w:rsidRDefault="00322377" w:rsidP="00232D90">
      <w:pPr>
        <w:pStyle w:val="ad"/>
        <w:numPr>
          <w:ilvl w:val="0"/>
          <w:numId w:val="27"/>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По инструкции логопеда узнавать и правильно показывать предметы и игрушки.</w:t>
      </w:r>
    </w:p>
    <w:p w:rsidR="00322377" w:rsidRPr="000905CF" w:rsidRDefault="00322377" w:rsidP="00232D90">
      <w:pPr>
        <w:pStyle w:val="ad"/>
        <w:numPr>
          <w:ilvl w:val="0"/>
          <w:numId w:val="27"/>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 xml:space="preserve">Показывать части тела в соответствии с просьбой взрослого. </w:t>
      </w:r>
    </w:p>
    <w:p w:rsidR="00322377" w:rsidRPr="000905CF" w:rsidRDefault="00322377" w:rsidP="00232D90">
      <w:pPr>
        <w:pStyle w:val="ad"/>
        <w:numPr>
          <w:ilvl w:val="0"/>
          <w:numId w:val="27"/>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Понимать обобщающие категории: работа проводится в первую очередь на конкретном материале (а не на картинках) в жизненной ситуации; нужно добиваться истинного понимания, а не механического заучивания: понятие «транспорт» формируется не только по книжке с картинками или по карточкам, но и на улице, на вокзале, и т.д., понятие «овощи» закрепляют на рынке, в овощном магазине и т.п.</w:t>
      </w:r>
    </w:p>
    <w:p w:rsidR="00322377" w:rsidRPr="000905CF" w:rsidRDefault="00322377" w:rsidP="00232D90">
      <w:pPr>
        <w:pStyle w:val="ad"/>
        <w:numPr>
          <w:ilvl w:val="0"/>
          <w:numId w:val="27"/>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Показывать и выполнять действия, связанные с окружающим миром, знакомой бытовой или игровой ситуацией: действия по словесной инструкции: «Покажи, где тетя? Вот она! Покажи, где у тети глазки? Вот они! Покажи, где у тети ручки? – Вот они»; задания по речевой инструкции, включающие 1-2-3 действия (Возьми куклу. Возьми куклу и дай Маше. Возьми куклу, посади за стол, покорми); задания по речевой инструкции, включающие пространственные отношения между предметами: на, под, в, за (пример: «Поставь машинку на стол. Поставь матрешку под стул. Найди куклу, она в шкафу. Принеси машину, она под столом и др.).</w:t>
      </w:r>
    </w:p>
    <w:p w:rsidR="00322377" w:rsidRPr="000905CF" w:rsidRDefault="00322377" w:rsidP="00232D90">
      <w:pPr>
        <w:pStyle w:val="ad"/>
        <w:numPr>
          <w:ilvl w:val="0"/>
          <w:numId w:val="27"/>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Закреплять навык ведения одностороннего диалога (логопед задает вопрос по содержанию сюжетной картинки, а ребенок жестом отвечает на него).</w:t>
      </w:r>
    </w:p>
    <w:p w:rsidR="00322377" w:rsidRPr="000905CF" w:rsidRDefault="00322377" w:rsidP="00232D90">
      <w:pPr>
        <w:pStyle w:val="ad"/>
        <w:numPr>
          <w:ilvl w:val="0"/>
          <w:numId w:val="27"/>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Дифференцированно воспринимать вопросы: кто?, куда?, откуда?, с кем?.</w:t>
      </w:r>
    </w:p>
    <w:p w:rsidR="00322377" w:rsidRPr="000905CF" w:rsidRDefault="00322377" w:rsidP="00232D90">
      <w:pPr>
        <w:pStyle w:val="ad"/>
        <w:numPr>
          <w:ilvl w:val="0"/>
          <w:numId w:val="27"/>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 xml:space="preserve">Понимать категории единственного и множественного числа существительных, глаголов. </w:t>
      </w:r>
    </w:p>
    <w:p w:rsidR="00322377" w:rsidRPr="000905CF" w:rsidRDefault="00322377" w:rsidP="00232D90">
      <w:pPr>
        <w:pStyle w:val="ad"/>
        <w:numPr>
          <w:ilvl w:val="0"/>
          <w:numId w:val="27"/>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 xml:space="preserve">Различать на слух обращения к одному или нескольким лицам. </w:t>
      </w:r>
    </w:p>
    <w:p w:rsidR="00322377" w:rsidRPr="000905CF" w:rsidRDefault="00322377" w:rsidP="00232D90">
      <w:pPr>
        <w:pStyle w:val="ad"/>
        <w:numPr>
          <w:ilvl w:val="0"/>
          <w:numId w:val="27"/>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 xml:space="preserve">Понимать категории рода глаголов прошедшего времени единственного числа: Валя читала книгу; Валя читал книгу. </w:t>
      </w:r>
    </w:p>
    <w:p w:rsidR="00322377" w:rsidRPr="000905CF" w:rsidRDefault="00322377" w:rsidP="00232D90">
      <w:pPr>
        <w:pStyle w:val="ad"/>
        <w:numPr>
          <w:ilvl w:val="0"/>
          <w:numId w:val="27"/>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Отгадывать предметы, игрушки, животных, птиц по их словесному описанию (большой, бурый, косолапый, живет в берлоге, сосет лапу).</w:t>
      </w:r>
    </w:p>
    <w:p w:rsidR="00322377" w:rsidRPr="000905CF" w:rsidRDefault="00322377" w:rsidP="00232D90">
      <w:pPr>
        <w:pStyle w:val="ad"/>
        <w:numPr>
          <w:ilvl w:val="0"/>
          <w:numId w:val="27"/>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lastRenderedPageBreak/>
        <w:t>Понимать функциональное значение предметов. По просьбе взрослого выбирать предметы для выполнения названных действий (резать — нож, шить — игла, наливать суп — половник).</w:t>
      </w:r>
    </w:p>
    <w:p w:rsidR="00322377" w:rsidRPr="000905CF" w:rsidRDefault="00322377" w:rsidP="00232D90">
      <w:pPr>
        <w:pStyle w:val="ad"/>
        <w:numPr>
          <w:ilvl w:val="0"/>
          <w:numId w:val="27"/>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 xml:space="preserve">Определять причинно-следственные связи (снег — санки, коньки, снежная баба). Лексические темы: «Игрушки», «Одежда», «Мебель», «Посуда», «Продукты питания», «Транспорт». </w:t>
      </w:r>
    </w:p>
    <w:p w:rsidR="00322377" w:rsidRDefault="00322377" w:rsidP="00232D90">
      <w:pPr>
        <w:pStyle w:val="ad"/>
        <w:spacing w:line="240" w:lineRule="atLeast"/>
        <w:jc w:val="both"/>
        <w:rPr>
          <w:rFonts w:ascii="Times New Roman" w:eastAsia="Times New Roman" w:hAnsi="Times New Roman"/>
          <w:b/>
          <w:bCs/>
          <w:sz w:val="28"/>
          <w:szCs w:val="28"/>
          <w:lang w:eastAsia="ru-RU"/>
        </w:rPr>
      </w:pPr>
    </w:p>
    <w:p w:rsidR="0011636B" w:rsidRPr="000905CF" w:rsidRDefault="0011636B" w:rsidP="00232D90">
      <w:pPr>
        <w:pStyle w:val="ad"/>
        <w:spacing w:line="240" w:lineRule="atLeast"/>
        <w:jc w:val="both"/>
        <w:rPr>
          <w:rFonts w:ascii="Times New Roman" w:eastAsia="Times New Roman" w:hAnsi="Times New Roman"/>
          <w:b/>
          <w:bCs/>
          <w:sz w:val="28"/>
          <w:szCs w:val="28"/>
          <w:lang w:eastAsia="ru-RU"/>
        </w:rPr>
      </w:pPr>
    </w:p>
    <w:p w:rsidR="00322377" w:rsidRPr="000905CF" w:rsidRDefault="00322377" w:rsidP="009844BF">
      <w:pPr>
        <w:pStyle w:val="ad"/>
        <w:spacing w:line="240" w:lineRule="atLeast"/>
        <w:jc w:val="center"/>
        <w:rPr>
          <w:rFonts w:ascii="Times New Roman" w:eastAsia="Times New Roman" w:hAnsi="Times New Roman"/>
          <w:sz w:val="28"/>
          <w:szCs w:val="28"/>
          <w:lang w:eastAsia="ru-RU"/>
        </w:rPr>
      </w:pPr>
      <w:r w:rsidRPr="000905CF">
        <w:rPr>
          <w:rFonts w:ascii="Times New Roman" w:eastAsia="Times New Roman" w:hAnsi="Times New Roman"/>
          <w:b/>
          <w:bCs/>
          <w:sz w:val="28"/>
          <w:szCs w:val="28"/>
          <w:lang w:eastAsia="ru-RU"/>
        </w:rPr>
        <w:t>Развитие активной подражательной речевой деятельности</w:t>
      </w:r>
    </w:p>
    <w:p w:rsidR="00322377" w:rsidRPr="000905CF" w:rsidRDefault="00322377" w:rsidP="00232D90">
      <w:pPr>
        <w:pStyle w:val="ad"/>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 xml:space="preserve">Учить ребенка: называть родителей, родственников (мама, папа, баба). </w:t>
      </w:r>
    </w:p>
    <w:p w:rsidR="00322377" w:rsidRPr="000905CF" w:rsidRDefault="00322377" w:rsidP="00232D90">
      <w:pPr>
        <w:pStyle w:val="ad"/>
        <w:numPr>
          <w:ilvl w:val="0"/>
          <w:numId w:val="28"/>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 xml:space="preserve">Называть имена друзей, кукол. </w:t>
      </w:r>
    </w:p>
    <w:p w:rsidR="00322377" w:rsidRPr="000905CF" w:rsidRDefault="00322377" w:rsidP="00232D90">
      <w:pPr>
        <w:pStyle w:val="ad"/>
        <w:numPr>
          <w:ilvl w:val="0"/>
          <w:numId w:val="28"/>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Вызывать речевые подражания на гласных звуках и их сочетаниях (Катя поет: а-а-а; Вьюга гудит: у-у-у; Петрушка удивляется: о-о-о; Мышка пищит: и-и-и; В лесу кричат: ау; Малыш плачет: уа; Ослик кричит: иа.)</w:t>
      </w:r>
    </w:p>
    <w:p w:rsidR="00322377" w:rsidRPr="000905CF" w:rsidRDefault="00322377" w:rsidP="00232D90">
      <w:pPr>
        <w:pStyle w:val="ad"/>
        <w:numPr>
          <w:ilvl w:val="0"/>
          <w:numId w:val="28"/>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Закрепить произнесение одних и тех же слогов: Да-да-да! Ба-ба-ба-ба! Ма-ма-ма-ма! Па-па-па-па!;</w:t>
      </w:r>
    </w:p>
    <w:p w:rsidR="00322377" w:rsidRPr="000905CF" w:rsidRDefault="00322377" w:rsidP="00232D90">
      <w:pPr>
        <w:pStyle w:val="ad"/>
        <w:numPr>
          <w:ilvl w:val="0"/>
          <w:numId w:val="28"/>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 xml:space="preserve">Вызывать звукоподражания голосам животных и звукам окружающего мира на материале открытых слогов: корова - му; мышка — пи; палъчик — бо-бо; машина - би-би; гусъ — га-га-га; курица - ко-ко-ко; на материале закрытых слогов: мячик — бух; собака — ав-ав; гномик - ням-ням; чайник — пых-пых; на материале слогов со стечением согласных: лягушка – ква – ква - ква; уточка - кря, кря-кря; поросенок - хрю, хрю-хрю и т. п.). </w:t>
      </w:r>
    </w:p>
    <w:p w:rsidR="00322377" w:rsidRPr="000905CF" w:rsidRDefault="00322377" w:rsidP="00232D90">
      <w:pPr>
        <w:pStyle w:val="ad"/>
        <w:numPr>
          <w:ilvl w:val="0"/>
          <w:numId w:val="28"/>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 xml:space="preserve">Удавшиеся звуковые комплексы повторяются в игровой форме несколько раз (до 5-10 повторений). </w:t>
      </w:r>
    </w:p>
    <w:p w:rsidR="00322377" w:rsidRPr="000905CF" w:rsidRDefault="00322377" w:rsidP="00232D90">
      <w:pPr>
        <w:pStyle w:val="ad"/>
        <w:numPr>
          <w:ilvl w:val="0"/>
          <w:numId w:val="28"/>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Четкому выражению своих желаний: «Да», «Нет».«Хочу», «Не хочу».«Буду», «Не буду».</w:t>
      </w:r>
    </w:p>
    <w:p w:rsidR="00322377" w:rsidRPr="000905CF" w:rsidRDefault="00322377" w:rsidP="00232D90">
      <w:pPr>
        <w:pStyle w:val="ad"/>
        <w:numPr>
          <w:ilvl w:val="0"/>
          <w:numId w:val="28"/>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 xml:space="preserve">Указывать на определенные предметы: вот, это, тут. </w:t>
      </w:r>
    </w:p>
    <w:p w:rsidR="00322377" w:rsidRPr="000905CF" w:rsidRDefault="00322377" w:rsidP="00232D90">
      <w:pPr>
        <w:pStyle w:val="ad"/>
        <w:numPr>
          <w:ilvl w:val="0"/>
          <w:numId w:val="28"/>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Отдавать приказания: на, иди, дай</w:t>
      </w:r>
    </w:p>
    <w:p w:rsidR="00322377" w:rsidRPr="000905CF" w:rsidRDefault="00322377" w:rsidP="00232D90">
      <w:pPr>
        <w:pStyle w:val="ad"/>
        <w:numPr>
          <w:ilvl w:val="0"/>
          <w:numId w:val="28"/>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 xml:space="preserve">Составлять первые предложения, например: Вот мяч. Это Даня. </w:t>
      </w:r>
    </w:p>
    <w:p w:rsidR="00322377" w:rsidRPr="000905CF" w:rsidRDefault="00322377" w:rsidP="00232D90">
      <w:pPr>
        <w:pStyle w:val="ad"/>
        <w:numPr>
          <w:ilvl w:val="0"/>
          <w:numId w:val="28"/>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Выражать свои потребности простой фразой (2-3 слова) в конкретной ситуации: «Тетя, дай!», «Коля, на мяч», «Мама гулять», «идем спать».</w:t>
      </w:r>
    </w:p>
    <w:p w:rsidR="00322377" w:rsidRPr="000905CF" w:rsidRDefault="00322377" w:rsidP="00232D90">
      <w:pPr>
        <w:pStyle w:val="ad"/>
        <w:numPr>
          <w:ilvl w:val="0"/>
          <w:numId w:val="28"/>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 xml:space="preserve">Составлять предложения по модели: обращение + глагол повелительного наклонения: Мама, спи. </w:t>
      </w:r>
    </w:p>
    <w:p w:rsidR="00322377" w:rsidRPr="000905CF" w:rsidRDefault="00322377" w:rsidP="00232D90">
      <w:pPr>
        <w:pStyle w:val="ad"/>
        <w:numPr>
          <w:ilvl w:val="0"/>
          <w:numId w:val="28"/>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Преобразовывать глаголы повелительного наклонения в глаголы настоящего времени единственного числа 3-го лица (спи — спит, иди — идет).</w:t>
      </w:r>
    </w:p>
    <w:p w:rsidR="00322377" w:rsidRPr="000905CF" w:rsidRDefault="00322377" w:rsidP="00232D90">
      <w:pPr>
        <w:pStyle w:val="ad"/>
        <w:numPr>
          <w:ilvl w:val="0"/>
          <w:numId w:val="28"/>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Отражать в речи в доступной для ребенка форме результаты наблюдений в природе и в быту («Где Даниил был? Гулял. Что там видел? Снег. С кем гулял? Няня. Как зовут няню? Тетя Галя. Кого видел? Лену.)</w:t>
      </w:r>
    </w:p>
    <w:p w:rsidR="00322377" w:rsidRPr="000905CF" w:rsidRDefault="00322377" w:rsidP="00232D90">
      <w:pPr>
        <w:pStyle w:val="ad"/>
        <w:numPr>
          <w:ilvl w:val="0"/>
          <w:numId w:val="28"/>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 xml:space="preserve">При произнесении взрослым потешек, стихов, считалок выполнять определенные действия, разучивать пальчиковые игры с речевым сопровождением: например, считалки: «Мы делили </w:t>
      </w:r>
      <w:r w:rsidRPr="000905CF">
        <w:rPr>
          <w:rFonts w:ascii="Times New Roman" w:eastAsia="Times New Roman" w:hAnsi="Times New Roman"/>
          <w:b/>
          <w:bCs/>
          <w:sz w:val="28"/>
          <w:szCs w:val="28"/>
          <w:lang w:eastAsia="ru-RU"/>
        </w:rPr>
        <w:t>апельсин</w:t>
      </w:r>
      <w:r w:rsidRPr="000905CF">
        <w:rPr>
          <w:rFonts w:ascii="Times New Roman" w:eastAsia="Times New Roman" w:hAnsi="Times New Roman"/>
          <w:sz w:val="28"/>
          <w:szCs w:val="28"/>
          <w:lang w:eastAsia="ru-RU"/>
        </w:rPr>
        <w:t>, много нас, а он один. Эта долька для ежа, эта долька для чижа, а эта для Маши»; «Вышли мышки как-то раз, посмотреть который час. Раз, два три, четыре, мышки дернули за гири, вдруг раздался страшный звон, убежали мышки вон» и другие.</w:t>
      </w:r>
    </w:p>
    <w:p w:rsidR="0011636B" w:rsidRDefault="00322377" w:rsidP="00232D90">
      <w:pPr>
        <w:pStyle w:val="ad"/>
        <w:numPr>
          <w:ilvl w:val="0"/>
          <w:numId w:val="28"/>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lastRenderedPageBreak/>
        <w:t xml:space="preserve">Игра. </w:t>
      </w:r>
      <w:r w:rsidRPr="000905CF">
        <w:rPr>
          <w:rFonts w:ascii="Times New Roman" w:eastAsia="Times New Roman" w:hAnsi="Times New Roman"/>
          <w:b/>
          <w:bCs/>
          <w:sz w:val="28"/>
          <w:szCs w:val="28"/>
          <w:lang w:eastAsia="ru-RU"/>
        </w:rPr>
        <w:t>«На блины»</w:t>
      </w:r>
      <w:r w:rsidRPr="000905CF">
        <w:rPr>
          <w:rFonts w:ascii="Times New Roman" w:eastAsia="Times New Roman" w:hAnsi="Times New Roman"/>
          <w:sz w:val="28"/>
          <w:szCs w:val="28"/>
          <w:lang w:eastAsia="ru-RU"/>
        </w:rPr>
        <w:t xml:space="preserve">: Стал (называется имя ребенка) гостей собирать. - Хлопки в ладоши, то правая, то левая рука сверху. - И Иван приди, И Степан приди, Да Андрей приди, Да и Матвей приди. – Кончик полусогнутого указательного пальца правой руки зацепляет по очереди кончики полусогнутых пальцев левой руки, начиная с большого и мягко покачивает их. - А Митрошечка: Ну, пожалуйста! - указательный палец правой руки четыре раза настойчиво покачивает мизинец левой. Стала Аня гостей угощать: И Ивану блин, И Степану блин, Да и Андрею блин, Да и Матвею блин, А Митрошечке – Мятный пряничек!» - Хлопки в ладоши, то правая, то левая рука сверху. Левую руку поворачивает ладонью вверх, большой палец правой руки нажимает на подушечки каждого пальца левой, начиная с большого, как бы, кладя блин. Стала Аня гостей провожать: - Прощевай, Иван! – Прощевай, Степан. - Прощевай, Андрей! – Прощевай, Матвей! Пальцы правой руки загибают пальцы левой к ладони, начиная с большого. – А ты, Мирошечка, моя крошечка, да ты побудь со мной еще немножечко! Три первых пальца правой руки ласково поглаживают мизинец левой сверху донизу. </w:t>
      </w:r>
    </w:p>
    <w:tbl>
      <w:tblPr>
        <w:tblpPr w:leftFromText="180" w:rightFromText="180" w:vertAnchor="text" w:horzAnchor="margin" w:tblpXSpec="center" w:tblpY="-3386"/>
        <w:tblW w:w="10714" w:type="dxa"/>
        <w:tblCellMar>
          <w:top w:w="60" w:type="dxa"/>
          <w:left w:w="60" w:type="dxa"/>
          <w:bottom w:w="60" w:type="dxa"/>
          <w:right w:w="60" w:type="dxa"/>
        </w:tblCellMar>
        <w:tblLook w:val="0000" w:firstRow="0" w:lastRow="0" w:firstColumn="0" w:lastColumn="0" w:noHBand="0" w:noVBand="0"/>
      </w:tblPr>
      <w:tblGrid>
        <w:gridCol w:w="2978"/>
        <w:gridCol w:w="3969"/>
        <w:gridCol w:w="6"/>
        <w:gridCol w:w="3761"/>
      </w:tblGrid>
      <w:tr w:rsidR="0011636B" w:rsidRPr="000905CF" w:rsidTr="00323177">
        <w:trPr>
          <w:trHeight w:val="396"/>
        </w:trPr>
        <w:tc>
          <w:tcPr>
            <w:tcW w:w="10714" w:type="dxa"/>
            <w:gridSpan w:val="4"/>
            <w:tcBorders>
              <w:top w:val="single" w:sz="12" w:space="0" w:color="808080"/>
              <w:bottom w:val="single" w:sz="4" w:space="0" w:color="auto"/>
            </w:tcBorders>
            <w:shd w:val="clear" w:color="auto" w:fill="auto"/>
            <w:vAlign w:val="center"/>
          </w:tcPr>
          <w:p w:rsidR="0011636B" w:rsidRPr="000905CF" w:rsidRDefault="0011636B" w:rsidP="00323177">
            <w:pPr>
              <w:pStyle w:val="ad"/>
              <w:spacing w:line="240" w:lineRule="atLeast"/>
              <w:jc w:val="center"/>
              <w:rPr>
                <w:rFonts w:ascii="Times New Roman" w:hAnsi="Times New Roman"/>
                <w:kern w:val="1"/>
                <w:sz w:val="28"/>
                <w:szCs w:val="28"/>
              </w:rPr>
            </w:pPr>
          </w:p>
        </w:tc>
      </w:tr>
      <w:tr w:rsidR="0011636B" w:rsidRPr="000905CF" w:rsidTr="002970F7">
        <w:trPr>
          <w:trHeight w:val="888"/>
        </w:trPr>
        <w:tc>
          <w:tcPr>
            <w:tcW w:w="2978" w:type="dxa"/>
            <w:tcBorders>
              <w:top w:val="single" w:sz="4" w:space="0" w:color="auto"/>
              <w:left w:val="single" w:sz="12" w:space="0" w:color="808080"/>
              <w:bottom w:val="single" w:sz="4" w:space="0" w:color="auto"/>
              <w:right w:val="single" w:sz="4" w:space="0" w:color="auto"/>
            </w:tcBorders>
            <w:shd w:val="clear" w:color="auto" w:fill="auto"/>
            <w:vAlign w:val="center"/>
          </w:tcPr>
          <w:p w:rsidR="0011636B" w:rsidRPr="0022611C" w:rsidRDefault="0011636B" w:rsidP="00323177">
            <w:pPr>
              <w:pStyle w:val="ad"/>
              <w:spacing w:line="240" w:lineRule="atLeast"/>
              <w:jc w:val="center"/>
              <w:rPr>
                <w:rFonts w:ascii="Times New Roman" w:hAnsi="Times New Roman"/>
                <w:b/>
                <w:kern w:val="1"/>
                <w:sz w:val="28"/>
                <w:szCs w:val="28"/>
              </w:rPr>
            </w:pPr>
          </w:p>
          <w:p w:rsidR="0011636B" w:rsidRPr="0022611C" w:rsidRDefault="0011636B" w:rsidP="00323177">
            <w:pPr>
              <w:pStyle w:val="ad"/>
              <w:spacing w:line="240" w:lineRule="atLeast"/>
              <w:jc w:val="center"/>
              <w:rPr>
                <w:rFonts w:ascii="Times New Roman" w:hAnsi="Times New Roman"/>
                <w:b/>
                <w:kern w:val="1"/>
                <w:sz w:val="28"/>
                <w:szCs w:val="28"/>
              </w:rPr>
            </w:pPr>
          </w:p>
          <w:p w:rsidR="0011636B" w:rsidRPr="0022611C" w:rsidRDefault="0011636B" w:rsidP="00323177">
            <w:pPr>
              <w:pStyle w:val="ad"/>
              <w:spacing w:line="240" w:lineRule="atLeast"/>
              <w:jc w:val="center"/>
              <w:rPr>
                <w:rFonts w:ascii="Times New Roman" w:hAnsi="Times New Roman"/>
                <w:b/>
                <w:kern w:val="1"/>
                <w:sz w:val="28"/>
                <w:szCs w:val="28"/>
              </w:rPr>
            </w:pPr>
            <w:r w:rsidRPr="0022611C">
              <w:rPr>
                <w:rFonts w:ascii="Times New Roman" w:hAnsi="Times New Roman"/>
                <w:b/>
                <w:kern w:val="1"/>
                <w:sz w:val="28"/>
                <w:szCs w:val="28"/>
              </w:rPr>
              <w:t>Содержание работы</w:t>
            </w:r>
          </w:p>
        </w:tc>
        <w:tc>
          <w:tcPr>
            <w:tcW w:w="3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36B" w:rsidRPr="0022611C" w:rsidRDefault="0011636B" w:rsidP="00323177">
            <w:pPr>
              <w:pStyle w:val="ad"/>
              <w:spacing w:line="240" w:lineRule="atLeast"/>
              <w:jc w:val="center"/>
              <w:rPr>
                <w:rFonts w:ascii="Times New Roman" w:hAnsi="Times New Roman"/>
                <w:b/>
                <w:kern w:val="1"/>
                <w:sz w:val="28"/>
                <w:szCs w:val="28"/>
              </w:rPr>
            </w:pPr>
          </w:p>
          <w:p w:rsidR="0011636B" w:rsidRPr="0022611C" w:rsidRDefault="0011636B" w:rsidP="00323177">
            <w:pPr>
              <w:pStyle w:val="ad"/>
              <w:spacing w:line="240" w:lineRule="atLeast"/>
              <w:jc w:val="center"/>
              <w:rPr>
                <w:rFonts w:ascii="Times New Roman" w:hAnsi="Times New Roman"/>
                <w:b/>
                <w:kern w:val="1"/>
                <w:sz w:val="28"/>
                <w:szCs w:val="28"/>
              </w:rPr>
            </w:pPr>
            <w:r w:rsidRPr="0022611C">
              <w:rPr>
                <w:rFonts w:ascii="Times New Roman" w:hAnsi="Times New Roman"/>
                <w:b/>
                <w:kern w:val="1"/>
                <w:sz w:val="28"/>
                <w:szCs w:val="28"/>
              </w:rPr>
              <w:t>Задачи</w:t>
            </w:r>
          </w:p>
        </w:tc>
        <w:tc>
          <w:tcPr>
            <w:tcW w:w="3761" w:type="dxa"/>
            <w:tcBorders>
              <w:top w:val="single" w:sz="4" w:space="0" w:color="auto"/>
              <w:left w:val="single" w:sz="4" w:space="0" w:color="auto"/>
              <w:bottom w:val="single" w:sz="4" w:space="0" w:color="auto"/>
              <w:right w:val="single" w:sz="12" w:space="0" w:color="808080"/>
            </w:tcBorders>
            <w:shd w:val="clear" w:color="auto" w:fill="auto"/>
            <w:vAlign w:val="center"/>
          </w:tcPr>
          <w:p w:rsidR="0011636B" w:rsidRPr="0022611C" w:rsidRDefault="0011636B" w:rsidP="00323177">
            <w:pPr>
              <w:pStyle w:val="ad"/>
              <w:spacing w:line="240" w:lineRule="atLeast"/>
              <w:jc w:val="center"/>
              <w:rPr>
                <w:rFonts w:ascii="Times New Roman" w:hAnsi="Times New Roman"/>
                <w:b/>
                <w:kern w:val="1"/>
                <w:sz w:val="28"/>
                <w:szCs w:val="28"/>
              </w:rPr>
            </w:pPr>
          </w:p>
          <w:p w:rsidR="0011636B" w:rsidRPr="0022611C" w:rsidRDefault="0011636B" w:rsidP="00323177">
            <w:pPr>
              <w:pStyle w:val="ad"/>
              <w:spacing w:line="240" w:lineRule="atLeast"/>
              <w:jc w:val="center"/>
              <w:rPr>
                <w:rFonts w:ascii="Times New Roman" w:hAnsi="Times New Roman"/>
                <w:b/>
                <w:kern w:val="1"/>
                <w:sz w:val="28"/>
                <w:szCs w:val="28"/>
              </w:rPr>
            </w:pPr>
            <w:r w:rsidRPr="0022611C">
              <w:rPr>
                <w:rFonts w:ascii="Times New Roman" w:hAnsi="Times New Roman"/>
                <w:b/>
                <w:kern w:val="1"/>
                <w:sz w:val="28"/>
                <w:szCs w:val="28"/>
              </w:rPr>
              <w:t>Задания и упражнения</w:t>
            </w:r>
          </w:p>
        </w:tc>
      </w:tr>
      <w:tr w:rsidR="0022611C" w:rsidRPr="000905CF" w:rsidTr="002970F7">
        <w:tc>
          <w:tcPr>
            <w:tcW w:w="2978" w:type="dxa"/>
            <w:vMerge w:val="restart"/>
            <w:tcBorders>
              <w:top w:val="single" w:sz="4" w:space="0" w:color="auto"/>
              <w:left w:val="single" w:sz="12" w:space="0" w:color="808080"/>
              <w:right w:val="single" w:sz="4" w:space="0" w:color="auto"/>
            </w:tcBorders>
            <w:shd w:val="clear" w:color="auto" w:fill="auto"/>
          </w:tcPr>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I.Понимание речи</w:t>
            </w:r>
          </w:p>
        </w:tc>
        <w:tc>
          <w:tcPr>
            <w:tcW w:w="3975" w:type="dxa"/>
            <w:gridSpan w:val="2"/>
            <w:vMerge w:val="restart"/>
            <w:tcBorders>
              <w:top w:val="single" w:sz="4" w:space="0" w:color="auto"/>
              <w:left w:val="single" w:sz="4" w:space="0" w:color="auto"/>
              <w:right w:val="single" w:sz="4" w:space="0" w:color="auto"/>
            </w:tcBorders>
            <w:shd w:val="clear" w:color="auto" w:fill="auto"/>
          </w:tcPr>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1.Формировать умение вслушиваться в речь, понимать ее содержание, сосредотачиваться, настраиваться на восприятие речи и давать ответные двигательные и звуковые реакции.</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2.Расширять объем понимания чужой речи, накапливать пассивный словарный запас с ориентацией на понимание целостных словосочетаний, подкрепленных наглядным предметным действием.</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3.Формировать умение детей соотносить (в пассиве) предметы и действия с их словесным обозначением.</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4.Развивать понимание грамматических форм речи, понимание соотношения между членами предложения, понимания вопросов (вопросы задаются в контексте):-Кто? Что?-Кого? У кого?</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-Кому?</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-Чем?</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-Где? Куда? Откуда?</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5.Формировать умение понимания предложных конструкций с предлогами –в, -на</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6.Развивать способность понимания действий, совершаемых одним и тем же лицом.</w:t>
            </w:r>
          </w:p>
          <w:p w:rsidR="0022611C" w:rsidRDefault="0022611C" w:rsidP="00323177">
            <w:pPr>
              <w:pStyle w:val="ad"/>
              <w:spacing w:line="240" w:lineRule="atLeast"/>
              <w:rPr>
                <w:rFonts w:ascii="Times New Roman" w:hAnsi="Times New Roman"/>
                <w:kern w:val="1"/>
                <w:sz w:val="28"/>
                <w:szCs w:val="28"/>
              </w:rPr>
            </w:pPr>
          </w:p>
          <w:p w:rsidR="0022611C" w:rsidRDefault="0022611C" w:rsidP="00323177">
            <w:pPr>
              <w:pStyle w:val="ad"/>
              <w:spacing w:line="240" w:lineRule="atLeast"/>
              <w:rPr>
                <w:rFonts w:ascii="Times New Roman" w:hAnsi="Times New Roman"/>
                <w:kern w:val="1"/>
                <w:sz w:val="28"/>
                <w:szCs w:val="28"/>
              </w:rPr>
            </w:pPr>
          </w:p>
          <w:p w:rsidR="0022611C" w:rsidRDefault="0022611C" w:rsidP="00323177">
            <w:pPr>
              <w:pStyle w:val="ad"/>
              <w:spacing w:line="240" w:lineRule="atLeast"/>
              <w:rPr>
                <w:rFonts w:ascii="Times New Roman" w:hAnsi="Times New Roman"/>
                <w:kern w:val="1"/>
                <w:sz w:val="28"/>
                <w:szCs w:val="28"/>
              </w:rPr>
            </w:pPr>
          </w:p>
          <w:p w:rsidR="0022611C" w:rsidRDefault="0022611C" w:rsidP="00323177">
            <w:pPr>
              <w:pStyle w:val="ad"/>
              <w:spacing w:line="240" w:lineRule="atLeast"/>
              <w:rPr>
                <w:rFonts w:ascii="Times New Roman" w:hAnsi="Times New Roman"/>
                <w:kern w:val="1"/>
                <w:sz w:val="28"/>
                <w:szCs w:val="28"/>
              </w:rPr>
            </w:pPr>
          </w:p>
          <w:p w:rsidR="0022611C" w:rsidRDefault="0022611C" w:rsidP="00323177">
            <w:pPr>
              <w:pStyle w:val="ad"/>
              <w:spacing w:line="240" w:lineRule="atLeast"/>
              <w:rPr>
                <w:rFonts w:ascii="Times New Roman" w:hAnsi="Times New Roman"/>
                <w:kern w:val="1"/>
                <w:sz w:val="28"/>
                <w:szCs w:val="28"/>
              </w:rPr>
            </w:pPr>
          </w:p>
          <w:p w:rsidR="0022611C" w:rsidRDefault="0022611C" w:rsidP="00323177">
            <w:pPr>
              <w:pStyle w:val="ad"/>
              <w:spacing w:line="240" w:lineRule="atLeast"/>
              <w:rPr>
                <w:rFonts w:ascii="Times New Roman" w:hAnsi="Times New Roman"/>
                <w:kern w:val="1"/>
                <w:sz w:val="28"/>
                <w:szCs w:val="28"/>
              </w:rPr>
            </w:pPr>
          </w:p>
          <w:p w:rsidR="0022611C" w:rsidRDefault="0022611C" w:rsidP="00323177">
            <w:pPr>
              <w:pStyle w:val="ad"/>
              <w:spacing w:line="240" w:lineRule="atLeast"/>
              <w:rPr>
                <w:rFonts w:ascii="Times New Roman" w:hAnsi="Times New Roman"/>
                <w:kern w:val="1"/>
                <w:sz w:val="28"/>
                <w:szCs w:val="28"/>
              </w:rPr>
            </w:pPr>
          </w:p>
          <w:p w:rsidR="0022611C" w:rsidRDefault="0022611C" w:rsidP="00323177">
            <w:pPr>
              <w:pStyle w:val="ad"/>
              <w:spacing w:line="240" w:lineRule="atLeast"/>
              <w:rPr>
                <w:rFonts w:ascii="Times New Roman" w:hAnsi="Times New Roman"/>
                <w:kern w:val="1"/>
                <w:sz w:val="28"/>
                <w:szCs w:val="28"/>
              </w:rPr>
            </w:pPr>
          </w:p>
          <w:p w:rsidR="0022611C" w:rsidRDefault="0022611C" w:rsidP="00323177">
            <w:pPr>
              <w:pStyle w:val="ad"/>
              <w:spacing w:line="240" w:lineRule="atLeast"/>
              <w:rPr>
                <w:rFonts w:ascii="Times New Roman" w:hAnsi="Times New Roman"/>
                <w:kern w:val="1"/>
                <w:sz w:val="28"/>
                <w:szCs w:val="28"/>
              </w:rPr>
            </w:pPr>
          </w:p>
          <w:p w:rsidR="0022611C" w:rsidRDefault="0022611C" w:rsidP="00323177">
            <w:pPr>
              <w:pStyle w:val="ad"/>
              <w:spacing w:line="240" w:lineRule="atLeast"/>
              <w:rPr>
                <w:rFonts w:ascii="Times New Roman" w:hAnsi="Times New Roman"/>
                <w:kern w:val="1"/>
                <w:sz w:val="28"/>
                <w:szCs w:val="28"/>
              </w:rPr>
            </w:pPr>
          </w:p>
          <w:p w:rsidR="0022611C" w:rsidRDefault="0022611C" w:rsidP="00323177">
            <w:pPr>
              <w:pStyle w:val="ad"/>
              <w:spacing w:line="240" w:lineRule="atLeast"/>
              <w:rPr>
                <w:rFonts w:ascii="Times New Roman" w:hAnsi="Times New Roman"/>
                <w:kern w:val="1"/>
                <w:sz w:val="28"/>
                <w:szCs w:val="28"/>
              </w:rPr>
            </w:pPr>
          </w:p>
          <w:p w:rsidR="0022611C" w:rsidRDefault="0022611C" w:rsidP="00323177">
            <w:pPr>
              <w:pStyle w:val="ad"/>
              <w:spacing w:line="240" w:lineRule="atLeast"/>
              <w:rPr>
                <w:rFonts w:ascii="Times New Roman" w:hAnsi="Times New Roman"/>
                <w:kern w:val="1"/>
                <w:sz w:val="28"/>
                <w:szCs w:val="28"/>
              </w:rPr>
            </w:pPr>
          </w:p>
          <w:p w:rsidR="0022611C" w:rsidRPr="000905CF" w:rsidRDefault="0022611C" w:rsidP="00323177">
            <w:pPr>
              <w:pStyle w:val="ad"/>
              <w:spacing w:line="240" w:lineRule="atLeast"/>
              <w:rPr>
                <w:rFonts w:ascii="Times New Roman" w:hAnsi="Times New Roman"/>
                <w:kern w:val="1"/>
                <w:sz w:val="28"/>
                <w:szCs w:val="28"/>
              </w:rPr>
            </w:pP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tcPr>
          <w:p w:rsidR="0022611C" w:rsidRDefault="0022611C" w:rsidP="00323177">
            <w:pPr>
              <w:pStyle w:val="ad"/>
              <w:spacing w:line="240" w:lineRule="atLeast"/>
              <w:rPr>
                <w:rFonts w:ascii="Times New Roman" w:hAnsi="Times New Roman"/>
                <w:kern w:val="1"/>
                <w:sz w:val="28"/>
                <w:szCs w:val="28"/>
              </w:rPr>
            </w:pPr>
            <w:r>
              <w:rPr>
                <w:rFonts w:ascii="Times New Roman" w:hAnsi="Times New Roman"/>
                <w:kern w:val="1"/>
                <w:sz w:val="28"/>
                <w:szCs w:val="28"/>
              </w:rPr>
              <w:lastRenderedPageBreak/>
              <w:t>Л</w:t>
            </w:r>
            <w:r w:rsidRPr="000905CF">
              <w:rPr>
                <w:rFonts w:ascii="Times New Roman" w:hAnsi="Times New Roman"/>
                <w:kern w:val="1"/>
                <w:sz w:val="28"/>
                <w:szCs w:val="28"/>
              </w:rPr>
              <w:t>. Большие ноги шли по дороге.</w:t>
            </w:r>
          </w:p>
          <w:p w:rsidR="0022611C" w:rsidRPr="000905CF" w:rsidRDefault="0022611C" w:rsidP="00323177">
            <w:pPr>
              <w:pStyle w:val="ad"/>
              <w:spacing w:line="240" w:lineRule="atLeast"/>
              <w:rPr>
                <w:rFonts w:ascii="Times New Roman" w:hAnsi="Times New Roman"/>
                <w:kern w:val="1"/>
                <w:sz w:val="28"/>
                <w:szCs w:val="28"/>
              </w:rPr>
            </w:pPr>
            <w:r>
              <w:rPr>
                <w:rFonts w:ascii="Times New Roman" w:hAnsi="Times New Roman"/>
                <w:kern w:val="1"/>
                <w:sz w:val="28"/>
                <w:szCs w:val="28"/>
              </w:rPr>
              <w:t>Д</w:t>
            </w:r>
            <w:r w:rsidRPr="000905CF">
              <w:rPr>
                <w:rFonts w:ascii="Times New Roman" w:hAnsi="Times New Roman"/>
                <w:kern w:val="1"/>
                <w:sz w:val="28"/>
                <w:szCs w:val="28"/>
              </w:rPr>
              <w:t>. (низким голосом вместе с логопедом)Топ, топ, топ,</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Топ, топ, топ.</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Л-д. Маленькие ножки шли по дорожке</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Д. Топ, топ, топ,</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Топ, топ, топ.</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Игра проводится с бибабо.</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Л-д. Кошка, как тебя зовут?</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Д. Мяу!</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Л-д. Стережешь ты мышку тут?</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Д. Мяу!</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Л-д. Мяу, хочешь молока?</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Д. Мяу!</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Л-д. А товарища – щенка?</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Д. Фрр!</w:t>
            </w:r>
          </w:p>
        </w:tc>
      </w:tr>
      <w:tr w:rsidR="0022611C" w:rsidRPr="000905CF" w:rsidTr="002970F7">
        <w:tc>
          <w:tcPr>
            <w:tcW w:w="2978" w:type="dxa"/>
            <w:vMerge/>
            <w:tcBorders>
              <w:left w:val="single" w:sz="12" w:space="0" w:color="808080"/>
              <w:right w:val="single" w:sz="4" w:space="0" w:color="auto"/>
            </w:tcBorders>
            <w:shd w:val="clear" w:color="auto" w:fill="auto"/>
            <w:vAlign w:val="center"/>
          </w:tcPr>
          <w:p w:rsidR="0022611C" w:rsidRPr="000905CF" w:rsidRDefault="0022611C" w:rsidP="00323177">
            <w:pPr>
              <w:pStyle w:val="ad"/>
              <w:spacing w:line="240" w:lineRule="atLeast"/>
              <w:rPr>
                <w:rFonts w:ascii="Times New Roman" w:hAnsi="Times New Roman"/>
                <w:kern w:val="1"/>
                <w:sz w:val="28"/>
                <w:szCs w:val="28"/>
              </w:rPr>
            </w:pPr>
          </w:p>
        </w:tc>
        <w:tc>
          <w:tcPr>
            <w:tcW w:w="3975" w:type="dxa"/>
            <w:gridSpan w:val="2"/>
            <w:vMerge/>
            <w:tcBorders>
              <w:left w:val="single" w:sz="4" w:space="0" w:color="auto"/>
              <w:right w:val="single" w:sz="4" w:space="0" w:color="auto"/>
            </w:tcBorders>
            <w:shd w:val="clear" w:color="auto" w:fill="auto"/>
          </w:tcPr>
          <w:p w:rsidR="0022611C" w:rsidRPr="000905CF" w:rsidRDefault="0022611C" w:rsidP="00323177">
            <w:pPr>
              <w:pStyle w:val="ad"/>
              <w:spacing w:line="240" w:lineRule="atLeast"/>
              <w:rPr>
                <w:rFonts w:ascii="Times New Roman" w:hAnsi="Times New Roman"/>
                <w:kern w:val="1"/>
                <w:sz w:val="28"/>
                <w:szCs w:val="28"/>
              </w:rPr>
            </w:pPr>
          </w:p>
        </w:tc>
        <w:tc>
          <w:tcPr>
            <w:tcW w:w="3761" w:type="dxa"/>
            <w:tcBorders>
              <w:bottom w:val="single" w:sz="4" w:space="0" w:color="auto"/>
              <w:right w:val="single" w:sz="4" w:space="0" w:color="auto"/>
            </w:tcBorders>
            <w:shd w:val="clear" w:color="auto" w:fill="auto"/>
            <w:vAlign w:val="center"/>
          </w:tcPr>
          <w:p w:rsidR="0022611C"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Л. Вот охотник в лес идет,</w:t>
            </w:r>
          </w:p>
          <w:p w:rsidR="0022611C"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Д. Пиф – пиф – паф,</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Л. Он идет, идет, идет</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Д. Пиф – пиф – паф,</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Л. Волка серого убьет,</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Д. Пиф – пиф – паф,</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Л. Он убьет, убьет, убьет,</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Д. Паф – паф – паф!</w:t>
            </w:r>
          </w:p>
        </w:tc>
      </w:tr>
      <w:tr w:rsidR="0022611C" w:rsidRPr="000905CF" w:rsidTr="002970F7">
        <w:tc>
          <w:tcPr>
            <w:tcW w:w="2978" w:type="dxa"/>
            <w:vMerge/>
            <w:tcBorders>
              <w:left w:val="single" w:sz="12" w:space="0" w:color="808080"/>
              <w:right w:val="single" w:sz="4" w:space="0" w:color="auto"/>
            </w:tcBorders>
            <w:shd w:val="clear" w:color="auto" w:fill="auto"/>
            <w:vAlign w:val="center"/>
          </w:tcPr>
          <w:p w:rsidR="0022611C" w:rsidRPr="000905CF" w:rsidRDefault="0022611C" w:rsidP="00323177">
            <w:pPr>
              <w:pStyle w:val="ad"/>
              <w:spacing w:line="240" w:lineRule="atLeast"/>
              <w:rPr>
                <w:rFonts w:ascii="Times New Roman" w:hAnsi="Times New Roman"/>
                <w:kern w:val="1"/>
                <w:sz w:val="28"/>
                <w:szCs w:val="28"/>
              </w:rPr>
            </w:pPr>
          </w:p>
        </w:tc>
        <w:tc>
          <w:tcPr>
            <w:tcW w:w="3975" w:type="dxa"/>
            <w:gridSpan w:val="2"/>
            <w:vMerge/>
            <w:tcBorders>
              <w:left w:val="single" w:sz="4" w:space="0" w:color="auto"/>
              <w:right w:val="single" w:sz="4" w:space="0" w:color="auto"/>
            </w:tcBorders>
            <w:shd w:val="clear" w:color="auto" w:fill="auto"/>
            <w:vAlign w:val="center"/>
          </w:tcPr>
          <w:p w:rsidR="0022611C" w:rsidRPr="000905CF" w:rsidRDefault="0022611C" w:rsidP="00323177">
            <w:pPr>
              <w:pStyle w:val="ad"/>
              <w:spacing w:line="240" w:lineRule="atLeast"/>
              <w:rPr>
                <w:rFonts w:ascii="Times New Roman" w:hAnsi="Times New Roman"/>
                <w:kern w:val="1"/>
                <w:sz w:val="28"/>
                <w:szCs w:val="28"/>
              </w:rPr>
            </w:pPr>
          </w:p>
        </w:tc>
        <w:tc>
          <w:tcPr>
            <w:tcW w:w="3761" w:type="dxa"/>
            <w:tcBorders>
              <w:top w:val="single" w:sz="4" w:space="0" w:color="auto"/>
              <w:left w:val="single" w:sz="4" w:space="0" w:color="auto"/>
              <w:right w:val="single" w:sz="4" w:space="0" w:color="auto"/>
            </w:tcBorders>
            <w:shd w:val="clear" w:color="auto" w:fill="auto"/>
            <w:vAlign w:val="center"/>
          </w:tcPr>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Покажи курицу, петуха, утку и т.п.</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Дай мне курицу, петуха, утку и т.п.</w:t>
            </w:r>
          </w:p>
        </w:tc>
      </w:tr>
      <w:tr w:rsidR="0022611C" w:rsidRPr="000905CF" w:rsidTr="002970F7">
        <w:tc>
          <w:tcPr>
            <w:tcW w:w="2978" w:type="dxa"/>
            <w:vMerge/>
            <w:tcBorders>
              <w:left w:val="single" w:sz="12" w:space="0" w:color="808080"/>
              <w:right w:val="single" w:sz="4" w:space="0" w:color="auto"/>
            </w:tcBorders>
            <w:shd w:val="clear" w:color="auto" w:fill="auto"/>
            <w:vAlign w:val="center"/>
          </w:tcPr>
          <w:p w:rsidR="0022611C" w:rsidRPr="000905CF" w:rsidRDefault="0022611C" w:rsidP="00323177">
            <w:pPr>
              <w:pStyle w:val="ad"/>
              <w:spacing w:line="240" w:lineRule="atLeast"/>
              <w:rPr>
                <w:rFonts w:ascii="Times New Roman" w:hAnsi="Times New Roman"/>
                <w:kern w:val="1"/>
                <w:sz w:val="28"/>
                <w:szCs w:val="28"/>
              </w:rPr>
            </w:pPr>
          </w:p>
        </w:tc>
        <w:tc>
          <w:tcPr>
            <w:tcW w:w="3975" w:type="dxa"/>
            <w:gridSpan w:val="2"/>
            <w:vMerge/>
            <w:tcBorders>
              <w:left w:val="single" w:sz="4" w:space="0" w:color="auto"/>
              <w:right w:val="single" w:sz="4" w:space="0" w:color="auto"/>
            </w:tcBorders>
            <w:shd w:val="clear" w:color="auto" w:fill="auto"/>
            <w:vAlign w:val="center"/>
          </w:tcPr>
          <w:p w:rsidR="0022611C" w:rsidRPr="000905CF" w:rsidRDefault="0022611C" w:rsidP="00323177">
            <w:pPr>
              <w:pStyle w:val="ad"/>
              <w:spacing w:line="240" w:lineRule="atLeast"/>
              <w:rPr>
                <w:rFonts w:ascii="Times New Roman" w:hAnsi="Times New Roman"/>
                <w:kern w:val="1"/>
                <w:sz w:val="28"/>
                <w:szCs w:val="28"/>
              </w:rPr>
            </w:pPr>
          </w:p>
        </w:tc>
        <w:tc>
          <w:tcPr>
            <w:tcW w:w="3761" w:type="dxa"/>
            <w:tcBorders>
              <w:top w:val="single" w:sz="4" w:space="0" w:color="auto"/>
              <w:left w:val="single" w:sz="4" w:space="0" w:color="auto"/>
              <w:bottom w:val="single" w:sz="4" w:space="0" w:color="auto"/>
              <w:right w:val="single" w:sz="12" w:space="0" w:color="808080"/>
            </w:tcBorders>
            <w:shd w:val="clear" w:color="auto" w:fill="auto"/>
            <w:vAlign w:val="center"/>
          </w:tcPr>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Кто это? Что это? Что делают? Возьми машину. Дай маме мишку?Кто сидит? Кто лежит? Кто смотрит? Кого везет мама? У кого в руках мишка? Кому девочка дает морковку? Чем мама режет хлеб? Чем ты вытираешь руки? и т.п.</w:t>
            </w:r>
          </w:p>
        </w:tc>
      </w:tr>
      <w:tr w:rsidR="0022611C" w:rsidRPr="000905CF" w:rsidTr="002970F7">
        <w:tc>
          <w:tcPr>
            <w:tcW w:w="2978" w:type="dxa"/>
            <w:vMerge/>
            <w:tcBorders>
              <w:left w:val="single" w:sz="12" w:space="0" w:color="808080"/>
              <w:right w:val="single" w:sz="4" w:space="0" w:color="auto"/>
            </w:tcBorders>
            <w:shd w:val="clear" w:color="auto" w:fill="auto"/>
            <w:vAlign w:val="center"/>
          </w:tcPr>
          <w:p w:rsidR="0022611C" w:rsidRPr="000905CF" w:rsidRDefault="0022611C" w:rsidP="00323177">
            <w:pPr>
              <w:pStyle w:val="ad"/>
              <w:spacing w:line="240" w:lineRule="atLeast"/>
              <w:rPr>
                <w:rFonts w:ascii="Times New Roman" w:hAnsi="Times New Roman"/>
                <w:kern w:val="1"/>
                <w:sz w:val="28"/>
                <w:szCs w:val="28"/>
              </w:rPr>
            </w:pPr>
          </w:p>
        </w:tc>
        <w:tc>
          <w:tcPr>
            <w:tcW w:w="3975" w:type="dxa"/>
            <w:gridSpan w:val="2"/>
            <w:vMerge/>
            <w:tcBorders>
              <w:left w:val="single" w:sz="4" w:space="0" w:color="auto"/>
              <w:right w:val="single" w:sz="4" w:space="0" w:color="auto"/>
            </w:tcBorders>
            <w:shd w:val="clear" w:color="auto" w:fill="auto"/>
            <w:vAlign w:val="center"/>
          </w:tcPr>
          <w:p w:rsidR="0022611C" w:rsidRPr="000905CF" w:rsidRDefault="0022611C" w:rsidP="00323177">
            <w:pPr>
              <w:pStyle w:val="ad"/>
              <w:spacing w:line="240" w:lineRule="atLeast"/>
              <w:rPr>
                <w:rFonts w:ascii="Times New Roman" w:hAnsi="Times New Roman"/>
                <w:kern w:val="1"/>
                <w:sz w:val="28"/>
                <w:szCs w:val="28"/>
              </w:rPr>
            </w:pPr>
          </w:p>
        </w:tc>
        <w:tc>
          <w:tcPr>
            <w:tcW w:w="3761" w:type="dxa"/>
            <w:tcBorders>
              <w:top w:val="single" w:sz="4" w:space="0" w:color="auto"/>
              <w:left w:val="single" w:sz="4" w:space="0" w:color="auto"/>
              <w:bottom w:val="single" w:sz="4" w:space="0" w:color="auto"/>
              <w:right w:val="single" w:sz="12" w:space="0" w:color="808080"/>
            </w:tcBorders>
            <w:shd w:val="clear" w:color="auto" w:fill="auto"/>
            <w:vAlign w:val="center"/>
          </w:tcPr>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 xml:space="preserve">Сядь на стул.Положи мяч на </w:t>
            </w:r>
            <w:r w:rsidRPr="000905CF">
              <w:rPr>
                <w:rFonts w:ascii="Times New Roman" w:hAnsi="Times New Roman"/>
                <w:kern w:val="1"/>
                <w:sz w:val="28"/>
                <w:szCs w:val="28"/>
              </w:rPr>
              <w:lastRenderedPageBreak/>
              <w:t>стол.Положи ложку в стакан.</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Положи мишку в коробку.</w:t>
            </w:r>
          </w:p>
        </w:tc>
      </w:tr>
      <w:tr w:rsidR="00323177" w:rsidRPr="000905CF" w:rsidTr="002970F7">
        <w:trPr>
          <w:trHeight w:val="1740"/>
        </w:trPr>
        <w:tc>
          <w:tcPr>
            <w:tcW w:w="2978" w:type="dxa"/>
            <w:vMerge/>
            <w:tcBorders>
              <w:left w:val="single" w:sz="12" w:space="0" w:color="808080"/>
              <w:right w:val="single" w:sz="4" w:space="0" w:color="auto"/>
            </w:tcBorders>
            <w:shd w:val="clear" w:color="auto" w:fill="auto"/>
            <w:vAlign w:val="center"/>
          </w:tcPr>
          <w:p w:rsidR="00323177" w:rsidRPr="000905CF" w:rsidRDefault="00323177" w:rsidP="00323177">
            <w:pPr>
              <w:pStyle w:val="ad"/>
              <w:spacing w:line="240" w:lineRule="atLeast"/>
              <w:rPr>
                <w:rFonts w:ascii="Times New Roman" w:hAnsi="Times New Roman"/>
                <w:kern w:val="1"/>
                <w:sz w:val="28"/>
                <w:szCs w:val="28"/>
              </w:rPr>
            </w:pPr>
          </w:p>
        </w:tc>
        <w:tc>
          <w:tcPr>
            <w:tcW w:w="3975" w:type="dxa"/>
            <w:gridSpan w:val="2"/>
            <w:vMerge/>
            <w:tcBorders>
              <w:left w:val="single" w:sz="4" w:space="0" w:color="auto"/>
              <w:right w:val="single" w:sz="4" w:space="0" w:color="auto"/>
            </w:tcBorders>
            <w:shd w:val="clear" w:color="auto" w:fill="auto"/>
            <w:vAlign w:val="center"/>
          </w:tcPr>
          <w:p w:rsidR="00323177" w:rsidRPr="000905CF" w:rsidRDefault="00323177" w:rsidP="00323177">
            <w:pPr>
              <w:pStyle w:val="ad"/>
              <w:spacing w:line="240" w:lineRule="atLeast"/>
              <w:rPr>
                <w:rFonts w:ascii="Times New Roman" w:hAnsi="Times New Roman"/>
                <w:kern w:val="1"/>
                <w:sz w:val="28"/>
                <w:szCs w:val="28"/>
              </w:rPr>
            </w:pPr>
          </w:p>
        </w:tc>
        <w:tc>
          <w:tcPr>
            <w:tcW w:w="3761" w:type="dxa"/>
            <w:tcBorders>
              <w:top w:val="single" w:sz="4" w:space="0" w:color="auto"/>
              <w:left w:val="single" w:sz="4" w:space="0" w:color="auto"/>
              <w:right w:val="single" w:sz="12" w:space="0" w:color="808080"/>
            </w:tcBorders>
            <w:shd w:val="clear" w:color="auto" w:fill="auto"/>
            <w:vAlign w:val="center"/>
          </w:tcPr>
          <w:p w:rsidR="00323177" w:rsidRDefault="00323177"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 xml:space="preserve">Покажи, где собака спит, лежит, сидит, бежит? </w:t>
            </w:r>
          </w:p>
          <w:p w:rsidR="00323177" w:rsidRPr="000905CF" w:rsidRDefault="00323177"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Покажи какой мальчик спит, а какой умывается?</w:t>
            </w:r>
          </w:p>
        </w:tc>
      </w:tr>
      <w:tr w:rsidR="007919F4" w:rsidRPr="000905CF" w:rsidTr="002970F7">
        <w:trPr>
          <w:trHeight w:val="2580"/>
        </w:trPr>
        <w:tc>
          <w:tcPr>
            <w:tcW w:w="2978" w:type="dxa"/>
            <w:vMerge w:val="restart"/>
            <w:tcBorders>
              <w:left w:val="single" w:sz="4" w:space="0" w:color="auto"/>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p>
        </w:tc>
        <w:tc>
          <w:tcPr>
            <w:tcW w:w="3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 xml:space="preserve">7.Развивать у детей способность к быстрому переключению с одного действия на другое по словесной инструкции, различению утвердительных и отрицательных приказаний с частицей </w:t>
            </w:r>
            <w:r w:rsidRPr="000905CF">
              <w:rPr>
                <w:rFonts w:ascii="Times New Roman" w:hAnsi="Times New Roman"/>
                <w:kern w:val="1"/>
                <w:sz w:val="28"/>
                <w:szCs w:val="28"/>
                <w:u w:val="single"/>
              </w:rPr>
              <w:t>не</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tcPr>
          <w:p w:rsidR="00323177"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Шагай – стой – беги – сядь – встань – прыгай.</w:t>
            </w:r>
          </w:p>
          <w:p w:rsidR="00323177"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Прыгай – не прыгай!</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Возьми – не бери!</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Пой – не пой!</w:t>
            </w:r>
          </w:p>
        </w:tc>
      </w:tr>
      <w:tr w:rsidR="00323177" w:rsidRPr="000905CF" w:rsidTr="00323177">
        <w:trPr>
          <w:trHeight w:val="20"/>
        </w:trPr>
        <w:tc>
          <w:tcPr>
            <w:tcW w:w="2978" w:type="dxa"/>
            <w:vMerge/>
            <w:tcBorders>
              <w:left w:val="single" w:sz="4" w:space="0" w:color="auto"/>
              <w:right w:val="single" w:sz="4" w:space="0" w:color="auto"/>
            </w:tcBorders>
            <w:shd w:val="clear" w:color="auto" w:fill="auto"/>
            <w:vAlign w:val="center"/>
          </w:tcPr>
          <w:p w:rsidR="00323177" w:rsidRPr="000905CF" w:rsidRDefault="00323177" w:rsidP="00323177">
            <w:pPr>
              <w:pStyle w:val="ad"/>
              <w:spacing w:line="240" w:lineRule="atLeast"/>
              <w:rPr>
                <w:rFonts w:ascii="Times New Roman" w:hAnsi="Times New Roman"/>
                <w:kern w:val="1"/>
                <w:sz w:val="28"/>
                <w:szCs w:val="28"/>
              </w:rPr>
            </w:pPr>
          </w:p>
        </w:tc>
        <w:tc>
          <w:tcPr>
            <w:tcW w:w="3975" w:type="dxa"/>
            <w:gridSpan w:val="2"/>
            <w:tcBorders>
              <w:top w:val="single" w:sz="4" w:space="0" w:color="auto"/>
              <w:left w:val="single" w:sz="4" w:space="0" w:color="auto"/>
            </w:tcBorders>
            <w:shd w:val="clear" w:color="auto" w:fill="auto"/>
          </w:tcPr>
          <w:p w:rsidR="00323177" w:rsidRPr="000905CF" w:rsidRDefault="00323177" w:rsidP="00323177">
            <w:pPr>
              <w:pStyle w:val="ad"/>
              <w:spacing w:line="240" w:lineRule="atLeast"/>
              <w:rPr>
                <w:rFonts w:ascii="Times New Roman" w:hAnsi="Times New Roman"/>
                <w:kern w:val="1"/>
                <w:sz w:val="28"/>
                <w:szCs w:val="28"/>
              </w:rPr>
            </w:pPr>
          </w:p>
        </w:tc>
        <w:tc>
          <w:tcPr>
            <w:tcW w:w="3761" w:type="dxa"/>
            <w:tcBorders>
              <w:top w:val="single" w:sz="4" w:space="0" w:color="auto"/>
              <w:left w:val="single" w:sz="4" w:space="0" w:color="auto"/>
              <w:right w:val="single" w:sz="4" w:space="0" w:color="auto"/>
            </w:tcBorders>
            <w:shd w:val="clear" w:color="auto" w:fill="auto"/>
            <w:vAlign w:val="center"/>
          </w:tcPr>
          <w:p w:rsidR="00323177" w:rsidRPr="000905CF" w:rsidRDefault="00323177" w:rsidP="00323177">
            <w:pPr>
              <w:pStyle w:val="ad"/>
              <w:spacing w:line="240" w:lineRule="atLeast"/>
              <w:rPr>
                <w:rFonts w:ascii="Times New Roman" w:hAnsi="Times New Roman"/>
                <w:kern w:val="1"/>
                <w:sz w:val="28"/>
                <w:szCs w:val="28"/>
              </w:rPr>
            </w:pPr>
          </w:p>
        </w:tc>
      </w:tr>
      <w:tr w:rsidR="007919F4" w:rsidRPr="000905CF" w:rsidTr="00323177">
        <w:tc>
          <w:tcPr>
            <w:tcW w:w="2978" w:type="dxa"/>
            <w:vMerge/>
            <w:tcBorders>
              <w:left w:val="single" w:sz="4" w:space="0" w:color="auto"/>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p>
        </w:tc>
        <w:tc>
          <w:tcPr>
            <w:tcW w:w="3969" w:type="dxa"/>
            <w:tcBorders>
              <w:left w:val="single" w:sz="4" w:space="0" w:color="auto"/>
              <w:bottom w:val="single" w:sz="4" w:space="0" w:color="auto"/>
              <w:right w:val="single" w:sz="4" w:space="0" w:color="auto"/>
            </w:tcBorders>
            <w:shd w:val="clear" w:color="auto" w:fill="auto"/>
          </w:tcPr>
          <w:p w:rsidR="00323177" w:rsidRDefault="00323177" w:rsidP="00323177">
            <w:pPr>
              <w:pStyle w:val="ad"/>
              <w:spacing w:line="240" w:lineRule="atLeast"/>
              <w:rPr>
                <w:rFonts w:ascii="Times New Roman" w:hAnsi="Times New Roman"/>
                <w:kern w:val="1"/>
                <w:sz w:val="28"/>
                <w:szCs w:val="28"/>
              </w:rPr>
            </w:pPr>
            <w:r>
              <w:rPr>
                <w:rFonts w:ascii="Times New Roman" w:hAnsi="Times New Roman"/>
                <w:kern w:val="1"/>
                <w:sz w:val="28"/>
                <w:szCs w:val="28"/>
              </w:rPr>
              <w:t xml:space="preserve">8. </w:t>
            </w:r>
            <w:r w:rsidR="007919F4" w:rsidRPr="000905CF">
              <w:rPr>
                <w:rFonts w:ascii="Times New Roman" w:hAnsi="Times New Roman"/>
                <w:kern w:val="1"/>
                <w:sz w:val="28"/>
                <w:szCs w:val="28"/>
              </w:rPr>
              <w:t xml:space="preserve">Формировать понимание простых типов предложений: </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с + п (субъект+предикат), с + п + о (объект прямого действия)</w:t>
            </w:r>
          </w:p>
        </w:tc>
        <w:tc>
          <w:tcPr>
            <w:tcW w:w="3767" w:type="dxa"/>
            <w:gridSpan w:val="2"/>
            <w:tcBorders>
              <w:left w:val="single" w:sz="4" w:space="0" w:color="auto"/>
              <w:bottom w:val="single" w:sz="4" w:space="0" w:color="auto"/>
              <w:right w:val="single" w:sz="4" w:space="0" w:color="auto"/>
            </w:tcBorders>
            <w:shd w:val="clear" w:color="auto" w:fill="auto"/>
            <w:vAlign w:val="center"/>
          </w:tcPr>
          <w:p w:rsidR="00323177"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Коля, принеси.</w:t>
            </w:r>
          </w:p>
          <w:p w:rsidR="00323177"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Коля, принеси чашку.</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Коля, принеси папину чашку.</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Коля, принеси чашку с голубыми цветочками.</w:t>
            </w:r>
          </w:p>
        </w:tc>
      </w:tr>
      <w:tr w:rsidR="007919F4" w:rsidRPr="000905CF" w:rsidTr="00323177">
        <w:trPr>
          <w:trHeight w:val="20"/>
        </w:trPr>
        <w:tc>
          <w:tcPr>
            <w:tcW w:w="2978" w:type="dxa"/>
            <w:vMerge w:val="restart"/>
            <w:tcBorders>
              <w:top w:val="single" w:sz="4" w:space="0" w:color="auto"/>
              <w:left w:val="single" w:sz="4" w:space="0" w:color="auto"/>
            </w:tcBorders>
            <w:shd w:val="clear" w:color="auto" w:fill="auto"/>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II.</w:t>
            </w:r>
            <w:r w:rsidR="00323177" w:rsidRPr="000905CF">
              <w:rPr>
                <w:rFonts w:ascii="Times New Roman" w:hAnsi="Times New Roman"/>
                <w:kern w:val="1"/>
                <w:sz w:val="28"/>
                <w:szCs w:val="28"/>
              </w:rPr>
              <w:t xml:space="preserve">Обще </w:t>
            </w:r>
            <w:r w:rsidR="00323177">
              <w:rPr>
                <w:rFonts w:ascii="Times New Roman" w:hAnsi="Times New Roman"/>
                <w:kern w:val="1"/>
                <w:sz w:val="28"/>
                <w:szCs w:val="28"/>
              </w:rPr>
              <w:t>-</w:t>
            </w:r>
            <w:r w:rsidR="00323177" w:rsidRPr="000905CF">
              <w:rPr>
                <w:rFonts w:ascii="Times New Roman" w:hAnsi="Times New Roman"/>
                <w:kern w:val="1"/>
                <w:sz w:val="28"/>
                <w:szCs w:val="28"/>
              </w:rPr>
              <w:t>речевые</w:t>
            </w:r>
            <w:r w:rsidRPr="000905CF">
              <w:rPr>
                <w:rFonts w:ascii="Times New Roman" w:hAnsi="Times New Roman"/>
                <w:kern w:val="1"/>
                <w:sz w:val="28"/>
                <w:szCs w:val="28"/>
              </w:rPr>
              <w:t xml:space="preserve"> навыки</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u w:val="single"/>
              </w:rPr>
            </w:pPr>
            <w:r w:rsidRPr="000905CF">
              <w:rPr>
                <w:rFonts w:ascii="Times New Roman" w:hAnsi="Times New Roman"/>
                <w:kern w:val="1"/>
                <w:sz w:val="28"/>
                <w:szCs w:val="28"/>
              </w:rPr>
              <w:t>1.Способствовать формированию у детей речевого подражания и подражательности</w:t>
            </w:r>
          </w:p>
        </w:tc>
        <w:tc>
          <w:tcPr>
            <w:tcW w:w="3767" w:type="dxa"/>
            <w:gridSpan w:val="2"/>
            <w:vMerge w:val="restart"/>
            <w:tcBorders>
              <w:right w:val="single" w:sz="4" w:space="0" w:color="auto"/>
            </w:tcBorders>
            <w:shd w:val="clear" w:color="auto" w:fill="auto"/>
            <w:vAlign w:val="center"/>
          </w:tcPr>
          <w:p w:rsidR="00323177" w:rsidRDefault="007919F4" w:rsidP="00323177">
            <w:pPr>
              <w:pStyle w:val="ad"/>
              <w:spacing w:line="240" w:lineRule="atLeast"/>
              <w:rPr>
                <w:rFonts w:ascii="Times New Roman" w:hAnsi="Times New Roman"/>
                <w:kern w:val="1"/>
                <w:sz w:val="28"/>
                <w:szCs w:val="28"/>
                <w:u w:val="single"/>
              </w:rPr>
            </w:pPr>
            <w:r w:rsidRPr="000905CF">
              <w:rPr>
                <w:rFonts w:ascii="Times New Roman" w:hAnsi="Times New Roman"/>
                <w:kern w:val="1"/>
                <w:sz w:val="28"/>
                <w:szCs w:val="28"/>
                <w:u w:val="single"/>
              </w:rPr>
              <w:t>Звук а</w:t>
            </w:r>
          </w:p>
          <w:p w:rsidR="00323177"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Девочка качает куклу:</w:t>
            </w:r>
          </w:p>
          <w:p w:rsidR="00323177"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 xml:space="preserve"> «А-а-а!»</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Я качаю куклу: «А-а-а!»</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Ты качаешь куклу: «А-а-а!»</w:t>
            </w:r>
          </w:p>
          <w:p w:rsidR="007919F4" w:rsidRPr="000905CF" w:rsidRDefault="007919F4" w:rsidP="00323177">
            <w:pPr>
              <w:pStyle w:val="ad"/>
              <w:spacing w:line="240" w:lineRule="atLeast"/>
              <w:rPr>
                <w:rFonts w:ascii="Times New Roman" w:hAnsi="Times New Roman"/>
                <w:kern w:val="1"/>
                <w:sz w:val="28"/>
                <w:szCs w:val="28"/>
                <w:u w:val="single"/>
              </w:rPr>
            </w:pPr>
            <w:r w:rsidRPr="000905CF">
              <w:rPr>
                <w:rFonts w:ascii="Times New Roman" w:hAnsi="Times New Roman"/>
                <w:kern w:val="1"/>
                <w:sz w:val="28"/>
                <w:szCs w:val="28"/>
              </w:rPr>
              <w:t>Покачаем вместе: «А-а-а!»</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u w:val="single"/>
              </w:rPr>
              <w:t>Звук о</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У мальчика болят зубы: «О-о-о»</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У меня болят зубы: «О-о-о»</w:t>
            </w:r>
          </w:p>
          <w:p w:rsidR="007919F4" w:rsidRPr="000905CF" w:rsidRDefault="007919F4" w:rsidP="00323177">
            <w:pPr>
              <w:pStyle w:val="ad"/>
              <w:spacing w:line="240" w:lineRule="atLeast"/>
              <w:rPr>
                <w:rFonts w:ascii="Times New Roman" w:hAnsi="Times New Roman"/>
                <w:kern w:val="1"/>
                <w:sz w:val="28"/>
                <w:szCs w:val="28"/>
                <w:u w:val="single"/>
              </w:rPr>
            </w:pPr>
            <w:r w:rsidRPr="000905CF">
              <w:rPr>
                <w:rFonts w:ascii="Times New Roman" w:hAnsi="Times New Roman"/>
                <w:kern w:val="1"/>
                <w:sz w:val="28"/>
                <w:szCs w:val="28"/>
              </w:rPr>
              <w:t>У меня и у тебя болят зубы: «О-о-о»</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u w:val="single"/>
              </w:rPr>
              <w:t>Звук у</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Это дудочка. Я сыграю на дудочке: «У-у-у»</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Ты сыграй на дудочке: «У-у-у»</w:t>
            </w:r>
          </w:p>
          <w:p w:rsidR="007919F4" w:rsidRPr="000905CF" w:rsidRDefault="007919F4" w:rsidP="00323177">
            <w:pPr>
              <w:pStyle w:val="ad"/>
              <w:spacing w:line="240" w:lineRule="atLeast"/>
              <w:rPr>
                <w:rFonts w:ascii="Times New Roman" w:hAnsi="Times New Roman"/>
                <w:kern w:val="1"/>
                <w:sz w:val="28"/>
                <w:szCs w:val="28"/>
                <w:u w:val="single"/>
              </w:rPr>
            </w:pPr>
            <w:r w:rsidRPr="000905CF">
              <w:rPr>
                <w:rFonts w:ascii="Times New Roman" w:hAnsi="Times New Roman"/>
                <w:kern w:val="1"/>
                <w:sz w:val="28"/>
                <w:szCs w:val="28"/>
              </w:rPr>
              <w:t>Я и ты сыграем на дудочке.</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u w:val="single"/>
              </w:rPr>
              <w:t>Звук и</w:t>
            </w:r>
          </w:p>
          <w:p w:rsidR="007919F4" w:rsidRPr="000905CF" w:rsidRDefault="007919F4" w:rsidP="00323177">
            <w:pPr>
              <w:pStyle w:val="ad"/>
              <w:spacing w:line="240" w:lineRule="atLeast"/>
              <w:rPr>
                <w:rFonts w:ascii="Times New Roman" w:hAnsi="Times New Roman"/>
                <w:kern w:val="1"/>
                <w:sz w:val="28"/>
                <w:szCs w:val="28"/>
                <w:u w:val="single"/>
              </w:rPr>
            </w:pPr>
            <w:r w:rsidRPr="000905CF">
              <w:rPr>
                <w:rFonts w:ascii="Times New Roman" w:hAnsi="Times New Roman"/>
                <w:kern w:val="1"/>
                <w:sz w:val="28"/>
                <w:szCs w:val="28"/>
              </w:rPr>
              <w:t xml:space="preserve">Это лошадка. Лошадка ржет: </w:t>
            </w:r>
            <w:r w:rsidRPr="000905CF">
              <w:rPr>
                <w:rFonts w:ascii="Times New Roman" w:hAnsi="Times New Roman"/>
                <w:kern w:val="1"/>
                <w:sz w:val="28"/>
                <w:szCs w:val="28"/>
              </w:rPr>
              <w:lastRenderedPageBreak/>
              <w:t>«И-и-и»</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u w:val="single"/>
              </w:rPr>
              <w:t>Слог ау</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Мальчик в лесу потерял маму и кричит: «Ау».</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Я кричу: «Ау».</w:t>
            </w:r>
          </w:p>
          <w:p w:rsidR="007919F4" w:rsidRPr="000905CF" w:rsidRDefault="007919F4" w:rsidP="00323177">
            <w:pPr>
              <w:pStyle w:val="ad"/>
              <w:spacing w:line="240" w:lineRule="atLeast"/>
              <w:rPr>
                <w:rFonts w:ascii="Times New Roman" w:hAnsi="Times New Roman"/>
                <w:kern w:val="1"/>
                <w:sz w:val="28"/>
                <w:szCs w:val="28"/>
                <w:u w:val="single"/>
              </w:rPr>
            </w:pPr>
            <w:r w:rsidRPr="000905CF">
              <w:rPr>
                <w:rFonts w:ascii="Times New Roman" w:hAnsi="Times New Roman"/>
                <w:kern w:val="1"/>
                <w:sz w:val="28"/>
                <w:szCs w:val="28"/>
              </w:rPr>
              <w:t>Ты кричишь: «Ау».</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u w:val="single"/>
              </w:rPr>
              <w:t>Слог уа</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Кукла Тата плачет: «Уа! Уа!»</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Ты плачешь: «Уа! Уа!»</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Собака лает : «Ам-ам!»</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Корова мычит: «Му-му!»</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Кошка мяукает: «Мяу-мяу!»</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Кукушка кукует: «Ку-ку!»</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Птички пищат: «Пи-пи-пи!»</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Гусь кричит: «Га-га-га!»</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Тушим огонек свечи – ффф</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Греем руки – х-х-х</w:t>
            </w:r>
          </w:p>
        </w:tc>
      </w:tr>
      <w:tr w:rsidR="007919F4" w:rsidRPr="000905CF" w:rsidTr="00323177">
        <w:tc>
          <w:tcPr>
            <w:tcW w:w="2978" w:type="dxa"/>
            <w:vMerge/>
            <w:tcBorders>
              <w:left w:val="single" w:sz="4" w:space="0" w:color="auto"/>
              <w:right w:val="single" w:sz="4" w:space="0" w:color="auto"/>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p>
        </w:tc>
        <w:tc>
          <w:tcPr>
            <w:tcW w:w="3969" w:type="dxa"/>
            <w:tcBorders>
              <w:left w:val="single" w:sz="4" w:space="0" w:color="auto"/>
              <w:right w:val="single" w:sz="4" w:space="0" w:color="auto"/>
            </w:tcBorders>
            <w:shd w:val="clear" w:color="auto" w:fill="auto"/>
            <w:vAlign w:val="center"/>
          </w:tcPr>
          <w:p w:rsidR="0022611C"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2.Формировать элементарные произносительные навыки:</w:t>
            </w:r>
            <w:r w:rsidRPr="000905CF">
              <w:rPr>
                <w:rFonts w:ascii="Times New Roman" w:hAnsi="Times New Roman"/>
                <w:kern w:val="1"/>
                <w:sz w:val="28"/>
                <w:szCs w:val="28"/>
              </w:rPr>
              <w:br/>
              <w:t>А)работа над гласными [ а ] [ о ] [ у ] [ и ]</w:t>
            </w:r>
            <w:r w:rsidRPr="000905CF">
              <w:rPr>
                <w:rFonts w:ascii="Times New Roman" w:hAnsi="Times New Roman"/>
                <w:kern w:val="1"/>
                <w:sz w:val="28"/>
                <w:szCs w:val="28"/>
              </w:rPr>
              <w:br/>
              <w:t>(узнавание и воспроизведение по беззвучной артикуляции)</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Б)желательное, но не обязательное правильное произнесение зубно-губных [ п ] [ б ] [ м ], переднеязычных [ т ] [ д ] [ н ] и заднеязычных [ к ] [ г ] [ х ]</w:t>
            </w:r>
          </w:p>
        </w:tc>
        <w:tc>
          <w:tcPr>
            <w:tcW w:w="3767" w:type="dxa"/>
            <w:gridSpan w:val="2"/>
            <w:vMerge/>
            <w:tcBorders>
              <w:left w:val="single" w:sz="4" w:space="0" w:color="auto"/>
              <w:right w:val="single" w:sz="4" w:space="0" w:color="auto"/>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p>
        </w:tc>
      </w:tr>
      <w:tr w:rsidR="007919F4" w:rsidRPr="000905CF" w:rsidTr="00323177">
        <w:tc>
          <w:tcPr>
            <w:tcW w:w="2978" w:type="dxa"/>
            <w:vMerge/>
            <w:tcBorders>
              <w:left w:val="single" w:sz="4" w:space="0" w:color="auto"/>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7919F4"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3.Развивать интонационную выразительность, модуляцию голоса, вырабатывать правильное диафрагмально-реберное дыхание и длительность речевого выдоха на материале гласных звуков</w:t>
            </w:r>
          </w:p>
          <w:p w:rsidR="0022611C" w:rsidRPr="000905CF" w:rsidRDefault="0022611C" w:rsidP="00323177">
            <w:pPr>
              <w:pStyle w:val="ad"/>
              <w:spacing w:line="240" w:lineRule="atLeast"/>
              <w:rPr>
                <w:rFonts w:ascii="Times New Roman" w:hAnsi="Times New Roman"/>
                <w:kern w:val="1"/>
                <w:sz w:val="28"/>
                <w:szCs w:val="28"/>
              </w:rPr>
            </w:pPr>
          </w:p>
        </w:tc>
        <w:tc>
          <w:tcPr>
            <w:tcW w:w="3767" w:type="dxa"/>
            <w:gridSpan w:val="2"/>
            <w:tcBorders>
              <w:right w:val="single" w:sz="4" w:space="0" w:color="auto"/>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p>
        </w:tc>
      </w:tr>
      <w:tr w:rsidR="007919F4" w:rsidRPr="000905CF" w:rsidTr="00323177">
        <w:tc>
          <w:tcPr>
            <w:tcW w:w="2978" w:type="dxa"/>
            <w:vMerge/>
            <w:tcBorders>
              <w:left w:val="single" w:sz="4" w:space="0" w:color="auto"/>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4.Способствовать развитию правильного понимания детьми эмоционально-выразительных движений рук, мимики и адекватного их использования.</w:t>
            </w:r>
          </w:p>
        </w:tc>
        <w:tc>
          <w:tcPr>
            <w:tcW w:w="3767" w:type="dxa"/>
            <w:gridSpan w:val="2"/>
            <w:tcBorders>
              <w:left w:val="single" w:sz="4" w:space="0" w:color="auto"/>
              <w:bottom w:val="single" w:sz="4" w:space="0" w:color="auto"/>
              <w:right w:val="single" w:sz="4" w:space="0" w:color="auto"/>
            </w:tcBorders>
            <w:shd w:val="clear" w:color="auto" w:fill="auto"/>
            <w:vAlign w:val="center"/>
          </w:tcPr>
          <w:p w:rsidR="007919F4" w:rsidRDefault="007919F4" w:rsidP="00323177">
            <w:pPr>
              <w:pStyle w:val="ad"/>
              <w:spacing w:line="240" w:lineRule="atLeast"/>
              <w:rPr>
                <w:rFonts w:ascii="Times New Roman" w:hAnsi="Times New Roman"/>
                <w:kern w:val="1"/>
                <w:sz w:val="28"/>
                <w:szCs w:val="28"/>
              </w:rPr>
            </w:pPr>
          </w:p>
          <w:p w:rsidR="0022611C" w:rsidRDefault="0022611C" w:rsidP="00323177">
            <w:pPr>
              <w:pStyle w:val="ad"/>
              <w:spacing w:line="240" w:lineRule="atLeast"/>
              <w:rPr>
                <w:rFonts w:ascii="Times New Roman" w:hAnsi="Times New Roman"/>
                <w:kern w:val="1"/>
                <w:sz w:val="28"/>
                <w:szCs w:val="28"/>
              </w:rPr>
            </w:pPr>
          </w:p>
          <w:p w:rsidR="0022611C" w:rsidRDefault="0022611C" w:rsidP="00323177">
            <w:pPr>
              <w:pStyle w:val="ad"/>
              <w:spacing w:line="240" w:lineRule="atLeast"/>
              <w:rPr>
                <w:rFonts w:ascii="Times New Roman" w:hAnsi="Times New Roman"/>
                <w:kern w:val="1"/>
                <w:sz w:val="28"/>
                <w:szCs w:val="28"/>
              </w:rPr>
            </w:pPr>
          </w:p>
          <w:p w:rsidR="0022611C" w:rsidRDefault="0022611C" w:rsidP="00323177">
            <w:pPr>
              <w:pStyle w:val="ad"/>
              <w:spacing w:line="240" w:lineRule="atLeast"/>
              <w:rPr>
                <w:rFonts w:ascii="Times New Roman" w:hAnsi="Times New Roman"/>
                <w:kern w:val="1"/>
                <w:sz w:val="28"/>
                <w:szCs w:val="28"/>
              </w:rPr>
            </w:pPr>
          </w:p>
          <w:p w:rsidR="0022611C" w:rsidRDefault="0022611C" w:rsidP="00323177">
            <w:pPr>
              <w:pStyle w:val="ad"/>
              <w:spacing w:line="240" w:lineRule="atLeast"/>
              <w:rPr>
                <w:rFonts w:ascii="Times New Roman" w:hAnsi="Times New Roman"/>
                <w:kern w:val="1"/>
                <w:sz w:val="28"/>
                <w:szCs w:val="28"/>
              </w:rPr>
            </w:pPr>
          </w:p>
          <w:p w:rsidR="0022611C" w:rsidRDefault="0022611C" w:rsidP="00323177">
            <w:pPr>
              <w:pStyle w:val="ad"/>
              <w:spacing w:line="240" w:lineRule="atLeast"/>
              <w:rPr>
                <w:rFonts w:ascii="Times New Roman" w:hAnsi="Times New Roman"/>
                <w:kern w:val="1"/>
                <w:sz w:val="28"/>
                <w:szCs w:val="28"/>
              </w:rPr>
            </w:pPr>
          </w:p>
          <w:p w:rsidR="0022611C" w:rsidRDefault="0022611C" w:rsidP="00323177">
            <w:pPr>
              <w:pStyle w:val="ad"/>
              <w:spacing w:line="240" w:lineRule="atLeast"/>
              <w:rPr>
                <w:rFonts w:ascii="Times New Roman" w:hAnsi="Times New Roman"/>
                <w:kern w:val="1"/>
                <w:sz w:val="28"/>
                <w:szCs w:val="28"/>
              </w:rPr>
            </w:pPr>
          </w:p>
          <w:p w:rsidR="0022611C" w:rsidRDefault="0022611C" w:rsidP="00323177">
            <w:pPr>
              <w:pStyle w:val="ad"/>
              <w:spacing w:line="240" w:lineRule="atLeast"/>
              <w:rPr>
                <w:rFonts w:ascii="Times New Roman" w:hAnsi="Times New Roman"/>
                <w:kern w:val="1"/>
                <w:sz w:val="28"/>
                <w:szCs w:val="28"/>
              </w:rPr>
            </w:pPr>
          </w:p>
          <w:p w:rsidR="0022611C" w:rsidRPr="000905CF" w:rsidRDefault="0022611C" w:rsidP="00323177">
            <w:pPr>
              <w:pStyle w:val="ad"/>
              <w:spacing w:line="240" w:lineRule="atLeast"/>
              <w:rPr>
                <w:rFonts w:ascii="Times New Roman" w:hAnsi="Times New Roman"/>
                <w:kern w:val="1"/>
                <w:sz w:val="28"/>
                <w:szCs w:val="28"/>
              </w:rPr>
            </w:pPr>
          </w:p>
        </w:tc>
      </w:tr>
      <w:tr w:rsidR="007919F4" w:rsidRPr="000905CF" w:rsidTr="00323177">
        <w:tc>
          <w:tcPr>
            <w:tcW w:w="2978" w:type="dxa"/>
            <w:tcBorders>
              <w:top w:val="single" w:sz="4" w:space="0" w:color="auto"/>
              <w:left w:val="single" w:sz="12" w:space="0" w:color="808080"/>
              <w:bottom w:val="single" w:sz="4" w:space="0" w:color="auto"/>
              <w:right w:val="single" w:sz="4" w:space="0" w:color="auto"/>
            </w:tcBorders>
            <w:shd w:val="clear" w:color="auto" w:fill="auto"/>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III.Фонематические представления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1.Формировать фонематические представления</w:t>
            </w:r>
          </w:p>
        </w:tc>
        <w:tc>
          <w:tcPr>
            <w:tcW w:w="3767" w:type="dxa"/>
            <w:gridSpan w:val="2"/>
            <w:tcBorders>
              <w:top w:val="single" w:sz="4" w:space="0" w:color="auto"/>
              <w:left w:val="single" w:sz="4" w:space="0" w:color="auto"/>
              <w:bottom w:val="single" w:sz="4" w:space="0" w:color="auto"/>
              <w:right w:val="single" w:sz="4" w:space="0" w:color="auto"/>
            </w:tcBorders>
            <w:shd w:val="clear" w:color="auto" w:fill="auto"/>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Как мама качает дочку?Как стонет мальчик, когда у него болит зуб?Как гудит паровоз?</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Как воет волк? (ветер)</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Как ржет лошадка?</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Как шипит гусь?</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Как кричит кукушка?</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Как задуем свечу?</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 xml:space="preserve">Хлопни в ладошки, если </w:t>
            </w:r>
            <w:r w:rsidRPr="000905CF">
              <w:rPr>
                <w:rFonts w:ascii="Times New Roman" w:hAnsi="Times New Roman"/>
                <w:kern w:val="1"/>
                <w:sz w:val="28"/>
                <w:szCs w:val="28"/>
              </w:rPr>
              <w:lastRenderedPageBreak/>
              <w:t>услышишь песенку комара, жука, шипение гуся и т.д.</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Игры: «Пчелки», «Жуки», «Поезд», «Лошадки», «Пильщики»</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«Жуки» — по сигналу логопеда «жук полетел» ребенок, изображая полет жука, произносит звук –ж.</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Игры: «Найди игрушки»</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Логопед прячет игрушки, ребенок их находит и говорит: «Ам-ам, му-му, мяу-мяу» и т.п.</w:t>
            </w:r>
          </w:p>
        </w:tc>
      </w:tr>
      <w:tr w:rsidR="007919F4" w:rsidRPr="000905CF" w:rsidTr="00323177">
        <w:tc>
          <w:tcPr>
            <w:tcW w:w="2978" w:type="dxa"/>
            <w:vMerge w:val="restart"/>
            <w:tcBorders>
              <w:top w:val="single" w:sz="4" w:space="0" w:color="auto"/>
              <w:left w:val="single" w:sz="12" w:space="0" w:color="808080"/>
              <w:right w:val="single" w:sz="4" w:space="0" w:color="auto"/>
            </w:tcBorders>
            <w:shd w:val="clear" w:color="auto" w:fill="auto"/>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lastRenderedPageBreak/>
              <w:t>IV.Самостоятельная речь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1.Вызывать у детей потребность подражать слову взрослого, подражать животным, подражать музыкальным инструментам, транспортным шумам.</w:t>
            </w:r>
          </w:p>
        </w:tc>
        <w:tc>
          <w:tcPr>
            <w:tcW w:w="3767" w:type="dxa"/>
            <w:gridSpan w:val="2"/>
            <w:tcBorders>
              <w:left w:val="single" w:sz="4" w:space="0" w:color="auto"/>
              <w:bottom w:val="single" w:sz="4" w:space="0" w:color="auto"/>
              <w:right w:val="single" w:sz="4" w:space="0" w:color="auto"/>
            </w:tcBorders>
            <w:shd w:val="clear" w:color="auto" w:fill="auto"/>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Собака – ав-ав Корова – му-уДудочка – ду-ду</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Барабан – бум-бум</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Машина – би-би</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Поезд – ту-ту</w:t>
            </w:r>
          </w:p>
        </w:tc>
      </w:tr>
      <w:tr w:rsidR="0022611C" w:rsidRPr="000905CF" w:rsidTr="00323177">
        <w:trPr>
          <w:trHeight w:val="4508"/>
        </w:trPr>
        <w:tc>
          <w:tcPr>
            <w:tcW w:w="2978" w:type="dxa"/>
            <w:vMerge/>
            <w:tcBorders>
              <w:left w:val="single" w:sz="12" w:space="0" w:color="808080"/>
              <w:right w:val="single" w:sz="4" w:space="0" w:color="auto"/>
            </w:tcBorders>
            <w:shd w:val="clear" w:color="auto" w:fill="auto"/>
          </w:tcPr>
          <w:p w:rsidR="0022611C" w:rsidRPr="000905CF" w:rsidRDefault="0022611C" w:rsidP="00323177">
            <w:pPr>
              <w:pStyle w:val="ad"/>
              <w:spacing w:line="240" w:lineRule="atLeast"/>
              <w:rPr>
                <w:rFonts w:ascii="Times New Roman" w:hAnsi="Times New Roman"/>
                <w:kern w:val="1"/>
                <w:sz w:val="28"/>
                <w:szCs w:val="28"/>
              </w:rPr>
            </w:pPr>
          </w:p>
        </w:tc>
        <w:tc>
          <w:tcPr>
            <w:tcW w:w="3969" w:type="dxa"/>
            <w:tcBorders>
              <w:top w:val="single" w:sz="4" w:space="0" w:color="auto"/>
              <w:left w:val="single" w:sz="4" w:space="0" w:color="auto"/>
              <w:right w:val="single" w:sz="4" w:space="0" w:color="auto"/>
            </w:tcBorders>
            <w:shd w:val="clear" w:color="auto" w:fill="auto"/>
          </w:tcPr>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2.Создавать ситуации, вызывающие потребность в речи.</w:t>
            </w:r>
          </w:p>
        </w:tc>
        <w:tc>
          <w:tcPr>
            <w:tcW w:w="3767" w:type="dxa"/>
            <w:gridSpan w:val="2"/>
            <w:tcBorders>
              <w:top w:val="single" w:sz="4" w:space="0" w:color="auto"/>
              <w:left w:val="single" w:sz="4" w:space="0" w:color="auto"/>
              <w:right w:val="single" w:sz="4" w:space="0" w:color="auto"/>
            </w:tcBorders>
            <w:shd w:val="clear" w:color="auto" w:fill="auto"/>
          </w:tcPr>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 xml:space="preserve">Красивая кукла у логопеда: «Дай!»Игра «Угадай кого </w:t>
            </w:r>
          </w:p>
          <w:p w:rsidR="0022611C" w:rsidRPr="000905CF" w:rsidRDefault="0022611C"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(чего) не стало?»Логопед кладет на стол 3-4 картинки или игрушки, ребенок запоминает их, потом отворачивается или закрывает глаза. Логопед убирает один из показанных предметов. Отгадывающий должен сказать, чего (кого) не стало.</w:t>
            </w:r>
          </w:p>
        </w:tc>
      </w:tr>
      <w:tr w:rsidR="007919F4" w:rsidRPr="000905CF" w:rsidTr="00323177">
        <w:tc>
          <w:tcPr>
            <w:tcW w:w="2978" w:type="dxa"/>
            <w:vMerge w:val="restart"/>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p>
        </w:tc>
        <w:tc>
          <w:tcPr>
            <w:tcW w:w="3969" w:type="dxa"/>
            <w:tcBorders>
              <w:left w:val="single" w:sz="4" w:space="0" w:color="auto"/>
              <w:bottom w:val="single" w:sz="4" w:space="0" w:color="auto"/>
              <w:right w:val="single" w:sz="4" w:space="0" w:color="auto"/>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3.Формировать умение называть имена детей и членов семьи, называть предметы (картинки) по лексическим темам на материале игр.</w:t>
            </w:r>
          </w:p>
        </w:tc>
        <w:tc>
          <w:tcPr>
            <w:tcW w:w="3767" w:type="dxa"/>
            <w:gridSpan w:val="2"/>
            <w:tcBorders>
              <w:left w:val="single" w:sz="4" w:space="0" w:color="auto"/>
              <w:bottom w:val="single" w:sz="4" w:space="0" w:color="auto"/>
              <w:right w:val="single" w:sz="12" w:space="0" w:color="808080"/>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Показать на фотографии или на картинке отдельных членов семьи. Называть их. Кто это? Мама и т.д.Игра «Скажи, кто ушел?» (имена)Игра «Ку-ка-ре-ку».</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 xml:space="preserve">Логопед раскладывает картинки и дает ребенку рассмотреть их. После этого </w:t>
            </w:r>
            <w:r w:rsidRPr="000905CF">
              <w:rPr>
                <w:rFonts w:ascii="Times New Roman" w:hAnsi="Times New Roman"/>
                <w:kern w:val="1"/>
                <w:sz w:val="28"/>
                <w:szCs w:val="28"/>
              </w:rPr>
              <w:lastRenderedPageBreak/>
              <w:t>показывает на одну из картинок и спрашивает: «Кто это? Как кричит?»</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Игра «Угадай, что в руке».</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Дети достают из «чудесного мешочка» мелкие предметы и называют их.</w:t>
            </w:r>
          </w:p>
        </w:tc>
      </w:tr>
      <w:tr w:rsidR="007919F4" w:rsidRPr="000905CF" w:rsidTr="00323177">
        <w:tc>
          <w:tcPr>
            <w:tcW w:w="2978" w:type="dxa"/>
            <w:vMerge/>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4.Побуждать детей к договариванию фраз, начатых логопедом (на зрительной опоре).</w:t>
            </w:r>
          </w:p>
        </w:tc>
        <w:tc>
          <w:tcPr>
            <w:tcW w:w="3767" w:type="dxa"/>
            <w:gridSpan w:val="2"/>
            <w:tcBorders>
              <w:top w:val="single" w:sz="4" w:space="0" w:color="auto"/>
              <w:left w:val="single" w:sz="4" w:space="0" w:color="auto"/>
              <w:bottom w:val="single" w:sz="4" w:space="0" w:color="auto"/>
              <w:right w:val="single" w:sz="12" w:space="0" w:color="808080"/>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Это мама, а это…</w:t>
            </w:r>
          </w:p>
        </w:tc>
      </w:tr>
      <w:tr w:rsidR="007919F4" w:rsidRPr="000905CF" w:rsidTr="00323177">
        <w:tc>
          <w:tcPr>
            <w:tcW w:w="2978" w:type="dxa"/>
            <w:vMerge/>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5.Формировать глагольный словарь (повелительное наклонение).</w:t>
            </w:r>
          </w:p>
        </w:tc>
        <w:tc>
          <w:tcPr>
            <w:tcW w:w="3767" w:type="dxa"/>
            <w:gridSpan w:val="2"/>
            <w:tcBorders>
              <w:top w:val="single" w:sz="4" w:space="0" w:color="auto"/>
              <w:left w:val="single" w:sz="4" w:space="0" w:color="auto"/>
              <w:bottom w:val="single" w:sz="4" w:space="0" w:color="auto"/>
              <w:right w:val="single" w:sz="12" w:space="0" w:color="808080"/>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Иди, дай, неси, бери</w:t>
            </w:r>
          </w:p>
        </w:tc>
      </w:tr>
      <w:tr w:rsidR="007919F4" w:rsidRPr="000905CF" w:rsidTr="00323177">
        <w:tc>
          <w:tcPr>
            <w:tcW w:w="2978" w:type="dxa"/>
            <w:vMerge/>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6.Формировать умение выражать состояние междометьями</w:t>
            </w:r>
          </w:p>
        </w:tc>
        <w:tc>
          <w:tcPr>
            <w:tcW w:w="3767" w:type="dxa"/>
            <w:gridSpan w:val="2"/>
            <w:tcBorders>
              <w:top w:val="single" w:sz="4" w:space="0" w:color="auto"/>
              <w:left w:val="single" w:sz="4" w:space="0" w:color="auto"/>
              <w:bottom w:val="single" w:sz="4" w:space="0" w:color="auto"/>
              <w:right w:val="single" w:sz="12" w:space="0" w:color="808080"/>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Ох, ай, ой – через игровую ситуацию</w:t>
            </w:r>
          </w:p>
        </w:tc>
      </w:tr>
      <w:tr w:rsidR="007919F4" w:rsidRPr="000905CF" w:rsidTr="00323177">
        <w:tc>
          <w:tcPr>
            <w:tcW w:w="2978" w:type="dxa"/>
            <w:vMerge/>
            <w:shd w:val="clear" w:color="auto" w:fill="auto"/>
            <w:vAlign w:val="center"/>
          </w:tcPr>
          <w:p w:rsidR="007919F4" w:rsidRPr="000905CF" w:rsidRDefault="007919F4" w:rsidP="00323177">
            <w:pPr>
              <w:widowControl w:val="0"/>
              <w:suppressLineNumbers/>
              <w:suppressAutoHyphens/>
              <w:spacing w:after="0" w:line="240" w:lineRule="atLeast"/>
              <w:jc w:val="both"/>
              <w:rPr>
                <w:rFonts w:ascii="Times New Roman" w:eastAsia="Andale Sans UI" w:hAnsi="Times New Roman" w:cs="Times New Roman"/>
                <w:kern w:val="1"/>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7.Формировать звуко-слоговую структуру слова с правильным воспроизведением ударного слога и интонационно-ритмического рисунка в двусложных словах со слоговой структурой типа: а) СГ + СГ (на, да, мама, Катя) б) ГСГ (иди, усы)</w:t>
            </w:r>
          </w:p>
        </w:tc>
        <w:tc>
          <w:tcPr>
            <w:tcW w:w="3767" w:type="dxa"/>
            <w:gridSpan w:val="2"/>
            <w:tcBorders>
              <w:top w:val="single" w:sz="4" w:space="0" w:color="auto"/>
              <w:left w:val="single" w:sz="4" w:space="0" w:color="auto"/>
              <w:bottom w:val="single" w:sz="4" w:space="0" w:color="auto"/>
              <w:right w:val="single" w:sz="12" w:space="0" w:color="808080"/>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p>
        </w:tc>
      </w:tr>
      <w:tr w:rsidR="007919F4" w:rsidRPr="000905CF" w:rsidTr="00323177">
        <w:tc>
          <w:tcPr>
            <w:tcW w:w="2978" w:type="dxa"/>
            <w:vMerge w:val="restart"/>
            <w:tcBorders>
              <w:top w:val="single" w:sz="4" w:space="0" w:color="auto"/>
              <w:left w:val="single" w:sz="12" w:space="0" w:color="808080"/>
              <w:right w:val="single" w:sz="4" w:space="0" w:color="auto"/>
            </w:tcBorders>
            <w:shd w:val="clear" w:color="auto" w:fill="auto"/>
          </w:tcPr>
          <w:p w:rsidR="007919F4" w:rsidRPr="000905CF" w:rsidRDefault="007919F4" w:rsidP="00323177">
            <w:pPr>
              <w:widowControl w:val="0"/>
              <w:suppressLineNumbers/>
              <w:suppressAutoHyphens/>
              <w:spacing w:after="0" w:line="240" w:lineRule="atLeast"/>
              <w:rPr>
                <w:rFonts w:ascii="Times New Roman" w:eastAsia="Andale Sans UI" w:hAnsi="Times New Roman" w:cs="Times New Roman"/>
                <w:kern w:val="1"/>
                <w:sz w:val="28"/>
                <w:szCs w:val="28"/>
              </w:rPr>
            </w:pPr>
            <w:r w:rsidRPr="000905CF">
              <w:rPr>
                <w:rFonts w:ascii="Times New Roman" w:eastAsia="Andale Sans UI" w:hAnsi="Times New Roman" w:cs="Times New Roman"/>
                <w:b/>
                <w:kern w:val="1"/>
                <w:sz w:val="28"/>
                <w:szCs w:val="28"/>
              </w:rPr>
              <w:t>V.Моторика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1.Развивать моторику артикуляционного аппарата</w:t>
            </w:r>
          </w:p>
        </w:tc>
        <w:tc>
          <w:tcPr>
            <w:tcW w:w="3767" w:type="dxa"/>
            <w:gridSpan w:val="2"/>
            <w:tcBorders>
              <w:top w:val="single" w:sz="4" w:space="0" w:color="auto"/>
              <w:left w:val="single" w:sz="4" w:space="0" w:color="auto"/>
              <w:bottom w:val="single" w:sz="4" w:space="0" w:color="auto"/>
              <w:right w:val="single" w:sz="12" w:space="0" w:color="808080"/>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Упражнения для губ и языка</w:t>
            </w:r>
          </w:p>
        </w:tc>
      </w:tr>
      <w:tr w:rsidR="007919F4" w:rsidRPr="000905CF" w:rsidTr="00323177">
        <w:trPr>
          <w:trHeight w:val="8576"/>
        </w:trPr>
        <w:tc>
          <w:tcPr>
            <w:tcW w:w="2978" w:type="dxa"/>
            <w:vMerge/>
            <w:tcBorders>
              <w:left w:val="single" w:sz="12" w:space="0" w:color="808080"/>
              <w:right w:val="single" w:sz="4" w:space="0" w:color="auto"/>
            </w:tcBorders>
            <w:shd w:val="clear" w:color="auto" w:fill="auto"/>
          </w:tcPr>
          <w:p w:rsidR="007919F4" w:rsidRPr="000905CF" w:rsidRDefault="007919F4" w:rsidP="00323177">
            <w:pPr>
              <w:widowControl w:val="0"/>
              <w:suppressLineNumbers/>
              <w:suppressAutoHyphens/>
              <w:spacing w:after="0" w:line="240" w:lineRule="atLeast"/>
              <w:rPr>
                <w:rFonts w:ascii="Times New Roman" w:eastAsia="Andale Sans UI" w:hAnsi="Times New Roman" w:cs="Times New Roman"/>
                <w:kern w:val="1"/>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2.Развивать общую моторику</w:t>
            </w:r>
          </w:p>
        </w:tc>
        <w:tc>
          <w:tcPr>
            <w:tcW w:w="37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 xml:space="preserve">Прыжки на обеих ногах на одном месте, держась за руку логопеда, за стол, за стул. Прыжки на правой, на левой ноге, поочередно. Ходьба – шаг </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на месте, на носочках, как зайчики, на пятках, маршировка по кругу.</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Ходьба с подниманием и опусканием рук.</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Ходьба по узкой доске.</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Прыжки через низко натянутую веревочку.</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Игры с мячом: ловить, подбрасывать, ударять о пол, о стену, катание по полу с попаданием в ворота.</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Многократное сжимание и разжимание руки в кулак.</w:t>
            </w:r>
          </w:p>
          <w:p w:rsidR="007919F4" w:rsidRPr="000905CF" w:rsidRDefault="007919F4" w:rsidP="00323177">
            <w:pPr>
              <w:pStyle w:val="ad"/>
              <w:spacing w:line="240" w:lineRule="atLeast"/>
              <w:rPr>
                <w:rFonts w:ascii="Times New Roman" w:hAnsi="Times New Roman"/>
                <w:kern w:val="1"/>
                <w:sz w:val="28"/>
                <w:szCs w:val="28"/>
              </w:rPr>
            </w:pPr>
            <w:r w:rsidRPr="000905CF">
              <w:rPr>
                <w:rFonts w:ascii="Times New Roman" w:hAnsi="Times New Roman"/>
                <w:kern w:val="1"/>
                <w:sz w:val="28"/>
                <w:szCs w:val="28"/>
              </w:rPr>
              <w:t>Работа с мозаикой. Складывание из палочек, спичек и т.д. Раскрашивание. Одевание – раздевание. Застегивание – расстегивание. Работа с пластилином.</w:t>
            </w:r>
          </w:p>
        </w:tc>
      </w:tr>
    </w:tbl>
    <w:p w:rsidR="00322377" w:rsidRPr="000905CF" w:rsidRDefault="00322377" w:rsidP="00232D90">
      <w:pPr>
        <w:pStyle w:val="ad"/>
        <w:numPr>
          <w:ilvl w:val="0"/>
          <w:numId w:val="28"/>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 xml:space="preserve">Постепенно ребенок должен начать пытаться самостоятельно называть соответствующее слово. Важно поощрять любое, даже самое искаженное его воспроизведение. В то же время логопед правильно и отчетливо повторяет данное слово вслед за ребенком. </w:t>
      </w:r>
    </w:p>
    <w:p w:rsidR="00322377" w:rsidRPr="000905CF" w:rsidRDefault="00322377" w:rsidP="00232D90">
      <w:pPr>
        <w:pStyle w:val="ad"/>
        <w:numPr>
          <w:ilvl w:val="0"/>
          <w:numId w:val="28"/>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При этом используются специальные приемы, способствующие актуализации речи:</w:t>
      </w:r>
    </w:p>
    <w:p w:rsidR="00322377" w:rsidRPr="000905CF" w:rsidRDefault="00322377" w:rsidP="00232D90">
      <w:pPr>
        <w:pStyle w:val="ad"/>
        <w:numPr>
          <w:ilvl w:val="0"/>
          <w:numId w:val="28"/>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появление и внезапное исчезновение предмета, который сначала был назван, а затем задается вопрос — Что это? Кто это? Кто спрятался?;</w:t>
      </w:r>
    </w:p>
    <w:p w:rsidR="00322377" w:rsidRPr="000905CF" w:rsidRDefault="00322377" w:rsidP="00232D90">
      <w:pPr>
        <w:pStyle w:val="ad"/>
        <w:numPr>
          <w:ilvl w:val="0"/>
          <w:numId w:val="28"/>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совместное проговаривание слова;</w:t>
      </w:r>
    </w:p>
    <w:p w:rsidR="00322377" w:rsidRPr="000905CF" w:rsidRDefault="00322377" w:rsidP="00232D90">
      <w:pPr>
        <w:pStyle w:val="ad"/>
        <w:numPr>
          <w:ilvl w:val="0"/>
          <w:numId w:val="28"/>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отраженное проговаривание;</w:t>
      </w:r>
    </w:p>
    <w:p w:rsidR="00322377" w:rsidRPr="000905CF" w:rsidRDefault="00322377" w:rsidP="00232D90">
      <w:pPr>
        <w:pStyle w:val="ad"/>
        <w:numPr>
          <w:ilvl w:val="0"/>
          <w:numId w:val="28"/>
        </w:numPr>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eastAsia="ru-RU"/>
        </w:rPr>
        <w:t>договаривание слова в ситуации, подсказывающей нужное слово.</w:t>
      </w:r>
    </w:p>
    <w:p w:rsidR="00322377" w:rsidRPr="000905CF" w:rsidRDefault="00322377" w:rsidP="00232D90">
      <w:pPr>
        <w:pStyle w:val="ad"/>
        <w:spacing w:line="240" w:lineRule="atLeast"/>
        <w:jc w:val="both"/>
        <w:rPr>
          <w:rFonts w:ascii="Times New Roman" w:eastAsia="Times New Roman" w:hAnsi="Times New Roman"/>
          <w:sz w:val="28"/>
          <w:szCs w:val="28"/>
          <w:lang w:eastAsia="ru-RU"/>
        </w:rPr>
      </w:pPr>
      <w:r w:rsidRPr="000905CF">
        <w:rPr>
          <w:rFonts w:ascii="Times New Roman" w:eastAsia="Times New Roman" w:hAnsi="Times New Roman"/>
          <w:sz w:val="28"/>
          <w:szCs w:val="28"/>
          <w:lang w:val="en-US" w:eastAsia="ru-RU"/>
        </w:rPr>
        <w:t>I</w:t>
      </w:r>
      <w:r w:rsidRPr="000905CF">
        <w:rPr>
          <w:rFonts w:ascii="Times New Roman" w:eastAsia="Times New Roman" w:hAnsi="Times New Roman"/>
          <w:sz w:val="28"/>
          <w:szCs w:val="28"/>
          <w:lang w:eastAsia="ru-RU"/>
        </w:rPr>
        <w:t xml:space="preserve"> этап – однословное предложение.</w:t>
      </w:r>
    </w:p>
    <w:p w:rsidR="00322377" w:rsidRPr="000905CF" w:rsidRDefault="00322377" w:rsidP="00232D90">
      <w:pPr>
        <w:pStyle w:val="ad"/>
        <w:spacing w:line="240" w:lineRule="atLeast"/>
        <w:jc w:val="both"/>
        <w:rPr>
          <w:rFonts w:ascii="Times New Roman" w:hAnsi="Times New Roman"/>
          <w:sz w:val="28"/>
          <w:szCs w:val="28"/>
        </w:rPr>
      </w:pPr>
      <w:r w:rsidRPr="000905CF">
        <w:rPr>
          <w:rFonts w:ascii="Times New Roman" w:hAnsi="Times New Roman"/>
          <w:b/>
          <w:sz w:val="28"/>
          <w:szCs w:val="28"/>
        </w:rPr>
        <w:t>Цель этапа</w:t>
      </w:r>
      <w:r w:rsidRPr="000905CF">
        <w:rPr>
          <w:rFonts w:ascii="Times New Roman" w:hAnsi="Times New Roman"/>
          <w:sz w:val="28"/>
          <w:szCs w:val="28"/>
        </w:rPr>
        <w:t xml:space="preserve"> – вызвать подражательную речевую деятельность детей в форме любых звуковых проявлений, расширить объем понимания речи</w:t>
      </w:r>
    </w:p>
    <w:p w:rsidR="00322377" w:rsidRDefault="00322377" w:rsidP="00232D90">
      <w:pPr>
        <w:shd w:val="clear" w:color="auto" w:fill="FFFFFF"/>
        <w:spacing w:before="100" w:beforeAutospacing="1" w:after="100" w:afterAutospacing="1" w:line="240" w:lineRule="atLeast"/>
        <w:jc w:val="both"/>
        <w:rPr>
          <w:rFonts w:ascii="Times New Roman" w:eastAsia="Times New Roman" w:hAnsi="Times New Roman" w:cs="Times New Roman"/>
          <w:sz w:val="28"/>
          <w:szCs w:val="28"/>
        </w:rPr>
      </w:pPr>
    </w:p>
    <w:p w:rsidR="005338F9" w:rsidRDefault="005338F9" w:rsidP="00232D90">
      <w:pPr>
        <w:pStyle w:val="ad"/>
        <w:spacing w:line="240" w:lineRule="atLeast"/>
        <w:jc w:val="both"/>
        <w:rPr>
          <w:rFonts w:ascii="Times New Roman" w:hAnsi="Times New Roman"/>
          <w:b/>
          <w:sz w:val="28"/>
          <w:szCs w:val="28"/>
          <w:lang w:eastAsia="ru-RU"/>
        </w:rPr>
      </w:pPr>
    </w:p>
    <w:p w:rsidR="005338F9" w:rsidRDefault="005338F9" w:rsidP="00232D90">
      <w:pPr>
        <w:pStyle w:val="ad"/>
        <w:spacing w:line="240" w:lineRule="atLeast"/>
        <w:jc w:val="both"/>
        <w:rPr>
          <w:rFonts w:ascii="Times New Roman" w:hAnsi="Times New Roman"/>
          <w:b/>
          <w:sz w:val="28"/>
          <w:szCs w:val="28"/>
          <w:lang w:eastAsia="ru-RU"/>
        </w:rPr>
      </w:pPr>
    </w:p>
    <w:p w:rsidR="00322377" w:rsidRPr="000905CF" w:rsidRDefault="00322377" w:rsidP="00232D90">
      <w:pPr>
        <w:pStyle w:val="ad"/>
        <w:spacing w:line="240" w:lineRule="atLeast"/>
        <w:jc w:val="both"/>
        <w:rPr>
          <w:rFonts w:ascii="Times New Roman" w:hAnsi="Times New Roman"/>
          <w:b/>
          <w:sz w:val="28"/>
          <w:szCs w:val="28"/>
          <w:lang w:eastAsia="ru-RU"/>
        </w:rPr>
      </w:pPr>
      <w:r w:rsidRPr="000905CF">
        <w:rPr>
          <w:rFonts w:ascii="Times New Roman" w:hAnsi="Times New Roman"/>
          <w:b/>
          <w:sz w:val="28"/>
          <w:szCs w:val="28"/>
          <w:lang w:eastAsia="ru-RU"/>
        </w:rPr>
        <w:t>Развитие общих речевых навыков.</w:t>
      </w:r>
    </w:p>
    <w:p w:rsidR="00322377" w:rsidRPr="000905CF" w:rsidRDefault="00322377" w:rsidP="00232D90">
      <w:pPr>
        <w:pStyle w:val="ad"/>
        <w:spacing w:line="240" w:lineRule="atLeast"/>
        <w:jc w:val="both"/>
        <w:rPr>
          <w:rFonts w:ascii="Times New Roman" w:hAnsi="Times New Roman"/>
          <w:sz w:val="28"/>
          <w:szCs w:val="28"/>
          <w:lang w:eastAsia="ru-RU"/>
        </w:rPr>
      </w:pPr>
    </w:p>
    <w:p w:rsidR="00322377" w:rsidRPr="000905CF" w:rsidRDefault="00322377" w:rsidP="00232D90">
      <w:pPr>
        <w:pStyle w:val="ad"/>
        <w:numPr>
          <w:ilvl w:val="0"/>
          <w:numId w:val="29"/>
        </w:numPr>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 xml:space="preserve">Формирование оптимального для речи типа физиологического диафрагмального дыхания. </w:t>
      </w:r>
    </w:p>
    <w:p w:rsidR="00322377" w:rsidRPr="000905CF" w:rsidRDefault="00322377" w:rsidP="00232D90">
      <w:pPr>
        <w:pStyle w:val="ad"/>
        <w:numPr>
          <w:ilvl w:val="0"/>
          <w:numId w:val="29"/>
        </w:numPr>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Формировать речевое дыхание (спокойный короткий вдох и плавный длительный выдох): без речевого сопровождения (например, «Понюхаем цветок», «Кораблики» и др.) с речевым сопровождением (на материале гласных звуков и их сочетаний, изолированных глухих щелевых согласных /Ф/, /X/, слогов с этими согласными, слов, в дальнейшем - постепенно распространяющихся фраз, произношение которых требует непрерывного, длительного выдоха (3-4 слова).</w:t>
      </w:r>
    </w:p>
    <w:p w:rsidR="00322377" w:rsidRPr="000905CF" w:rsidRDefault="00322377" w:rsidP="00232D90">
      <w:pPr>
        <w:pStyle w:val="ad"/>
        <w:numPr>
          <w:ilvl w:val="0"/>
          <w:numId w:val="29"/>
        </w:numPr>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Развивать силу голоса (тихо - громко) и модуляции голоса (высоко - низко).</w:t>
      </w:r>
    </w:p>
    <w:p w:rsidR="00322377" w:rsidRPr="000905CF" w:rsidRDefault="00322377" w:rsidP="00232D90">
      <w:pPr>
        <w:pStyle w:val="ad"/>
        <w:numPr>
          <w:ilvl w:val="0"/>
          <w:numId w:val="29"/>
        </w:numPr>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Вырабатывать правильный умеренный темп речи (речь с движением, пение с движением).</w:t>
      </w:r>
    </w:p>
    <w:p w:rsidR="00322377" w:rsidRPr="000905CF" w:rsidRDefault="00322377" w:rsidP="00232D90">
      <w:pPr>
        <w:pStyle w:val="ad"/>
        <w:numPr>
          <w:ilvl w:val="0"/>
          <w:numId w:val="29"/>
        </w:numPr>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 xml:space="preserve">Формировать первичные представления об интонационной выразительности речи посредством эмоционального чтения ребенку потешек, стихов, сказок. </w:t>
      </w:r>
    </w:p>
    <w:p w:rsidR="00322377" w:rsidRPr="000905CF" w:rsidRDefault="00322377" w:rsidP="00232D90">
      <w:pPr>
        <w:pStyle w:val="ad"/>
        <w:numPr>
          <w:ilvl w:val="0"/>
          <w:numId w:val="29"/>
        </w:numPr>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Формировать умение передавать акценты ударами в бубен, хлопками в ладоши и выдерживать паузы.</w:t>
      </w:r>
    </w:p>
    <w:p w:rsidR="00322377" w:rsidRPr="000905CF" w:rsidRDefault="00322377" w:rsidP="00232D90">
      <w:pPr>
        <w:pStyle w:val="ad"/>
        <w:numPr>
          <w:ilvl w:val="0"/>
          <w:numId w:val="29"/>
        </w:numPr>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 xml:space="preserve">Обучать интонационному подражанию голосам животных и птиц. </w:t>
      </w:r>
    </w:p>
    <w:p w:rsidR="00322377" w:rsidRPr="000905CF" w:rsidRDefault="00322377" w:rsidP="00232D90">
      <w:pPr>
        <w:pStyle w:val="ad"/>
        <w:numPr>
          <w:ilvl w:val="0"/>
          <w:numId w:val="29"/>
        </w:numPr>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 xml:space="preserve">Обучать воспроизводить интонационно-ритмический рисунок слова с одновременным отстукиванием слогов движениями руки. </w:t>
      </w:r>
    </w:p>
    <w:p w:rsidR="00322377" w:rsidRPr="000905CF" w:rsidRDefault="00322377" w:rsidP="00232D90">
      <w:pPr>
        <w:pStyle w:val="ad"/>
        <w:numPr>
          <w:ilvl w:val="0"/>
          <w:numId w:val="29"/>
        </w:numPr>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Обучать выразительному рассказыванию потешек, небольших стихотворений, сказок.</w:t>
      </w:r>
    </w:p>
    <w:p w:rsidR="00322377" w:rsidRPr="000905CF" w:rsidRDefault="00322377" w:rsidP="00232D90">
      <w:pPr>
        <w:pStyle w:val="ad"/>
        <w:numPr>
          <w:ilvl w:val="0"/>
          <w:numId w:val="29"/>
        </w:numPr>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Активизировать движения артикуляторного аппарата и мимической мускулатуры в процессе выполнения в игровой форме артикуляционных упражнений по подражанию:</w:t>
      </w:r>
    </w:p>
    <w:p w:rsidR="00322377" w:rsidRPr="000905CF" w:rsidRDefault="00322377" w:rsidP="00232D90">
      <w:pPr>
        <w:pStyle w:val="ad"/>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"Улыбка"- Удерживание губ в улыбке. Зубы не видны.</w:t>
      </w:r>
    </w:p>
    <w:p w:rsidR="00322377" w:rsidRPr="000905CF" w:rsidRDefault="00322377" w:rsidP="00232D90">
      <w:pPr>
        <w:pStyle w:val="ad"/>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 xml:space="preserve">"Трубочка" - Вытягивание губ вперед длинной трубочкой. </w:t>
      </w:r>
    </w:p>
    <w:p w:rsidR="00322377" w:rsidRPr="000905CF" w:rsidRDefault="00322377" w:rsidP="00232D90">
      <w:pPr>
        <w:pStyle w:val="ad"/>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 xml:space="preserve">«Улыбка-трубочка». Вытянуть вперед губы трубочкой, затем растянуть губы в улыбку. </w:t>
      </w:r>
    </w:p>
    <w:p w:rsidR="00322377" w:rsidRPr="000905CF" w:rsidRDefault="00322377" w:rsidP="00232D90">
      <w:pPr>
        <w:pStyle w:val="ad"/>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«Недовольная лошадка». Поток выдыхаемого воздуха легко и активно посылать к губам, пока они не станут вибрировать. Получается звук, похожий на фырканье лошади.</w:t>
      </w:r>
    </w:p>
    <w:p w:rsidR="00322377" w:rsidRPr="000905CF" w:rsidRDefault="00322377" w:rsidP="00232D90">
      <w:pPr>
        <w:pStyle w:val="ad"/>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«Толстячки». Надуть обе щеки, потом надувать щеки поочередно.</w:t>
      </w:r>
    </w:p>
    <w:p w:rsidR="00322377" w:rsidRPr="000905CF" w:rsidRDefault="00322377" w:rsidP="00232D90">
      <w:pPr>
        <w:pStyle w:val="ad"/>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«Худышки». Втянуть щеки.</w:t>
      </w:r>
    </w:p>
    <w:p w:rsidR="00322377" w:rsidRPr="000905CF" w:rsidRDefault="00322377" w:rsidP="00232D90">
      <w:pPr>
        <w:pStyle w:val="ad"/>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 xml:space="preserve">«Шарик». Рот закрыт. Бить кулачком по надутым щекам, в результате чего воздух выходит с силой и шумом. </w:t>
      </w:r>
    </w:p>
    <w:p w:rsidR="00322377" w:rsidRPr="000905CF" w:rsidRDefault="00322377" w:rsidP="00232D90">
      <w:pPr>
        <w:pStyle w:val="ad"/>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 xml:space="preserve">«Лопаточка». Рот открыт, широкий расслабленный язык лежит на нижней губе. </w:t>
      </w:r>
    </w:p>
    <w:p w:rsidR="00322377" w:rsidRPr="000905CF" w:rsidRDefault="00322377" w:rsidP="00232D90">
      <w:pPr>
        <w:pStyle w:val="ad"/>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 xml:space="preserve">«Чашечка». Рот широко открыт. Передний и боковой края широкого языка подняты, но не касаются зубов. </w:t>
      </w:r>
    </w:p>
    <w:p w:rsidR="00322377" w:rsidRPr="000905CF" w:rsidRDefault="00322377" w:rsidP="00232D90">
      <w:pPr>
        <w:pStyle w:val="ad"/>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«Иголочка». Рот открыт. Узкий напряженный язык выдвинут вперед.</w:t>
      </w:r>
    </w:p>
    <w:p w:rsidR="00322377" w:rsidRPr="000905CF" w:rsidRDefault="00322377" w:rsidP="00232D90">
      <w:pPr>
        <w:pStyle w:val="ad"/>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«Грибок». Рот открыт. Язык присосать к нёбу.</w:t>
      </w:r>
    </w:p>
    <w:p w:rsidR="00322377" w:rsidRPr="000905CF" w:rsidRDefault="00322377" w:rsidP="00232D90">
      <w:pPr>
        <w:pStyle w:val="ad"/>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lastRenderedPageBreak/>
        <w:t>«Часики». Рот приоткрыт. Губы растянуты в улыбку. Кончиком узкого языка попеременно тянуться под счет педагога к уголкам рта.</w:t>
      </w:r>
    </w:p>
    <w:p w:rsidR="00322377" w:rsidRPr="000905CF" w:rsidRDefault="00322377" w:rsidP="00232D90">
      <w:pPr>
        <w:pStyle w:val="ad"/>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«Качели». Рот открыт. Напряженным языком тянуться к носу и подбородку, либо к верхним и нижним резцам.</w:t>
      </w:r>
    </w:p>
    <w:p w:rsidR="00322377" w:rsidRPr="000905CF" w:rsidRDefault="00322377" w:rsidP="00232D90">
      <w:pPr>
        <w:pStyle w:val="ad"/>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«Футбол». Рот закрыт. Напряженным языком упереться то в одну, то в другую щеку.</w:t>
      </w:r>
    </w:p>
    <w:p w:rsidR="00322377" w:rsidRPr="000905CF" w:rsidRDefault="00322377" w:rsidP="00232D90">
      <w:pPr>
        <w:pStyle w:val="ad"/>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«Почистить зубы». Рот закрыт. Круговым движением языка обвести между губами и зубами.</w:t>
      </w:r>
    </w:p>
    <w:p w:rsidR="00322377" w:rsidRPr="000905CF" w:rsidRDefault="00322377" w:rsidP="00232D90">
      <w:pPr>
        <w:pStyle w:val="ad"/>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«Лошадка». Присосать язык к нёбу, щелкнуть языком. Цокать медленно и сильно, тянуть подъязычную связку.</w:t>
      </w:r>
    </w:p>
    <w:p w:rsidR="00322377" w:rsidRPr="000905CF" w:rsidRDefault="00322377" w:rsidP="00232D90">
      <w:pPr>
        <w:pStyle w:val="ad"/>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«Вкусное варенье». Рот открыт. Широким языком облизать верхнюю губу и убрать язык вглубь рта.</w:t>
      </w:r>
    </w:p>
    <w:p w:rsidR="00322377" w:rsidRPr="000905CF" w:rsidRDefault="00322377" w:rsidP="00232D90">
      <w:pPr>
        <w:pStyle w:val="ad"/>
        <w:numPr>
          <w:ilvl w:val="0"/>
          <w:numId w:val="30"/>
        </w:numPr>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Развитие фонематического слуха</w:t>
      </w:r>
    </w:p>
    <w:p w:rsidR="00322377" w:rsidRPr="000905CF" w:rsidRDefault="00322377" w:rsidP="00232D90">
      <w:pPr>
        <w:pStyle w:val="ad"/>
        <w:numPr>
          <w:ilvl w:val="0"/>
          <w:numId w:val="30"/>
        </w:numPr>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Учить ребенка различать неречевые звуки и их направление: постукивание; похлопывание; шуршание бумаги; скрип двери; звуки бубна; звуки металлофона; звуки маракаса; звуки игрушки (пищание).</w:t>
      </w:r>
    </w:p>
    <w:p w:rsidR="00322377" w:rsidRPr="000905CF" w:rsidRDefault="00322377" w:rsidP="00232D90">
      <w:pPr>
        <w:pStyle w:val="ad"/>
        <w:numPr>
          <w:ilvl w:val="0"/>
          <w:numId w:val="30"/>
        </w:numPr>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Обучать дифференциации на слух: существительные, названия которых отличаются одним звуком. Ребенок показывает названные логопедом картинки: мышка — миска; крыша — крыса; дочка — точка; существительные, отличающиеся несколькими звуками, сходные по звуко-слоговой структуре: осел — козел; ослик — козлик; газон — вагон; змея — земля; воз — нос; глаголы, сходные по звучанию (логопед задает вопросы к «сюжетным» картинкам): кто катает — кто купает; кто купает — кто покупает; кого пасут — кого несут; кто везет — кто несет.</w:t>
      </w:r>
    </w:p>
    <w:p w:rsidR="00322377" w:rsidRPr="000905CF" w:rsidRDefault="00322377" w:rsidP="00232D90">
      <w:pPr>
        <w:pStyle w:val="ad"/>
        <w:numPr>
          <w:ilvl w:val="0"/>
          <w:numId w:val="30"/>
        </w:numPr>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 xml:space="preserve">Учить ребенка на слух выделять звуковые комплексы «Укачивание куклы (а-а-а-а)», «Больное ушко (о-о-о-о)», «Эхо» (заблудились в лесу - ау), «Плаксивый малыш» (уа-уа) среди других звукосочетаний. </w:t>
      </w:r>
    </w:p>
    <w:p w:rsidR="00322377" w:rsidRPr="000905CF" w:rsidRDefault="00322377" w:rsidP="00232D90">
      <w:pPr>
        <w:pStyle w:val="ad"/>
        <w:spacing w:line="240" w:lineRule="atLeast"/>
        <w:ind w:left="720"/>
        <w:jc w:val="both"/>
        <w:rPr>
          <w:rFonts w:ascii="Times New Roman" w:hAnsi="Times New Roman"/>
          <w:sz w:val="28"/>
          <w:szCs w:val="28"/>
          <w:lang w:eastAsia="ru-RU"/>
        </w:rPr>
      </w:pPr>
    </w:p>
    <w:p w:rsidR="00322377" w:rsidRPr="000905CF" w:rsidRDefault="00322377" w:rsidP="00232D90">
      <w:pPr>
        <w:pStyle w:val="ad"/>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Литература:</w:t>
      </w:r>
    </w:p>
    <w:p w:rsidR="00322377" w:rsidRPr="000905CF" w:rsidRDefault="00322377" w:rsidP="00232D90">
      <w:pPr>
        <w:pStyle w:val="ad"/>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 xml:space="preserve">Филичева Т.Б., Чиркина Г.В. Устранение ОНР у детей дошкольного возраста: Практическое пособие. - М.: АЙРИС-ПРЕСС, 2004. </w:t>
      </w:r>
    </w:p>
    <w:p w:rsidR="00322377" w:rsidRPr="000905CF" w:rsidRDefault="00322377" w:rsidP="00232D90">
      <w:pPr>
        <w:pStyle w:val="ad"/>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Баряева Л. Б., Голубева Г. Г., Лопатина Л. В. Программа логопедической работы в дошкольном образовательном учреждении: сб. метод. рекомендаций и прогр., РГПУ — СПб, 2009.</w:t>
      </w:r>
    </w:p>
    <w:p w:rsidR="00322377" w:rsidRPr="000905CF" w:rsidRDefault="00322377" w:rsidP="00232D90">
      <w:pPr>
        <w:pStyle w:val="ad"/>
        <w:spacing w:line="240" w:lineRule="atLeast"/>
        <w:jc w:val="both"/>
        <w:rPr>
          <w:rFonts w:ascii="Times New Roman" w:hAnsi="Times New Roman"/>
          <w:sz w:val="28"/>
          <w:szCs w:val="28"/>
          <w:lang w:eastAsia="ru-RU"/>
        </w:rPr>
      </w:pPr>
      <w:r w:rsidRPr="000905CF">
        <w:rPr>
          <w:rFonts w:ascii="Times New Roman" w:hAnsi="Times New Roman"/>
          <w:sz w:val="28"/>
          <w:szCs w:val="28"/>
          <w:lang w:eastAsia="ru-RU"/>
        </w:rPr>
        <w:t>Филичева Т.Б., Чиркина Г.В., Туманова Т.В. «Коррекция нарушения речи». Программы дошкольных образовательных учреждений компенсирующего вида для детей с нарушениями речи. - М.: «Просвещение» 2008.</w:t>
      </w:r>
    </w:p>
    <w:p w:rsidR="00322377" w:rsidRPr="000905CF" w:rsidRDefault="00322377" w:rsidP="00322377">
      <w:pPr>
        <w:pStyle w:val="ad"/>
        <w:jc w:val="both"/>
        <w:rPr>
          <w:rFonts w:ascii="Times New Roman" w:hAnsi="Times New Roman"/>
          <w:sz w:val="28"/>
          <w:szCs w:val="28"/>
        </w:rPr>
      </w:pPr>
    </w:p>
    <w:p w:rsidR="00322377" w:rsidRPr="000905CF" w:rsidRDefault="00322377" w:rsidP="00322377">
      <w:pPr>
        <w:pStyle w:val="ad"/>
        <w:jc w:val="both"/>
        <w:rPr>
          <w:rFonts w:ascii="Times New Roman" w:hAnsi="Times New Roman"/>
          <w:sz w:val="28"/>
          <w:szCs w:val="28"/>
        </w:rPr>
      </w:pPr>
    </w:p>
    <w:p w:rsidR="00322377" w:rsidRPr="000905CF" w:rsidRDefault="00322377">
      <w:pPr>
        <w:rPr>
          <w:rFonts w:ascii="Times New Roman" w:hAnsi="Times New Roman" w:cs="Times New Roman"/>
          <w:sz w:val="28"/>
          <w:szCs w:val="28"/>
        </w:rPr>
      </w:pPr>
    </w:p>
    <w:sectPr w:rsidR="00322377" w:rsidRPr="000905CF" w:rsidSect="00600C2B">
      <w:footerReference w:type="default" r:id="rId15"/>
      <w:pgSz w:w="11906" w:h="16838" w:code="9"/>
      <w:pgMar w:top="1134" w:right="851" w:bottom="1135" w:left="709"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953" w:rsidRDefault="00FA6953" w:rsidP="00E03BB4">
      <w:pPr>
        <w:spacing w:after="0" w:line="240" w:lineRule="auto"/>
      </w:pPr>
      <w:r>
        <w:separator/>
      </w:r>
    </w:p>
  </w:endnote>
  <w:endnote w:type="continuationSeparator" w:id="0">
    <w:p w:rsidR="00FA6953" w:rsidRDefault="00FA6953" w:rsidP="00E03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025955"/>
      <w:docPartObj>
        <w:docPartGallery w:val="Page Numbers (Bottom of Page)"/>
        <w:docPartUnique/>
      </w:docPartObj>
    </w:sdtPr>
    <w:sdtContent>
      <w:p w:rsidR="00FA6953" w:rsidRDefault="00FA6953">
        <w:pPr>
          <w:pStyle w:val="a8"/>
          <w:jc w:val="center"/>
        </w:pPr>
        <w:r>
          <w:fldChar w:fldCharType="begin"/>
        </w:r>
        <w:r>
          <w:instrText xml:space="preserve"> PAGE   \* MERGEFORMAT </w:instrText>
        </w:r>
        <w:r>
          <w:fldChar w:fldCharType="separate"/>
        </w:r>
        <w:r w:rsidR="00D6622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953" w:rsidRDefault="00FA6953" w:rsidP="00E03BB4">
      <w:pPr>
        <w:spacing w:after="0" w:line="240" w:lineRule="auto"/>
      </w:pPr>
      <w:r>
        <w:separator/>
      </w:r>
    </w:p>
  </w:footnote>
  <w:footnote w:type="continuationSeparator" w:id="0">
    <w:p w:rsidR="00FA6953" w:rsidRDefault="00FA6953" w:rsidP="00E03B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A14F"/>
      </v:shape>
    </w:pict>
  </w:numPicBullet>
  <w:abstractNum w:abstractNumId="0">
    <w:nsid w:val="0172164F"/>
    <w:multiLevelType w:val="hybridMultilevel"/>
    <w:tmpl w:val="2C4E37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BE5B9C"/>
    <w:multiLevelType w:val="hybridMultilevel"/>
    <w:tmpl w:val="75EC6AA8"/>
    <w:lvl w:ilvl="0" w:tplc="04190003">
      <w:start w:val="1"/>
      <w:numFmt w:val="bullet"/>
      <w:lvlText w:val="o"/>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3D95BED"/>
    <w:multiLevelType w:val="hybridMultilevel"/>
    <w:tmpl w:val="A6E2A1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2A182B"/>
    <w:multiLevelType w:val="hybridMultilevel"/>
    <w:tmpl w:val="9A3C61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FA4D16"/>
    <w:multiLevelType w:val="hybridMultilevel"/>
    <w:tmpl w:val="07A45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8678E0"/>
    <w:multiLevelType w:val="hybridMultilevel"/>
    <w:tmpl w:val="03A6754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E8632D"/>
    <w:multiLevelType w:val="hybridMultilevel"/>
    <w:tmpl w:val="E5E62F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E57E83"/>
    <w:multiLevelType w:val="hybridMultilevel"/>
    <w:tmpl w:val="99EEAC8C"/>
    <w:lvl w:ilvl="0" w:tplc="D79AAE8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FD35D2"/>
    <w:multiLevelType w:val="hybridMultilevel"/>
    <w:tmpl w:val="DAD01F98"/>
    <w:lvl w:ilvl="0" w:tplc="A4D8A14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572DE0"/>
    <w:multiLevelType w:val="hybridMultilevel"/>
    <w:tmpl w:val="63BCA1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7D3D77"/>
    <w:multiLevelType w:val="hybridMultilevel"/>
    <w:tmpl w:val="868E8B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862FA4"/>
    <w:multiLevelType w:val="hybridMultilevel"/>
    <w:tmpl w:val="D10070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AE6835"/>
    <w:multiLevelType w:val="hybridMultilevel"/>
    <w:tmpl w:val="0FC209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076EC8"/>
    <w:multiLevelType w:val="hybridMultilevel"/>
    <w:tmpl w:val="753CF1EC"/>
    <w:lvl w:ilvl="0" w:tplc="A4D8A14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8D509A"/>
    <w:multiLevelType w:val="hybridMultilevel"/>
    <w:tmpl w:val="D20CC770"/>
    <w:lvl w:ilvl="0" w:tplc="A4D8A14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FA1469"/>
    <w:multiLevelType w:val="hybridMultilevel"/>
    <w:tmpl w:val="61789B62"/>
    <w:lvl w:ilvl="0" w:tplc="04190005">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16E5CFC"/>
    <w:multiLevelType w:val="hybridMultilevel"/>
    <w:tmpl w:val="F5D480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3F4605"/>
    <w:multiLevelType w:val="hybridMultilevel"/>
    <w:tmpl w:val="E4A2A3D2"/>
    <w:lvl w:ilvl="0" w:tplc="A4D8A14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8B1311"/>
    <w:multiLevelType w:val="hybridMultilevel"/>
    <w:tmpl w:val="47C6E89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3262EF"/>
    <w:multiLevelType w:val="hybridMultilevel"/>
    <w:tmpl w:val="39200B7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DCE2E5C"/>
    <w:multiLevelType w:val="hybridMultilevel"/>
    <w:tmpl w:val="968026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050A26"/>
    <w:multiLevelType w:val="hybridMultilevel"/>
    <w:tmpl w:val="23D625C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B56609"/>
    <w:multiLevelType w:val="hybridMultilevel"/>
    <w:tmpl w:val="701A387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5F35D5"/>
    <w:multiLevelType w:val="hybridMultilevel"/>
    <w:tmpl w:val="C58048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E652B9"/>
    <w:multiLevelType w:val="hybridMultilevel"/>
    <w:tmpl w:val="71FE7B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3B84EAE"/>
    <w:multiLevelType w:val="hybridMultilevel"/>
    <w:tmpl w:val="66CE845C"/>
    <w:lvl w:ilvl="0" w:tplc="04190003">
      <w:start w:val="1"/>
      <w:numFmt w:val="bullet"/>
      <w:lvlText w:val="o"/>
      <w:lvlJc w:val="left"/>
      <w:pPr>
        <w:ind w:left="720" w:hanging="360"/>
      </w:pPr>
      <w:rPr>
        <w:rFonts w:ascii="Courier New" w:hAnsi="Courier New" w:cs="Courier New"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706667"/>
    <w:multiLevelType w:val="multilevel"/>
    <w:tmpl w:val="53ECF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481002F"/>
    <w:multiLevelType w:val="hybridMultilevel"/>
    <w:tmpl w:val="6B74D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64065DE"/>
    <w:multiLevelType w:val="hybridMultilevel"/>
    <w:tmpl w:val="8EDAA78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A644FF"/>
    <w:multiLevelType w:val="hybridMultilevel"/>
    <w:tmpl w:val="7F9E5352"/>
    <w:lvl w:ilvl="0" w:tplc="A4D8A14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06239DC"/>
    <w:multiLevelType w:val="hybridMultilevel"/>
    <w:tmpl w:val="F8F0BB2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10419C"/>
    <w:multiLevelType w:val="hybridMultilevel"/>
    <w:tmpl w:val="AC1C632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7A597822"/>
    <w:multiLevelType w:val="multilevel"/>
    <w:tmpl w:val="95A41D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BC92267"/>
    <w:multiLevelType w:val="hybridMultilevel"/>
    <w:tmpl w:val="FB06C73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255E1C"/>
    <w:multiLevelType w:val="hybridMultilevel"/>
    <w:tmpl w:val="416051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C726850"/>
    <w:multiLevelType w:val="hybridMultilevel"/>
    <w:tmpl w:val="2F84290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6"/>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6"/>
  </w:num>
  <w:num w:numId="6">
    <w:abstractNumId w:val="34"/>
  </w:num>
  <w:num w:numId="7">
    <w:abstractNumId w:val="12"/>
  </w:num>
  <w:num w:numId="8">
    <w:abstractNumId w:val="10"/>
  </w:num>
  <w:num w:numId="9">
    <w:abstractNumId w:val="27"/>
  </w:num>
  <w:num w:numId="10">
    <w:abstractNumId w:val="3"/>
  </w:num>
  <w:num w:numId="11">
    <w:abstractNumId w:val="28"/>
  </w:num>
  <w:num w:numId="12">
    <w:abstractNumId w:val="11"/>
  </w:num>
  <w:num w:numId="13">
    <w:abstractNumId w:val="33"/>
  </w:num>
  <w:num w:numId="14">
    <w:abstractNumId w:val="0"/>
  </w:num>
  <w:num w:numId="15">
    <w:abstractNumId w:val="31"/>
  </w:num>
  <w:num w:numId="16">
    <w:abstractNumId w:val="23"/>
  </w:num>
  <w:num w:numId="17">
    <w:abstractNumId w:val="21"/>
  </w:num>
  <w:num w:numId="18">
    <w:abstractNumId w:val="24"/>
  </w:num>
  <w:num w:numId="19">
    <w:abstractNumId w:val="1"/>
  </w:num>
  <w:num w:numId="20">
    <w:abstractNumId w:val="22"/>
  </w:num>
  <w:num w:numId="21">
    <w:abstractNumId w:val="35"/>
  </w:num>
  <w:num w:numId="22">
    <w:abstractNumId w:val="4"/>
  </w:num>
  <w:num w:numId="23">
    <w:abstractNumId w:val="9"/>
  </w:num>
  <w:num w:numId="24">
    <w:abstractNumId w:val="16"/>
  </w:num>
  <w:num w:numId="25">
    <w:abstractNumId w:val="7"/>
  </w:num>
  <w:num w:numId="26">
    <w:abstractNumId w:val="17"/>
  </w:num>
  <w:num w:numId="27">
    <w:abstractNumId w:val="29"/>
  </w:num>
  <w:num w:numId="28">
    <w:abstractNumId w:val="14"/>
  </w:num>
  <w:num w:numId="29">
    <w:abstractNumId w:val="13"/>
  </w:num>
  <w:num w:numId="30">
    <w:abstractNumId w:val="8"/>
  </w:num>
  <w:num w:numId="31">
    <w:abstractNumId w:val="30"/>
  </w:num>
  <w:num w:numId="32">
    <w:abstractNumId w:val="2"/>
  </w:num>
  <w:num w:numId="33">
    <w:abstractNumId w:val="25"/>
  </w:num>
  <w:num w:numId="34">
    <w:abstractNumId w:val="20"/>
  </w:num>
  <w:num w:numId="35">
    <w:abstractNumId w:val="18"/>
  </w:num>
  <w:num w:numId="36">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0BF"/>
    <w:rsid w:val="00010A9D"/>
    <w:rsid w:val="00057650"/>
    <w:rsid w:val="0007249B"/>
    <w:rsid w:val="000905CF"/>
    <w:rsid w:val="000B2B15"/>
    <w:rsid w:val="000C45FB"/>
    <w:rsid w:val="000E5348"/>
    <w:rsid w:val="000F1BDB"/>
    <w:rsid w:val="0011636B"/>
    <w:rsid w:val="00117B62"/>
    <w:rsid w:val="00193AEF"/>
    <w:rsid w:val="001B2257"/>
    <w:rsid w:val="0022611C"/>
    <w:rsid w:val="00230171"/>
    <w:rsid w:val="00232D90"/>
    <w:rsid w:val="00250C7F"/>
    <w:rsid w:val="00267D87"/>
    <w:rsid w:val="002970F7"/>
    <w:rsid w:val="002A3E35"/>
    <w:rsid w:val="002A4BA7"/>
    <w:rsid w:val="002E5FEC"/>
    <w:rsid w:val="00304455"/>
    <w:rsid w:val="00322377"/>
    <w:rsid w:val="00323177"/>
    <w:rsid w:val="003443A5"/>
    <w:rsid w:val="00375CB2"/>
    <w:rsid w:val="003A3AD3"/>
    <w:rsid w:val="003A42C0"/>
    <w:rsid w:val="003B24CE"/>
    <w:rsid w:val="003B6934"/>
    <w:rsid w:val="003E5CCD"/>
    <w:rsid w:val="003E786C"/>
    <w:rsid w:val="00407155"/>
    <w:rsid w:val="00407C2F"/>
    <w:rsid w:val="00411DBE"/>
    <w:rsid w:val="004146BE"/>
    <w:rsid w:val="004203FA"/>
    <w:rsid w:val="0043074C"/>
    <w:rsid w:val="00431A92"/>
    <w:rsid w:val="00491C84"/>
    <w:rsid w:val="004A7F31"/>
    <w:rsid w:val="004C5ED1"/>
    <w:rsid w:val="005055D2"/>
    <w:rsid w:val="005338F9"/>
    <w:rsid w:val="005762E9"/>
    <w:rsid w:val="005A46F9"/>
    <w:rsid w:val="005C7208"/>
    <w:rsid w:val="005E4E1A"/>
    <w:rsid w:val="00600C2B"/>
    <w:rsid w:val="0062422E"/>
    <w:rsid w:val="006625D8"/>
    <w:rsid w:val="00687818"/>
    <w:rsid w:val="00692CA3"/>
    <w:rsid w:val="006A18B1"/>
    <w:rsid w:val="006A1D05"/>
    <w:rsid w:val="006A3617"/>
    <w:rsid w:val="006B662D"/>
    <w:rsid w:val="006C588F"/>
    <w:rsid w:val="006E7DD0"/>
    <w:rsid w:val="00704214"/>
    <w:rsid w:val="00720752"/>
    <w:rsid w:val="00725820"/>
    <w:rsid w:val="007542F3"/>
    <w:rsid w:val="007919F4"/>
    <w:rsid w:val="00793768"/>
    <w:rsid w:val="007A6F65"/>
    <w:rsid w:val="007F2EC8"/>
    <w:rsid w:val="00814E7F"/>
    <w:rsid w:val="0084555E"/>
    <w:rsid w:val="00854524"/>
    <w:rsid w:val="00856A58"/>
    <w:rsid w:val="0088049E"/>
    <w:rsid w:val="00893B21"/>
    <w:rsid w:val="008B70AF"/>
    <w:rsid w:val="009176EF"/>
    <w:rsid w:val="009271E0"/>
    <w:rsid w:val="009334EE"/>
    <w:rsid w:val="009363D2"/>
    <w:rsid w:val="00940F0C"/>
    <w:rsid w:val="00981C6B"/>
    <w:rsid w:val="009844BF"/>
    <w:rsid w:val="00990BE0"/>
    <w:rsid w:val="009A2840"/>
    <w:rsid w:val="009A7E46"/>
    <w:rsid w:val="009B36CD"/>
    <w:rsid w:val="009B5A1D"/>
    <w:rsid w:val="009B67D6"/>
    <w:rsid w:val="009D20B4"/>
    <w:rsid w:val="009F7127"/>
    <w:rsid w:val="00A244F4"/>
    <w:rsid w:val="00A70942"/>
    <w:rsid w:val="00AD176E"/>
    <w:rsid w:val="00AF6531"/>
    <w:rsid w:val="00B014B6"/>
    <w:rsid w:val="00B24307"/>
    <w:rsid w:val="00B358FC"/>
    <w:rsid w:val="00B523F0"/>
    <w:rsid w:val="00BB5CC6"/>
    <w:rsid w:val="00BC5B16"/>
    <w:rsid w:val="00BE2DBF"/>
    <w:rsid w:val="00BF3A00"/>
    <w:rsid w:val="00BF5FD3"/>
    <w:rsid w:val="00BF7814"/>
    <w:rsid w:val="00C37757"/>
    <w:rsid w:val="00C8702A"/>
    <w:rsid w:val="00CB4F8E"/>
    <w:rsid w:val="00CC209D"/>
    <w:rsid w:val="00CD74FD"/>
    <w:rsid w:val="00D200BF"/>
    <w:rsid w:val="00D4008E"/>
    <w:rsid w:val="00D572F8"/>
    <w:rsid w:val="00D62F3B"/>
    <w:rsid w:val="00D6622E"/>
    <w:rsid w:val="00D66763"/>
    <w:rsid w:val="00D6699F"/>
    <w:rsid w:val="00D74C13"/>
    <w:rsid w:val="00DD394D"/>
    <w:rsid w:val="00DF2DA2"/>
    <w:rsid w:val="00E03BB4"/>
    <w:rsid w:val="00E1714E"/>
    <w:rsid w:val="00E30889"/>
    <w:rsid w:val="00E430B3"/>
    <w:rsid w:val="00E837B4"/>
    <w:rsid w:val="00E877F0"/>
    <w:rsid w:val="00E919BA"/>
    <w:rsid w:val="00EB59E0"/>
    <w:rsid w:val="00EE08A3"/>
    <w:rsid w:val="00F01A25"/>
    <w:rsid w:val="00F712BB"/>
    <w:rsid w:val="00FA6953"/>
    <w:rsid w:val="00FB3B37"/>
    <w:rsid w:val="00FC221F"/>
    <w:rsid w:val="00FC23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200B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3">
    <w:name w:val="Table Grid"/>
    <w:basedOn w:val="a1"/>
    <w:uiPriority w:val="59"/>
    <w:rsid w:val="00D200BF"/>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Title"/>
    <w:basedOn w:val="a"/>
    <w:link w:val="a5"/>
    <w:qFormat/>
    <w:rsid w:val="00431A92"/>
    <w:pPr>
      <w:tabs>
        <w:tab w:val="left" w:pos="7200"/>
        <w:tab w:val="left" w:pos="7380"/>
      </w:tabs>
      <w:spacing w:after="0" w:line="240" w:lineRule="auto"/>
      <w:jc w:val="center"/>
    </w:pPr>
    <w:rPr>
      <w:rFonts w:ascii="Times New Roman" w:eastAsia="Times New Roman" w:hAnsi="Times New Roman" w:cs="Times New Roman"/>
      <w:sz w:val="28"/>
      <w:szCs w:val="24"/>
    </w:rPr>
  </w:style>
  <w:style w:type="character" w:customStyle="1" w:styleId="a5">
    <w:name w:val="Название Знак"/>
    <w:basedOn w:val="a0"/>
    <w:link w:val="a4"/>
    <w:rsid w:val="00431A92"/>
    <w:rPr>
      <w:rFonts w:ascii="Times New Roman" w:eastAsia="Times New Roman" w:hAnsi="Times New Roman" w:cs="Times New Roman"/>
      <w:sz w:val="28"/>
      <w:szCs w:val="24"/>
    </w:rPr>
  </w:style>
  <w:style w:type="paragraph" w:customStyle="1" w:styleId="ConsPlusNonformat">
    <w:name w:val="ConsPlusNonformat"/>
    <w:rsid w:val="0032237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322377"/>
    <w:pPr>
      <w:widowControl w:val="0"/>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uiPriority w:val="99"/>
    <w:unhideWhenUsed/>
    <w:rsid w:val="00322377"/>
    <w:pPr>
      <w:tabs>
        <w:tab w:val="center" w:pos="4677"/>
        <w:tab w:val="right" w:pos="9355"/>
      </w:tabs>
    </w:pPr>
    <w:rPr>
      <w:rFonts w:ascii="Calibri" w:eastAsia="Calibri" w:hAnsi="Calibri" w:cs="Times New Roman"/>
      <w:lang w:eastAsia="en-US"/>
    </w:rPr>
  </w:style>
  <w:style w:type="character" w:customStyle="1" w:styleId="a7">
    <w:name w:val="Верхний колонтитул Знак"/>
    <w:basedOn w:val="a0"/>
    <w:link w:val="a6"/>
    <w:uiPriority w:val="99"/>
    <w:rsid w:val="00322377"/>
    <w:rPr>
      <w:rFonts w:ascii="Calibri" w:eastAsia="Calibri" w:hAnsi="Calibri" w:cs="Times New Roman"/>
      <w:lang w:eastAsia="en-US"/>
    </w:rPr>
  </w:style>
  <w:style w:type="paragraph" w:styleId="a8">
    <w:name w:val="footer"/>
    <w:basedOn w:val="a"/>
    <w:link w:val="a9"/>
    <w:uiPriority w:val="99"/>
    <w:unhideWhenUsed/>
    <w:rsid w:val="00322377"/>
    <w:pPr>
      <w:tabs>
        <w:tab w:val="center" w:pos="4677"/>
        <w:tab w:val="right" w:pos="9355"/>
      </w:tabs>
    </w:pPr>
    <w:rPr>
      <w:rFonts w:ascii="Calibri" w:eastAsia="Calibri" w:hAnsi="Calibri" w:cs="Times New Roman"/>
      <w:lang w:eastAsia="en-US"/>
    </w:rPr>
  </w:style>
  <w:style w:type="character" w:customStyle="1" w:styleId="a9">
    <w:name w:val="Нижний колонтитул Знак"/>
    <w:basedOn w:val="a0"/>
    <w:link w:val="a8"/>
    <w:uiPriority w:val="99"/>
    <w:rsid w:val="00322377"/>
    <w:rPr>
      <w:rFonts w:ascii="Calibri" w:eastAsia="Calibri" w:hAnsi="Calibri" w:cs="Times New Roman"/>
      <w:lang w:eastAsia="en-US"/>
    </w:rPr>
  </w:style>
  <w:style w:type="paragraph" w:styleId="aa">
    <w:name w:val="Balloon Text"/>
    <w:basedOn w:val="a"/>
    <w:link w:val="ab"/>
    <w:uiPriority w:val="99"/>
    <w:semiHidden/>
    <w:unhideWhenUsed/>
    <w:rsid w:val="00322377"/>
    <w:pPr>
      <w:spacing w:after="0" w:line="240" w:lineRule="auto"/>
    </w:pPr>
    <w:rPr>
      <w:rFonts w:ascii="Segoe UI" w:eastAsia="Calibri" w:hAnsi="Segoe UI" w:cs="Times New Roman"/>
      <w:sz w:val="18"/>
      <w:szCs w:val="18"/>
      <w:lang w:eastAsia="en-US"/>
    </w:rPr>
  </w:style>
  <w:style w:type="character" w:customStyle="1" w:styleId="ab">
    <w:name w:val="Текст выноски Знак"/>
    <w:basedOn w:val="a0"/>
    <w:link w:val="aa"/>
    <w:uiPriority w:val="99"/>
    <w:semiHidden/>
    <w:rsid w:val="00322377"/>
    <w:rPr>
      <w:rFonts w:ascii="Segoe UI" w:eastAsia="Calibri" w:hAnsi="Segoe UI" w:cs="Times New Roman"/>
      <w:sz w:val="18"/>
      <w:szCs w:val="18"/>
      <w:lang w:eastAsia="en-US"/>
    </w:rPr>
  </w:style>
  <w:style w:type="paragraph" w:styleId="ac">
    <w:name w:val="List Paragraph"/>
    <w:basedOn w:val="a"/>
    <w:uiPriority w:val="34"/>
    <w:qFormat/>
    <w:rsid w:val="00322377"/>
    <w:pPr>
      <w:ind w:left="720"/>
      <w:contextualSpacing/>
    </w:pPr>
    <w:rPr>
      <w:rFonts w:ascii="Calibri" w:eastAsia="Calibri" w:hAnsi="Calibri" w:cs="Times New Roman"/>
      <w:lang w:eastAsia="en-US"/>
    </w:rPr>
  </w:style>
  <w:style w:type="paragraph" w:styleId="ad">
    <w:name w:val="No Spacing"/>
    <w:uiPriority w:val="1"/>
    <w:qFormat/>
    <w:rsid w:val="00322377"/>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200B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3">
    <w:name w:val="Table Grid"/>
    <w:basedOn w:val="a1"/>
    <w:uiPriority w:val="59"/>
    <w:rsid w:val="00D200BF"/>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Title"/>
    <w:basedOn w:val="a"/>
    <w:link w:val="a5"/>
    <w:qFormat/>
    <w:rsid w:val="00431A92"/>
    <w:pPr>
      <w:tabs>
        <w:tab w:val="left" w:pos="7200"/>
        <w:tab w:val="left" w:pos="7380"/>
      </w:tabs>
      <w:spacing w:after="0" w:line="240" w:lineRule="auto"/>
      <w:jc w:val="center"/>
    </w:pPr>
    <w:rPr>
      <w:rFonts w:ascii="Times New Roman" w:eastAsia="Times New Roman" w:hAnsi="Times New Roman" w:cs="Times New Roman"/>
      <w:sz w:val="28"/>
      <w:szCs w:val="24"/>
    </w:rPr>
  </w:style>
  <w:style w:type="character" w:customStyle="1" w:styleId="a5">
    <w:name w:val="Название Знак"/>
    <w:basedOn w:val="a0"/>
    <w:link w:val="a4"/>
    <w:rsid w:val="00431A92"/>
    <w:rPr>
      <w:rFonts w:ascii="Times New Roman" w:eastAsia="Times New Roman" w:hAnsi="Times New Roman" w:cs="Times New Roman"/>
      <w:sz w:val="28"/>
      <w:szCs w:val="24"/>
    </w:rPr>
  </w:style>
  <w:style w:type="paragraph" w:customStyle="1" w:styleId="ConsPlusNonformat">
    <w:name w:val="ConsPlusNonformat"/>
    <w:rsid w:val="0032237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322377"/>
    <w:pPr>
      <w:widowControl w:val="0"/>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uiPriority w:val="99"/>
    <w:unhideWhenUsed/>
    <w:rsid w:val="00322377"/>
    <w:pPr>
      <w:tabs>
        <w:tab w:val="center" w:pos="4677"/>
        <w:tab w:val="right" w:pos="9355"/>
      </w:tabs>
    </w:pPr>
    <w:rPr>
      <w:rFonts w:ascii="Calibri" w:eastAsia="Calibri" w:hAnsi="Calibri" w:cs="Times New Roman"/>
      <w:lang w:eastAsia="en-US"/>
    </w:rPr>
  </w:style>
  <w:style w:type="character" w:customStyle="1" w:styleId="a7">
    <w:name w:val="Верхний колонтитул Знак"/>
    <w:basedOn w:val="a0"/>
    <w:link w:val="a6"/>
    <w:uiPriority w:val="99"/>
    <w:rsid w:val="00322377"/>
    <w:rPr>
      <w:rFonts w:ascii="Calibri" w:eastAsia="Calibri" w:hAnsi="Calibri" w:cs="Times New Roman"/>
      <w:lang w:eastAsia="en-US"/>
    </w:rPr>
  </w:style>
  <w:style w:type="paragraph" w:styleId="a8">
    <w:name w:val="footer"/>
    <w:basedOn w:val="a"/>
    <w:link w:val="a9"/>
    <w:uiPriority w:val="99"/>
    <w:unhideWhenUsed/>
    <w:rsid w:val="00322377"/>
    <w:pPr>
      <w:tabs>
        <w:tab w:val="center" w:pos="4677"/>
        <w:tab w:val="right" w:pos="9355"/>
      </w:tabs>
    </w:pPr>
    <w:rPr>
      <w:rFonts w:ascii="Calibri" w:eastAsia="Calibri" w:hAnsi="Calibri" w:cs="Times New Roman"/>
      <w:lang w:eastAsia="en-US"/>
    </w:rPr>
  </w:style>
  <w:style w:type="character" w:customStyle="1" w:styleId="a9">
    <w:name w:val="Нижний колонтитул Знак"/>
    <w:basedOn w:val="a0"/>
    <w:link w:val="a8"/>
    <w:uiPriority w:val="99"/>
    <w:rsid w:val="00322377"/>
    <w:rPr>
      <w:rFonts w:ascii="Calibri" w:eastAsia="Calibri" w:hAnsi="Calibri" w:cs="Times New Roman"/>
      <w:lang w:eastAsia="en-US"/>
    </w:rPr>
  </w:style>
  <w:style w:type="paragraph" w:styleId="aa">
    <w:name w:val="Balloon Text"/>
    <w:basedOn w:val="a"/>
    <w:link w:val="ab"/>
    <w:uiPriority w:val="99"/>
    <w:semiHidden/>
    <w:unhideWhenUsed/>
    <w:rsid w:val="00322377"/>
    <w:pPr>
      <w:spacing w:after="0" w:line="240" w:lineRule="auto"/>
    </w:pPr>
    <w:rPr>
      <w:rFonts w:ascii="Segoe UI" w:eastAsia="Calibri" w:hAnsi="Segoe UI" w:cs="Times New Roman"/>
      <w:sz w:val="18"/>
      <w:szCs w:val="18"/>
      <w:lang w:eastAsia="en-US"/>
    </w:rPr>
  </w:style>
  <w:style w:type="character" w:customStyle="1" w:styleId="ab">
    <w:name w:val="Текст выноски Знак"/>
    <w:basedOn w:val="a0"/>
    <w:link w:val="aa"/>
    <w:uiPriority w:val="99"/>
    <w:semiHidden/>
    <w:rsid w:val="00322377"/>
    <w:rPr>
      <w:rFonts w:ascii="Segoe UI" w:eastAsia="Calibri" w:hAnsi="Segoe UI" w:cs="Times New Roman"/>
      <w:sz w:val="18"/>
      <w:szCs w:val="18"/>
      <w:lang w:eastAsia="en-US"/>
    </w:rPr>
  </w:style>
  <w:style w:type="paragraph" w:styleId="ac">
    <w:name w:val="List Paragraph"/>
    <w:basedOn w:val="a"/>
    <w:uiPriority w:val="34"/>
    <w:qFormat/>
    <w:rsid w:val="00322377"/>
    <w:pPr>
      <w:ind w:left="720"/>
      <w:contextualSpacing/>
    </w:pPr>
    <w:rPr>
      <w:rFonts w:ascii="Calibri" w:eastAsia="Calibri" w:hAnsi="Calibri" w:cs="Times New Roman"/>
      <w:lang w:eastAsia="en-US"/>
    </w:rPr>
  </w:style>
  <w:style w:type="paragraph" w:styleId="ad">
    <w:name w:val="No Spacing"/>
    <w:uiPriority w:val="1"/>
    <w:qFormat/>
    <w:rsid w:val="00322377"/>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ogomamik.ru/palchikovaya-gimnastika.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ogomamik.ru/zvukopodrazhani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ogomamik.ru/razvitie-nerechevogo-sluha.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logomamik.ru/kak-nauchit-rebenka-razlichat-tsveta.html" TargetMode="External"/><Relationship Id="rId4" Type="http://schemas.microsoft.com/office/2007/relationships/stylesWithEffects" Target="stylesWithEffects.xml"/><Relationship Id="rId9" Type="http://schemas.openxmlformats.org/officeDocument/2006/relationships/hyperlink" Target="http://logomamik.ru/pervyiy-uroven-onr.html" TargetMode="External"/><Relationship Id="rId14" Type="http://schemas.openxmlformats.org/officeDocument/2006/relationships/hyperlink" Target="http://logomamik.ru/uprazhneniya-na-koordinatsiyu-rechi-s-dvizheniyami.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819DF-DC59-4EC5-B0BB-954249BA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27872</Words>
  <Characters>158875</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Пользователь Windows</cp:lastModifiedBy>
  <cp:revision>2</cp:revision>
  <cp:lastPrinted>2021-01-19T07:32:00Z</cp:lastPrinted>
  <dcterms:created xsi:type="dcterms:W3CDTF">2021-01-19T07:34:00Z</dcterms:created>
  <dcterms:modified xsi:type="dcterms:W3CDTF">2021-01-19T07:34:00Z</dcterms:modified>
</cp:coreProperties>
</file>