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18" w:rsidRPr="000F7418" w:rsidRDefault="000F7418" w:rsidP="000F7418">
      <w:pPr>
        <w:rPr>
          <w:rFonts w:ascii="Times New Roman" w:hAnsi="Times New Roman" w:cs="Times New Roman"/>
          <w:b/>
          <w:sz w:val="24"/>
          <w:szCs w:val="24"/>
        </w:rPr>
      </w:pPr>
      <w:r w:rsidRPr="000F7418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родителей:</w:t>
      </w:r>
      <w:r w:rsidRPr="000F7418">
        <w:rPr>
          <w:rFonts w:ascii="Times New Roman" w:hAnsi="Times New Roman" w:cs="Times New Roman"/>
          <w:sz w:val="24"/>
          <w:szCs w:val="24"/>
        </w:rPr>
        <w:t>  </w:t>
      </w:r>
      <w:r w:rsidRPr="000F7418">
        <w:rPr>
          <w:rFonts w:ascii="Times New Roman" w:hAnsi="Times New Roman" w:cs="Times New Roman"/>
          <w:b/>
          <w:sz w:val="24"/>
          <w:szCs w:val="24"/>
        </w:rPr>
        <w:t>«9 мая. Как рассказать ребенку о дне Великой Победы»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r w:rsidRPr="000F74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F7418">
        <w:rPr>
          <w:rFonts w:ascii="Times New Roman" w:hAnsi="Times New Roman" w:cs="Times New Roman"/>
          <w:sz w:val="24"/>
          <w:szCs w:val="24"/>
        </w:rPr>
        <w:t> Совершенствование воспитательно-образовательной работы; усиление ее патриотической направленности; формирование основ национального самосознания и любви к Родине. Объяснить родителям, как формировать у детей основы национального самосознания, как начать изучение праздника - День Победы.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r w:rsidRPr="000F7418">
        <w:rPr>
          <w:rFonts w:ascii="Times New Roman" w:hAnsi="Times New Roman" w:cs="Times New Roman"/>
          <w:sz w:val="24"/>
          <w:szCs w:val="24"/>
        </w:rPr>
        <w:t> Патриотическое чувство не возникнет само по себе. Его нужно воспитывать с раннего детства, взращивать.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r w:rsidRPr="000F7418">
        <w:rPr>
          <w:rFonts w:ascii="Times New Roman" w:hAnsi="Times New Roman" w:cs="Times New Roman"/>
          <w:sz w:val="24"/>
          <w:szCs w:val="24"/>
        </w:rPr>
        <w:t> Как правило, первый раз родители в общих чертах говорят о войне с пят</w:t>
      </w:r>
      <w:proofErr w:type="gramStart"/>
      <w:r w:rsidRPr="000F741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F7418">
        <w:rPr>
          <w:rFonts w:ascii="Times New Roman" w:hAnsi="Times New Roman" w:cs="Times New Roman"/>
          <w:sz w:val="24"/>
          <w:szCs w:val="24"/>
        </w:rPr>
        <w:t xml:space="preserve"> шестилетними детьми, но, разумеется, главным индикатором должен служить интерес самого ребенка к этой теме.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r w:rsidRPr="000F7418">
        <w:rPr>
          <w:rFonts w:ascii="Times New Roman" w:hAnsi="Times New Roman" w:cs="Times New Roman"/>
          <w:sz w:val="24"/>
          <w:szCs w:val="24"/>
        </w:rPr>
        <w:t> 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7418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0F7418">
        <w:rPr>
          <w:rFonts w:ascii="Times New Roman" w:hAnsi="Times New Roman" w:cs="Times New Roman"/>
          <w:sz w:val="24"/>
          <w:szCs w:val="24"/>
        </w:rPr>
        <w:t xml:space="preserve"> о войне должна исходить от любимого, авторитетного взрослого. И рассказывать о войне надо, как в первый и последний раз. Прабабушки и прадедушки, бабушки и дедушки, никто лучше о войне не скажет. С ребенком следует поговорить об этом. Старик и ребёнок всегда найдут, о чём поговорить, всегда услышат друг друга. Мальчикам будет интересно узнать о военной технике, о военных действиях, о знаменитых людях, отличившийся на войне. Девочкам интересно знать о героических подвигах женщин, во время войны. И ребёнок запомнит. Навсегда. И своим детям передаст ту эстафету, тот негасимый огонь.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r w:rsidRPr="000F7418">
        <w:rPr>
          <w:rFonts w:ascii="Times New Roman" w:hAnsi="Times New Roman" w:cs="Times New Roman"/>
          <w:sz w:val="24"/>
          <w:szCs w:val="24"/>
        </w:rPr>
        <w:t>Чтобы пробудить в ребенке интерес к теме войны, покажите ему существующие вокруг него свидетельства прошлого. В вашем доме хранятся старые вещицы - молчаливые свидетели исторических событий. Некоторые из них стали настоящими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сторон. А потом честно ответьте на сотню возникших вопросов. Возможно, вам придется еще раз рассказать о боевом прошлом деда.</w:t>
      </w:r>
    </w:p>
    <w:p w:rsidR="000F7418" w:rsidRPr="000F7418" w:rsidRDefault="000F7418" w:rsidP="000F7418">
      <w:pPr>
        <w:rPr>
          <w:rFonts w:ascii="Times New Roman" w:hAnsi="Times New Roman" w:cs="Times New Roman"/>
          <w:sz w:val="24"/>
          <w:szCs w:val="24"/>
        </w:rPr>
      </w:pPr>
      <w:r w:rsidRPr="000F7418">
        <w:rPr>
          <w:rFonts w:ascii="Times New Roman" w:hAnsi="Times New Roman" w:cs="Times New Roman"/>
          <w:sz w:val="24"/>
          <w:szCs w:val="24"/>
        </w:rPr>
        <w:t xml:space="preserve">Пусть дедушка, которого ребенок никогда не видел, станет для него родным человеком. Расскажите о нем подробнее. Найдите фронтовые фотографии деда. Обратите внимание малыша на то, каким статным, храбрым, мужественным выглядит он на снимке. Начните рассказ: «Очень давно на нашу землю пришли злые люди – враги, фашисты. Но дедушка и тысячи таких же смелых, как он, мужчин, дали им отпор – отправились на фронт защищать Родину. Несколько раз дедушка был ранен. Но потом поправлялся и вновь возвращался в строй. Наш дед дошел до самого вражеского логова. И всех победил». </w:t>
      </w:r>
      <w:r w:rsidRPr="000F7418">
        <w:rPr>
          <w:rFonts w:ascii="Times New Roman" w:hAnsi="Times New Roman" w:cs="Times New Roman"/>
          <w:sz w:val="24"/>
          <w:szCs w:val="24"/>
        </w:rPr>
        <w:lastRenderedPageBreak/>
        <w:t>Постепенно история отдельно взятой семьи тесно переплетется, сомкнется с историей страны. Как правило, дети очень любят слушать такие рассказы, постоянно возвращаются к ним, просят вспомнить детали.</w:t>
      </w:r>
    </w:p>
    <w:p w:rsidR="00DD02B2" w:rsidRPr="000F7418" w:rsidRDefault="00DD02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02B2" w:rsidRPr="000F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51"/>
    <w:rsid w:val="000F7418"/>
    <w:rsid w:val="006E1F50"/>
    <w:rsid w:val="00A40751"/>
    <w:rsid w:val="00D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2019-05-08T12:31:00Z</dcterms:created>
  <dcterms:modified xsi:type="dcterms:W3CDTF">2019-05-08T12:31:00Z</dcterms:modified>
</cp:coreProperties>
</file>